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2B43" w14:textId="11D1C687" w:rsidR="00513B05" w:rsidRPr="00295660" w:rsidRDefault="00295660" w:rsidP="00295660">
      <w:pPr>
        <w:jc w:val="center"/>
        <w:rPr>
          <w:rFonts w:ascii="Century Gothic" w:hAnsi="Century Gothic"/>
          <w:b/>
          <w:bCs/>
          <w:sz w:val="32"/>
          <w:szCs w:val="32"/>
        </w:rPr>
      </w:pPr>
      <w:r w:rsidRPr="00295660">
        <w:rPr>
          <w:rFonts w:ascii="Century Gothic" w:hAnsi="Century Gothic"/>
          <w:b/>
          <w:bCs/>
          <w:noProof/>
          <w:sz w:val="32"/>
          <w:szCs w:val="32"/>
          <w:lang w:eastAsia="es-MX"/>
        </w:rPr>
        <w:drawing>
          <wp:anchor distT="0" distB="0" distL="114300" distR="114300" simplePos="0" relativeHeight="251658240" behindDoc="0" locked="0" layoutInCell="1" allowOverlap="1" wp14:anchorId="68EB8969" wp14:editId="61BC8C9B">
            <wp:simplePos x="0" y="0"/>
            <wp:positionH relativeFrom="margin">
              <wp:posOffset>-152400</wp:posOffset>
            </wp:positionH>
            <wp:positionV relativeFrom="margin">
              <wp:posOffset>-152400</wp:posOffset>
            </wp:positionV>
            <wp:extent cx="952500" cy="1209675"/>
            <wp:effectExtent l="0" t="0" r="0" b="9525"/>
            <wp:wrapSquare wrapText="bothSides"/>
            <wp:docPr id="21" name="Imagen 2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F52521" w:rsidRPr="00295660">
        <w:rPr>
          <w:rFonts w:ascii="Century Gothic" w:hAnsi="Century Gothic"/>
          <w:b/>
          <w:bCs/>
          <w:sz w:val="32"/>
          <w:szCs w:val="32"/>
        </w:rPr>
        <w:t>Escuela Normal de Educación Preescolar del Estado</w:t>
      </w:r>
    </w:p>
    <w:p w14:paraId="1AE5B32F" w14:textId="2DF720C1" w:rsidR="00F52521" w:rsidRPr="00295660" w:rsidRDefault="00F52521" w:rsidP="00295660">
      <w:pPr>
        <w:jc w:val="center"/>
        <w:rPr>
          <w:rFonts w:ascii="Century Gothic" w:hAnsi="Century Gothic"/>
          <w:b/>
          <w:bCs/>
          <w:sz w:val="24"/>
          <w:szCs w:val="24"/>
        </w:rPr>
      </w:pPr>
      <w:r w:rsidRPr="00295660">
        <w:rPr>
          <w:rFonts w:ascii="Century Gothic" w:hAnsi="Century Gothic"/>
          <w:b/>
          <w:bCs/>
          <w:sz w:val="24"/>
          <w:szCs w:val="24"/>
        </w:rPr>
        <w:t>Licenciatura en Educación Preescolar</w:t>
      </w:r>
    </w:p>
    <w:p w14:paraId="21456C5E" w14:textId="255646E6" w:rsidR="00573AA3" w:rsidRPr="003D6570" w:rsidRDefault="00F52521" w:rsidP="003D6570">
      <w:pPr>
        <w:jc w:val="center"/>
        <w:rPr>
          <w:rFonts w:ascii="Avocado Creamy" w:hAnsi="Avocado Creamy"/>
          <w:color w:val="000000"/>
          <w:sz w:val="44"/>
          <w:szCs w:val="44"/>
        </w:rPr>
      </w:pPr>
      <w:r w:rsidRPr="00295660">
        <w:rPr>
          <w:rFonts w:ascii="Century Gothic" w:hAnsi="Century Gothic"/>
          <w:b/>
          <w:bCs/>
          <w:sz w:val="24"/>
          <w:szCs w:val="24"/>
        </w:rPr>
        <w:t>Ciclo escolar 2020</w:t>
      </w:r>
      <w:r w:rsidR="004312D0" w:rsidRPr="00295660">
        <w:rPr>
          <w:rFonts w:ascii="Century Gothic" w:hAnsi="Century Gothic"/>
          <w:b/>
          <w:bCs/>
          <w:sz w:val="24"/>
          <w:szCs w:val="24"/>
        </w:rPr>
        <w:t>-2021</w:t>
      </w:r>
      <w:r w:rsidR="0062248B" w:rsidRPr="00295660">
        <w:rPr>
          <w:rFonts w:ascii="Avocado Creamy" w:hAnsi="Avocado Creamy"/>
          <w:color w:val="000000"/>
          <w:sz w:val="44"/>
          <w:szCs w:val="44"/>
        </w:rPr>
        <w:t xml:space="preserve"> </w:t>
      </w:r>
    </w:p>
    <w:p w14:paraId="67320066" w14:textId="13275838" w:rsidR="00573AA3" w:rsidRPr="00573AA3" w:rsidRDefault="00D0469C" w:rsidP="00573AA3">
      <w:pPr>
        <w:pStyle w:val="Prrafodelista"/>
        <w:spacing w:line="276" w:lineRule="auto"/>
        <w:ind w:left="1440"/>
        <w:jc w:val="center"/>
        <w:rPr>
          <w:rFonts w:ascii="Century Gothic" w:hAnsi="Century Gothic"/>
          <w:color w:val="000000"/>
          <w:sz w:val="24"/>
          <w:szCs w:val="24"/>
        </w:rPr>
      </w:pPr>
      <w:r w:rsidRPr="007F27CB">
        <w:rPr>
          <w:rFonts w:ascii="Century Gothic" w:hAnsi="Century Gothic"/>
          <w:color w:val="000000"/>
          <w:sz w:val="24"/>
          <w:szCs w:val="24"/>
        </w:rPr>
        <w:t>Curso:</w:t>
      </w:r>
      <w:r w:rsidR="00823BCD">
        <w:rPr>
          <w:rFonts w:ascii="Century Gothic" w:hAnsi="Century Gothic"/>
          <w:color w:val="000000"/>
          <w:sz w:val="24"/>
          <w:szCs w:val="24"/>
        </w:rPr>
        <w:t xml:space="preserve"> </w:t>
      </w:r>
      <w:r w:rsidR="00926C44">
        <w:rPr>
          <w:rFonts w:ascii="Century Gothic" w:hAnsi="Century Gothic"/>
          <w:color w:val="000000"/>
          <w:sz w:val="24"/>
          <w:szCs w:val="24"/>
        </w:rPr>
        <w:t>Planeación</w:t>
      </w:r>
      <w:r w:rsidR="00BC0003">
        <w:rPr>
          <w:rFonts w:ascii="Century Gothic" w:hAnsi="Century Gothic"/>
          <w:color w:val="000000"/>
          <w:sz w:val="24"/>
          <w:szCs w:val="24"/>
        </w:rPr>
        <w:t xml:space="preserve"> y </w:t>
      </w:r>
      <w:r w:rsidR="00926C44">
        <w:rPr>
          <w:rFonts w:ascii="Century Gothic" w:hAnsi="Century Gothic"/>
          <w:color w:val="000000"/>
          <w:sz w:val="24"/>
          <w:szCs w:val="24"/>
        </w:rPr>
        <w:t>Evaluación</w:t>
      </w:r>
      <w:r w:rsidR="00BC0003">
        <w:rPr>
          <w:rFonts w:ascii="Century Gothic" w:hAnsi="Century Gothic"/>
          <w:color w:val="000000"/>
          <w:sz w:val="24"/>
          <w:szCs w:val="24"/>
        </w:rPr>
        <w:t xml:space="preserve"> </w:t>
      </w:r>
      <w:r w:rsidR="00295255">
        <w:rPr>
          <w:rFonts w:ascii="Century Gothic" w:hAnsi="Century Gothic"/>
          <w:color w:val="000000"/>
          <w:sz w:val="24"/>
          <w:szCs w:val="24"/>
        </w:rPr>
        <w:t xml:space="preserve">de la Enseñanza y </w:t>
      </w:r>
      <w:r w:rsidR="00BC0003">
        <w:rPr>
          <w:rFonts w:ascii="Century Gothic" w:hAnsi="Century Gothic"/>
          <w:color w:val="000000"/>
          <w:sz w:val="24"/>
          <w:szCs w:val="24"/>
        </w:rPr>
        <w:t xml:space="preserve">el </w:t>
      </w:r>
      <w:r w:rsidR="00295255">
        <w:rPr>
          <w:rFonts w:ascii="Century Gothic" w:hAnsi="Century Gothic"/>
          <w:color w:val="000000"/>
          <w:sz w:val="24"/>
          <w:szCs w:val="24"/>
        </w:rPr>
        <w:t>A</w:t>
      </w:r>
      <w:r w:rsidR="00BC0003">
        <w:rPr>
          <w:rFonts w:ascii="Century Gothic" w:hAnsi="Century Gothic"/>
          <w:color w:val="000000"/>
          <w:sz w:val="24"/>
          <w:szCs w:val="24"/>
        </w:rPr>
        <w:t>prendizaje</w:t>
      </w:r>
      <w:r w:rsidRPr="007F27CB">
        <w:rPr>
          <w:rFonts w:ascii="Century Gothic" w:hAnsi="Century Gothic"/>
          <w:color w:val="000000"/>
          <w:sz w:val="24"/>
          <w:szCs w:val="24"/>
        </w:rPr>
        <w:t>.</w:t>
      </w:r>
    </w:p>
    <w:p w14:paraId="34BFE1A9" w14:textId="2C79EA93" w:rsidR="007F27CB" w:rsidRPr="0080502E" w:rsidRDefault="00295255" w:rsidP="007F27CB">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Prof. Gerardo </w:t>
      </w:r>
      <w:r w:rsidR="007610F4">
        <w:rPr>
          <w:rFonts w:ascii="Century Gothic" w:hAnsi="Century Gothic"/>
          <w:color w:val="000000"/>
          <w:sz w:val="24"/>
          <w:szCs w:val="24"/>
        </w:rPr>
        <w:t xml:space="preserve">Garza </w:t>
      </w:r>
      <w:r w:rsidR="00926C44">
        <w:rPr>
          <w:rFonts w:ascii="Century Gothic" w:hAnsi="Century Gothic"/>
          <w:color w:val="000000"/>
          <w:sz w:val="24"/>
          <w:szCs w:val="24"/>
        </w:rPr>
        <w:t>Alcalá</w:t>
      </w:r>
      <w:r w:rsidR="0093091A">
        <w:rPr>
          <w:rFonts w:ascii="Century Gothic" w:hAnsi="Century Gothic"/>
          <w:color w:val="000000"/>
          <w:sz w:val="24"/>
          <w:szCs w:val="24"/>
        </w:rPr>
        <w:t>.</w:t>
      </w:r>
    </w:p>
    <w:p w14:paraId="730BD6E8" w14:textId="029C9784" w:rsidR="007F27CB" w:rsidRPr="00295660" w:rsidRDefault="007F27CB" w:rsidP="000972C5">
      <w:pPr>
        <w:pStyle w:val="Prrafodelista"/>
        <w:spacing w:line="276" w:lineRule="auto"/>
        <w:ind w:left="1440"/>
        <w:rPr>
          <w:rFonts w:ascii="Century Gothic" w:hAnsi="Century Gothic"/>
          <w:color w:val="000000"/>
          <w:sz w:val="28"/>
          <w:szCs w:val="28"/>
        </w:rPr>
      </w:pPr>
    </w:p>
    <w:p w14:paraId="1BF2027B" w14:textId="1C63E275" w:rsidR="00A76E71" w:rsidRPr="0080502E" w:rsidRDefault="00295660" w:rsidP="00573AA3">
      <w:pPr>
        <w:pStyle w:val="Prrafodelista"/>
        <w:spacing w:line="276" w:lineRule="auto"/>
        <w:ind w:left="1440"/>
        <w:jc w:val="center"/>
        <w:rPr>
          <w:rFonts w:ascii="Century Gothic" w:hAnsi="Century Gothic"/>
          <w:color w:val="000000"/>
          <w:sz w:val="24"/>
          <w:szCs w:val="24"/>
        </w:rPr>
      </w:pPr>
      <w:r w:rsidRPr="0080502E">
        <w:rPr>
          <w:rFonts w:ascii="Century Gothic" w:hAnsi="Century Gothic"/>
          <w:color w:val="000000"/>
          <w:sz w:val="24"/>
          <w:szCs w:val="24"/>
        </w:rPr>
        <w:t xml:space="preserve">Unidad </w:t>
      </w:r>
      <w:r w:rsidR="007610F4">
        <w:rPr>
          <w:rFonts w:ascii="Century Gothic" w:hAnsi="Century Gothic"/>
          <w:color w:val="000000"/>
          <w:sz w:val="24"/>
          <w:szCs w:val="24"/>
        </w:rPr>
        <w:t>2</w:t>
      </w:r>
    </w:p>
    <w:p w14:paraId="255A07A4" w14:textId="34062EB4" w:rsidR="00573AA3" w:rsidRPr="0080502E" w:rsidRDefault="00814E68" w:rsidP="00573AA3">
      <w:pPr>
        <w:pStyle w:val="Prrafodelista"/>
        <w:spacing w:line="276" w:lineRule="auto"/>
        <w:ind w:left="1440"/>
        <w:jc w:val="center"/>
        <w:rPr>
          <w:rFonts w:ascii="Century Gothic" w:hAnsi="Century Gothic"/>
          <w:color w:val="000000"/>
          <w:sz w:val="24"/>
          <w:szCs w:val="24"/>
        </w:rPr>
      </w:pPr>
      <w:r w:rsidRPr="00814E68">
        <w:rPr>
          <w:rFonts w:ascii="Century Gothic" w:hAnsi="Century Gothic"/>
          <w:color w:val="000000"/>
          <w:sz w:val="24"/>
          <w:szCs w:val="24"/>
        </w:rPr>
        <w:t>De la organización del proceso de enseñanza a la evaluación del aprendizaje de los alumnos: bases y fundamentos</w:t>
      </w:r>
    </w:p>
    <w:p w14:paraId="6540632F" w14:textId="5B288FE8" w:rsidR="003C0CE3" w:rsidRPr="00573AA3" w:rsidRDefault="0093091A" w:rsidP="00573AA3">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 </w:t>
      </w:r>
    </w:p>
    <w:p w14:paraId="3D7F2F72" w14:textId="534BF417" w:rsidR="00814E68" w:rsidRDefault="003C0CE3" w:rsidP="00573AA3">
      <w:pPr>
        <w:pStyle w:val="Prrafodelista"/>
        <w:spacing w:line="276" w:lineRule="auto"/>
        <w:ind w:left="1440"/>
        <w:jc w:val="center"/>
        <w:rPr>
          <w:rFonts w:ascii="Century Gothic" w:hAnsi="Century Gothic"/>
          <w:b/>
          <w:bCs/>
          <w:color w:val="000000"/>
          <w:sz w:val="24"/>
          <w:szCs w:val="24"/>
        </w:rPr>
      </w:pPr>
      <w:r w:rsidRPr="007F27CB">
        <w:rPr>
          <w:rFonts w:ascii="Century Gothic" w:hAnsi="Century Gothic"/>
          <w:b/>
          <w:bCs/>
          <w:color w:val="000000"/>
          <w:sz w:val="24"/>
          <w:szCs w:val="24"/>
        </w:rPr>
        <w:t>Alumna</w:t>
      </w:r>
      <w:r w:rsidR="00814E68">
        <w:rPr>
          <w:rFonts w:ascii="Century Gothic" w:hAnsi="Century Gothic"/>
          <w:b/>
          <w:bCs/>
          <w:color w:val="000000"/>
          <w:sz w:val="24"/>
          <w:szCs w:val="24"/>
        </w:rPr>
        <w:t>s</w:t>
      </w:r>
    </w:p>
    <w:p w14:paraId="23E001BB" w14:textId="76948939" w:rsidR="00814E68" w:rsidRDefault="004E21E8" w:rsidP="00573AA3">
      <w:pPr>
        <w:pStyle w:val="Prrafodelista"/>
        <w:spacing w:line="276" w:lineRule="auto"/>
        <w:ind w:left="1440"/>
        <w:jc w:val="center"/>
        <w:rPr>
          <w:rFonts w:ascii="Century Gothic" w:hAnsi="Century Gothic"/>
          <w:b/>
          <w:bCs/>
          <w:color w:val="000000"/>
          <w:sz w:val="24"/>
          <w:szCs w:val="24"/>
        </w:rPr>
      </w:pPr>
      <w:r>
        <w:rPr>
          <w:rFonts w:ascii="Century Gothic" w:hAnsi="Century Gothic"/>
          <w:b/>
          <w:bCs/>
          <w:color w:val="000000"/>
          <w:sz w:val="24"/>
          <w:szCs w:val="24"/>
        </w:rPr>
        <w:t>7. Diana Virginia Herrera Ramos</w:t>
      </w:r>
    </w:p>
    <w:p w14:paraId="4D47D643" w14:textId="04C6B119" w:rsidR="003C0CE3" w:rsidRDefault="003C0CE3" w:rsidP="00573AA3">
      <w:pPr>
        <w:pStyle w:val="Prrafodelista"/>
        <w:spacing w:line="276" w:lineRule="auto"/>
        <w:ind w:left="1440"/>
        <w:jc w:val="center"/>
        <w:rPr>
          <w:rFonts w:ascii="Avocado Creamy" w:hAnsi="Avocado Creamy"/>
          <w:b/>
          <w:bCs/>
          <w:color w:val="000000"/>
          <w:sz w:val="36"/>
          <w:szCs w:val="36"/>
        </w:rPr>
      </w:pPr>
      <w:r w:rsidRPr="007F27CB">
        <w:rPr>
          <w:rFonts w:ascii="Century Gothic" w:hAnsi="Century Gothic"/>
          <w:b/>
          <w:bCs/>
          <w:color w:val="000000"/>
          <w:sz w:val="24"/>
          <w:szCs w:val="24"/>
        </w:rPr>
        <w:t xml:space="preserve"> </w:t>
      </w:r>
      <w:r w:rsidR="00544FF4" w:rsidRPr="007F27CB">
        <w:rPr>
          <w:rFonts w:ascii="Century Gothic" w:hAnsi="Century Gothic"/>
          <w:b/>
          <w:bCs/>
          <w:color w:val="000000"/>
          <w:sz w:val="24"/>
          <w:szCs w:val="24"/>
        </w:rPr>
        <w:t>9.</w:t>
      </w:r>
      <w:r w:rsidR="00F61095">
        <w:rPr>
          <w:rFonts w:ascii="Century Gothic" w:hAnsi="Century Gothic"/>
          <w:b/>
          <w:bCs/>
          <w:color w:val="000000"/>
          <w:sz w:val="24"/>
          <w:szCs w:val="24"/>
        </w:rPr>
        <w:t xml:space="preserve"> </w:t>
      </w:r>
      <w:r w:rsidRPr="007F27CB">
        <w:rPr>
          <w:rFonts w:ascii="Century Gothic" w:hAnsi="Century Gothic"/>
          <w:b/>
          <w:bCs/>
          <w:color w:val="000000"/>
          <w:sz w:val="24"/>
          <w:szCs w:val="24"/>
        </w:rPr>
        <w:t>Mariana Martinez Marin</w:t>
      </w:r>
      <w:r w:rsidR="00573AA3">
        <w:rPr>
          <w:rFonts w:ascii="Avocado Creamy" w:hAnsi="Avocado Creamy"/>
          <w:b/>
          <w:bCs/>
          <w:color w:val="000000"/>
          <w:sz w:val="36"/>
          <w:szCs w:val="36"/>
        </w:rPr>
        <w:t>.</w:t>
      </w:r>
    </w:p>
    <w:p w14:paraId="2020C55C" w14:textId="7126877A" w:rsidR="004E21E8" w:rsidRPr="00B06AEA" w:rsidRDefault="004E21E8" w:rsidP="00573AA3">
      <w:pPr>
        <w:pStyle w:val="Prrafodelista"/>
        <w:spacing w:line="276" w:lineRule="auto"/>
        <w:ind w:left="1440"/>
        <w:jc w:val="center"/>
        <w:rPr>
          <w:rFonts w:ascii="Century Gothic" w:hAnsi="Century Gothic"/>
          <w:b/>
          <w:bCs/>
          <w:color w:val="000000"/>
          <w:sz w:val="24"/>
          <w:szCs w:val="24"/>
        </w:rPr>
      </w:pPr>
      <w:r w:rsidRPr="004E21E8">
        <w:rPr>
          <w:rFonts w:ascii="Century Gothic" w:hAnsi="Century Gothic"/>
          <w:b/>
          <w:bCs/>
          <w:color w:val="000000"/>
          <w:sz w:val="24"/>
          <w:szCs w:val="24"/>
        </w:rPr>
        <w:t>11</w:t>
      </w:r>
      <w:r w:rsidRPr="00B06AEA">
        <w:rPr>
          <w:rFonts w:ascii="Century Gothic" w:hAnsi="Century Gothic"/>
          <w:b/>
          <w:bCs/>
          <w:color w:val="000000"/>
          <w:sz w:val="24"/>
          <w:szCs w:val="24"/>
        </w:rPr>
        <w:t xml:space="preserve">. </w:t>
      </w:r>
      <w:r w:rsidR="00926C44" w:rsidRPr="00B06AEA">
        <w:rPr>
          <w:rFonts w:ascii="Century Gothic" w:hAnsi="Century Gothic"/>
          <w:b/>
          <w:bCs/>
          <w:color w:val="000000"/>
          <w:sz w:val="24"/>
          <w:szCs w:val="24"/>
        </w:rPr>
        <w:t>América</w:t>
      </w:r>
      <w:r w:rsidRPr="00B06AEA">
        <w:rPr>
          <w:rFonts w:ascii="Century Gothic" w:hAnsi="Century Gothic"/>
          <w:b/>
          <w:bCs/>
          <w:color w:val="000000"/>
          <w:sz w:val="24"/>
          <w:szCs w:val="24"/>
        </w:rPr>
        <w:t xml:space="preserve"> Michelle Reyes Leza</w:t>
      </w:r>
    </w:p>
    <w:p w14:paraId="49369962" w14:textId="19A0A9E1" w:rsidR="004E21E8" w:rsidRPr="00B06AEA" w:rsidRDefault="004E21E8" w:rsidP="00573AA3">
      <w:pPr>
        <w:pStyle w:val="Prrafodelista"/>
        <w:spacing w:line="276" w:lineRule="auto"/>
        <w:ind w:left="1440"/>
        <w:jc w:val="center"/>
        <w:rPr>
          <w:rFonts w:ascii="Century Gothic" w:hAnsi="Century Gothic"/>
          <w:b/>
          <w:bCs/>
          <w:color w:val="000000"/>
          <w:sz w:val="24"/>
          <w:szCs w:val="24"/>
        </w:rPr>
      </w:pPr>
      <w:r w:rsidRPr="00B06AEA">
        <w:rPr>
          <w:rFonts w:ascii="Century Gothic" w:hAnsi="Century Gothic"/>
          <w:b/>
          <w:bCs/>
          <w:color w:val="000000"/>
          <w:sz w:val="24"/>
          <w:szCs w:val="24"/>
        </w:rPr>
        <w:t xml:space="preserve">12. </w:t>
      </w:r>
      <w:r w:rsidR="00B06AEA" w:rsidRPr="00B06AEA">
        <w:rPr>
          <w:rFonts w:ascii="Century Gothic" w:hAnsi="Century Gothic"/>
          <w:b/>
          <w:bCs/>
          <w:color w:val="000000"/>
          <w:sz w:val="24"/>
          <w:szCs w:val="24"/>
        </w:rPr>
        <w:t xml:space="preserve">Susana Abigail Rosas </w:t>
      </w:r>
      <w:r w:rsidR="00926C44" w:rsidRPr="00B06AEA">
        <w:rPr>
          <w:rFonts w:ascii="Century Gothic" w:hAnsi="Century Gothic"/>
          <w:b/>
          <w:bCs/>
          <w:color w:val="000000"/>
          <w:sz w:val="24"/>
          <w:szCs w:val="24"/>
        </w:rPr>
        <w:t>López</w:t>
      </w:r>
    </w:p>
    <w:p w14:paraId="1D7DDF37" w14:textId="63957B1A" w:rsidR="00E0506D" w:rsidRDefault="00573AA3" w:rsidP="003D6570">
      <w:pPr>
        <w:pStyle w:val="Prrafodelista"/>
        <w:spacing w:line="276" w:lineRule="auto"/>
        <w:ind w:left="1440"/>
        <w:jc w:val="center"/>
        <w:rPr>
          <w:rFonts w:ascii="Century Gothic" w:hAnsi="Century Gothic"/>
          <w:color w:val="000000"/>
          <w:sz w:val="24"/>
          <w:szCs w:val="24"/>
        </w:rPr>
      </w:pPr>
      <w:r w:rsidRPr="004E21E8">
        <w:rPr>
          <w:rFonts w:ascii="Century Gothic" w:hAnsi="Century Gothic"/>
          <w:color w:val="000000"/>
          <w:sz w:val="24"/>
          <w:szCs w:val="24"/>
        </w:rPr>
        <w:t xml:space="preserve">2do </w:t>
      </w:r>
      <w:r w:rsidR="00EA4CCA" w:rsidRPr="004E21E8">
        <w:rPr>
          <w:rFonts w:ascii="Century Gothic" w:hAnsi="Century Gothic"/>
          <w:color w:val="000000"/>
          <w:sz w:val="24"/>
          <w:szCs w:val="24"/>
        </w:rPr>
        <w:t>Semestre Sección</w:t>
      </w:r>
      <w:r w:rsidRPr="004E21E8">
        <w:rPr>
          <w:rFonts w:ascii="Century Gothic" w:hAnsi="Century Gothic"/>
          <w:color w:val="000000"/>
          <w:sz w:val="24"/>
          <w:szCs w:val="24"/>
        </w:rPr>
        <w:t xml:space="preserve"> B</w:t>
      </w:r>
    </w:p>
    <w:p w14:paraId="78A07E8A" w14:textId="77777777" w:rsidR="003D6570" w:rsidRPr="003D6570" w:rsidRDefault="003D6570" w:rsidP="003D6570">
      <w:pPr>
        <w:pStyle w:val="Prrafodelista"/>
        <w:spacing w:line="276" w:lineRule="auto"/>
        <w:ind w:left="1440"/>
        <w:jc w:val="center"/>
        <w:rPr>
          <w:rFonts w:ascii="Century Gothic" w:hAnsi="Century Gothic"/>
          <w:color w:val="000000"/>
          <w:sz w:val="24"/>
          <w:szCs w:val="24"/>
        </w:rPr>
      </w:pPr>
    </w:p>
    <w:p w14:paraId="73B21D49" w14:textId="33D9F101" w:rsidR="003C0CE3" w:rsidRDefault="000A3767" w:rsidP="007C39A2">
      <w:pPr>
        <w:pStyle w:val="Prrafodelista"/>
        <w:spacing w:line="276" w:lineRule="auto"/>
        <w:ind w:left="1440"/>
        <w:jc w:val="center"/>
        <w:rPr>
          <w:rFonts w:ascii="Century Gothic" w:hAnsi="Century Gothic"/>
          <w:b/>
          <w:bCs/>
          <w:color w:val="000000"/>
          <w:sz w:val="24"/>
          <w:szCs w:val="24"/>
        </w:rPr>
      </w:pPr>
      <w:r w:rsidRPr="007F27CB">
        <w:rPr>
          <w:rFonts w:ascii="Century Gothic" w:hAnsi="Century Gothic"/>
          <w:b/>
          <w:bCs/>
          <w:color w:val="000000"/>
          <w:sz w:val="24"/>
          <w:szCs w:val="24"/>
        </w:rPr>
        <w:t xml:space="preserve">Competencias de Unidad </w:t>
      </w:r>
      <w:r w:rsidR="00C52FC3" w:rsidRPr="007F27CB">
        <w:rPr>
          <w:rFonts w:ascii="Century Gothic" w:hAnsi="Century Gothic"/>
          <w:b/>
          <w:bCs/>
          <w:color w:val="000000"/>
          <w:sz w:val="24"/>
          <w:szCs w:val="24"/>
        </w:rPr>
        <w:t>I</w:t>
      </w:r>
      <w:r w:rsidR="00B06AEA">
        <w:rPr>
          <w:rFonts w:ascii="Century Gothic" w:hAnsi="Century Gothic"/>
          <w:b/>
          <w:bCs/>
          <w:color w:val="000000"/>
          <w:sz w:val="24"/>
          <w:szCs w:val="24"/>
        </w:rPr>
        <w:t>I</w:t>
      </w:r>
    </w:p>
    <w:p w14:paraId="442BEB99" w14:textId="77777777" w:rsidR="003D6570" w:rsidRPr="003D6570" w:rsidRDefault="003D6570" w:rsidP="003D6570">
      <w:pPr>
        <w:pStyle w:val="Prrafodelista"/>
        <w:numPr>
          <w:ilvl w:val="0"/>
          <w:numId w:val="13"/>
        </w:numPr>
        <w:spacing w:line="276" w:lineRule="auto"/>
        <w:jc w:val="center"/>
        <w:rPr>
          <w:rFonts w:ascii="Century Gothic" w:hAnsi="Century Gothic"/>
          <w:color w:val="000000"/>
          <w:sz w:val="24"/>
          <w:szCs w:val="24"/>
        </w:rPr>
      </w:pPr>
      <w:r w:rsidRPr="003D6570">
        <w:rPr>
          <w:rFonts w:ascii="Century Gothic" w:hAnsi="Century Gothic"/>
          <w:color w:val="000000"/>
          <w:sz w:val="24"/>
          <w:szCs w:val="24"/>
        </w:rPr>
        <w:t xml:space="preserve">Elabora diagnósticos de los intereses, motivaciones y necesidades formativas de los alumnos para organizar las actividades de aprendizaje, así como las adecuaciones curriculares y didácticas pertinentes. </w:t>
      </w:r>
    </w:p>
    <w:p w14:paraId="63FA1D47" w14:textId="77777777" w:rsidR="003D6570" w:rsidRPr="003D6570" w:rsidRDefault="003D6570" w:rsidP="003D6570">
      <w:pPr>
        <w:pStyle w:val="Prrafodelista"/>
        <w:numPr>
          <w:ilvl w:val="0"/>
          <w:numId w:val="13"/>
        </w:numPr>
        <w:spacing w:line="276" w:lineRule="auto"/>
        <w:jc w:val="center"/>
        <w:rPr>
          <w:rFonts w:ascii="Century Gothic" w:hAnsi="Century Gothic"/>
          <w:color w:val="000000"/>
          <w:sz w:val="24"/>
          <w:szCs w:val="24"/>
        </w:rPr>
      </w:pPr>
      <w:r w:rsidRPr="003D6570">
        <w:rPr>
          <w:rFonts w:ascii="Century Gothic" w:hAnsi="Century Gothic"/>
          <w:color w:val="000000"/>
          <w:sz w:val="24"/>
          <w:szCs w:val="24"/>
        </w:rPr>
        <w:t xml:space="preserve">Selecciona estrategias que favorecen el desarrollo intelectual, físico, social y emocional de los alumnos para procurar el logro de los aprendizajes. </w:t>
      </w:r>
    </w:p>
    <w:p w14:paraId="4AFF8988" w14:textId="36B579E1" w:rsidR="00B06AEA" w:rsidRPr="00BC0244" w:rsidRDefault="003D6570" w:rsidP="00BC0244">
      <w:pPr>
        <w:pStyle w:val="Prrafodelista"/>
        <w:numPr>
          <w:ilvl w:val="0"/>
          <w:numId w:val="13"/>
        </w:numPr>
        <w:spacing w:line="276" w:lineRule="auto"/>
        <w:jc w:val="center"/>
        <w:rPr>
          <w:rFonts w:ascii="Century Gothic" w:hAnsi="Century Gothic"/>
          <w:color w:val="000000"/>
          <w:sz w:val="24"/>
          <w:szCs w:val="24"/>
        </w:rPr>
      </w:pPr>
      <w:r w:rsidRPr="003D6570">
        <w:rPr>
          <w:rFonts w:ascii="Century Gothic" w:hAnsi="Century Gothic"/>
          <w:color w:val="000000"/>
          <w:sz w:val="24"/>
          <w:szCs w:val="24"/>
        </w:rPr>
        <w:t xml:space="preserve">Evalúa el aprendizaje de sus alumnos mediante la aplicación de distintas teorías, métodos e instrumentos considerando las áreas, campos y ámbitos de conocimiento, así como los saberes correspondientes al grado y nivel educativo. </w:t>
      </w:r>
    </w:p>
    <w:p w14:paraId="5FF0DAD5" w14:textId="2A57680A" w:rsidR="00E0506D" w:rsidRPr="002345FE" w:rsidRDefault="00D30504" w:rsidP="00BC0003">
      <w:pPr>
        <w:pStyle w:val="Prrafodelista"/>
        <w:spacing w:line="276" w:lineRule="auto"/>
        <w:jc w:val="both"/>
        <w:rPr>
          <w:rFonts w:ascii="Century Gothic" w:hAnsi="Century Gothic"/>
          <w:color w:val="000000"/>
          <w:sz w:val="24"/>
          <w:szCs w:val="24"/>
        </w:rPr>
      </w:pPr>
      <w:r>
        <w:rPr>
          <w:rFonts w:ascii="Century Gothic" w:hAnsi="Century Gothic"/>
          <w:color w:val="000000"/>
          <w:sz w:val="24"/>
          <w:szCs w:val="24"/>
        </w:rPr>
        <w:t xml:space="preserve"> </w:t>
      </w:r>
    </w:p>
    <w:p w14:paraId="3550CA1B" w14:textId="6CFECCF0" w:rsidR="000A3767" w:rsidRPr="00E0506D" w:rsidRDefault="00BC0003" w:rsidP="00E0506D">
      <w:pPr>
        <w:pStyle w:val="Prrafodelista"/>
        <w:spacing w:line="276" w:lineRule="auto"/>
        <w:ind w:left="1440"/>
        <w:jc w:val="right"/>
        <w:rPr>
          <w:rFonts w:ascii="Century Gothic" w:hAnsi="Century Gothic"/>
          <w:color w:val="000000"/>
          <w:sz w:val="24"/>
          <w:szCs w:val="24"/>
        </w:rPr>
      </w:pPr>
      <w:r>
        <w:rPr>
          <w:rFonts w:ascii="Century Gothic" w:hAnsi="Century Gothic"/>
          <w:color w:val="000000"/>
          <w:sz w:val="24"/>
          <w:szCs w:val="24"/>
        </w:rPr>
        <w:t>23</w:t>
      </w:r>
      <w:r w:rsidR="00222E94">
        <w:rPr>
          <w:rFonts w:ascii="Century Gothic" w:hAnsi="Century Gothic"/>
          <w:color w:val="000000"/>
          <w:sz w:val="24"/>
          <w:szCs w:val="24"/>
        </w:rPr>
        <w:t xml:space="preserve"> </w:t>
      </w:r>
      <w:r w:rsidR="00E0506D" w:rsidRPr="00E0506D">
        <w:rPr>
          <w:rFonts w:ascii="Century Gothic" w:hAnsi="Century Gothic"/>
          <w:color w:val="000000"/>
          <w:sz w:val="24"/>
          <w:szCs w:val="24"/>
        </w:rPr>
        <w:t xml:space="preserve">de </w:t>
      </w:r>
      <w:proofErr w:type="gramStart"/>
      <w:r w:rsidR="00E0506D" w:rsidRPr="00E0506D">
        <w:rPr>
          <w:rFonts w:ascii="Century Gothic" w:hAnsi="Century Gothic"/>
          <w:color w:val="000000"/>
          <w:sz w:val="24"/>
          <w:szCs w:val="24"/>
        </w:rPr>
        <w:t>Abril</w:t>
      </w:r>
      <w:proofErr w:type="gramEnd"/>
      <w:r w:rsidR="00E0506D" w:rsidRPr="00E0506D">
        <w:rPr>
          <w:rFonts w:ascii="Century Gothic" w:hAnsi="Century Gothic"/>
          <w:color w:val="000000"/>
          <w:sz w:val="24"/>
          <w:szCs w:val="24"/>
        </w:rPr>
        <w:t xml:space="preserve"> del 2021</w:t>
      </w:r>
    </w:p>
    <w:p w14:paraId="075DBAC2" w14:textId="6B1180F5" w:rsidR="00D9580B" w:rsidRDefault="00910735" w:rsidP="003D6570">
      <w:pPr>
        <w:spacing w:line="276" w:lineRule="auto"/>
        <w:rPr>
          <w:rFonts w:ascii="Century Gothic" w:hAnsi="Century Gothic"/>
          <w:b/>
          <w:bCs/>
          <w:color w:val="000000"/>
          <w:sz w:val="24"/>
          <w:szCs w:val="24"/>
        </w:rPr>
      </w:pPr>
      <w:r w:rsidRPr="003D6570">
        <w:rPr>
          <w:rFonts w:ascii="Century Gothic" w:hAnsi="Century Gothic"/>
          <w:b/>
          <w:bCs/>
          <w:color w:val="000000"/>
          <w:sz w:val="24"/>
          <w:szCs w:val="24"/>
        </w:rPr>
        <w:t xml:space="preserve">Saltillo, Coahuila de Zaragoza. </w:t>
      </w:r>
    </w:p>
    <w:p w14:paraId="198D1724" w14:textId="77777777" w:rsidR="00BC0244" w:rsidRPr="003D6570" w:rsidRDefault="00BC0244" w:rsidP="003D6570">
      <w:pPr>
        <w:spacing w:line="276" w:lineRule="auto"/>
        <w:rPr>
          <w:rFonts w:ascii="Century Gothic" w:hAnsi="Century Gothic"/>
          <w:b/>
          <w:bCs/>
          <w:color w:val="000000"/>
          <w:sz w:val="24"/>
          <w:szCs w:val="24"/>
        </w:rPr>
      </w:pPr>
    </w:p>
    <w:p w14:paraId="129BFFE1" w14:textId="4325B565" w:rsidR="00D30504" w:rsidRDefault="003D6570" w:rsidP="003D6570">
      <w:pPr>
        <w:pStyle w:val="Prrafodelista"/>
        <w:spacing w:line="276" w:lineRule="auto"/>
        <w:ind w:left="144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 U E S T I O N A R I O</w:t>
      </w:r>
    </w:p>
    <w:p w14:paraId="6A12DE65" w14:textId="78581FD0" w:rsidR="00377A29" w:rsidRDefault="00271B28" w:rsidP="00271B28">
      <w:pPr>
        <w:pStyle w:val="default"/>
        <w:rPr>
          <w:rFonts w:ascii="Arial" w:hAnsi="Arial" w:cs="Arial"/>
          <w:b/>
          <w:bCs/>
          <w:color w:val="000000"/>
        </w:rPr>
      </w:pPr>
      <w:r w:rsidRPr="0002710B">
        <w:rPr>
          <w:rFonts w:ascii="Arial" w:hAnsi="Arial" w:cs="Arial"/>
          <w:b/>
          <w:bCs/>
          <w:color w:val="000000"/>
        </w:rPr>
        <w:t>¿Cómo procede el docente para elaborar una planeación didáctica?</w:t>
      </w:r>
    </w:p>
    <w:p w14:paraId="67C95763" w14:textId="52B6E1B6" w:rsidR="00377A29" w:rsidRPr="00377A29" w:rsidRDefault="00377A29" w:rsidP="00271B28">
      <w:pPr>
        <w:pStyle w:val="default"/>
        <w:rPr>
          <w:rFonts w:ascii="Arial" w:hAnsi="Arial" w:cs="Arial"/>
          <w:color w:val="000000"/>
        </w:rPr>
      </w:pPr>
      <w:r>
        <w:rPr>
          <w:rFonts w:ascii="Arial" w:hAnsi="Arial" w:cs="Arial"/>
          <w:color w:val="000000"/>
        </w:rPr>
        <w:t>Primero debe tener en proceso las orientaciones pertinentes, segundo busca un tema que sea interesante</w:t>
      </w:r>
      <w:r w:rsidR="00BE00A2">
        <w:rPr>
          <w:rFonts w:ascii="Arial" w:hAnsi="Arial" w:cs="Arial"/>
          <w:color w:val="000000"/>
        </w:rPr>
        <w:t xml:space="preserve"> al igual sean retos </w:t>
      </w:r>
      <w:r>
        <w:rPr>
          <w:rFonts w:ascii="Arial" w:hAnsi="Arial" w:cs="Arial"/>
          <w:color w:val="000000"/>
        </w:rPr>
        <w:t xml:space="preserve">y pueda desarrollarlo de manera creativa para captar la atención del alumno, también se necesita considerar de qué forma </w:t>
      </w:r>
      <w:r w:rsidR="00BE00A2">
        <w:rPr>
          <w:rFonts w:ascii="Arial" w:hAnsi="Arial" w:cs="Arial"/>
          <w:color w:val="000000"/>
        </w:rPr>
        <w:t>va a</w:t>
      </w:r>
      <w:r>
        <w:rPr>
          <w:rFonts w:ascii="Arial" w:hAnsi="Arial" w:cs="Arial"/>
          <w:color w:val="000000"/>
        </w:rPr>
        <w:t xml:space="preserve"> favorecer en los aprendizajes de los niños </w:t>
      </w:r>
      <w:r w:rsidR="00BE00A2">
        <w:rPr>
          <w:rFonts w:ascii="Arial" w:hAnsi="Arial" w:cs="Arial"/>
          <w:color w:val="000000"/>
        </w:rPr>
        <w:t>y por último es: hacer una serie de preguntas para exponerlas al grupo y así saber que tanta atención pusieron los pequeños, qué fue lo que mas les gusto o no les gusto, etc.</w:t>
      </w:r>
    </w:p>
    <w:p w14:paraId="5A1F24D6" w14:textId="07EB6ECC" w:rsidR="00271B28" w:rsidRDefault="00271B28" w:rsidP="00271B28">
      <w:pPr>
        <w:pStyle w:val="default"/>
        <w:rPr>
          <w:rFonts w:ascii="Arial" w:hAnsi="Arial" w:cs="Arial"/>
          <w:b/>
          <w:bCs/>
          <w:color w:val="000000"/>
        </w:rPr>
      </w:pPr>
      <w:r w:rsidRPr="0002710B">
        <w:rPr>
          <w:rFonts w:ascii="Arial" w:hAnsi="Arial" w:cs="Arial"/>
          <w:b/>
          <w:bCs/>
          <w:color w:val="000000"/>
        </w:rPr>
        <w:t>¿Qué tipo de preguntas requiere realizar para construir una planeación didáctica?</w:t>
      </w:r>
    </w:p>
    <w:p w14:paraId="0AFA1563" w14:textId="19DEE24F" w:rsidR="00BB3702" w:rsidRPr="006A099C" w:rsidRDefault="00BB3702" w:rsidP="00271B28">
      <w:pPr>
        <w:pStyle w:val="default"/>
        <w:rPr>
          <w:rFonts w:ascii="Arial" w:hAnsi="Arial" w:cs="Arial"/>
          <w:color w:val="000000"/>
        </w:rPr>
      </w:pPr>
      <w:r w:rsidRPr="006A099C">
        <w:rPr>
          <w:rFonts w:ascii="Arial" w:hAnsi="Arial" w:cs="Arial"/>
          <w:color w:val="000000"/>
        </w:rPr>
        <w:t xml:space="preserve">¿Cómo aprende cada alumno? ¿Qué estrategias hay que tomar en consideración? ¿Cuánto saben los alumnos de lo visto? ¿Qué se debe reforzar? </w:t>
      </w:r>
    </w:p>
    <w:p w14:paraId="0D0A0DBA" w14:textId="1DCE35FE" w:rsidR="00322631" w:rsidRDefault="00271B28" w:rsidP="00271B28">
      <w:pPr>
        <w:pStyle w:val="default"/>
        <w:rPr>
          <w:rFonts w:ascii="Arial" w:hAnsi="Arial" w:cs="Arial"/>
          <w:b/>
          <w:bCs/>
          <w:color w:val="000000"/>
        </w:rPr>
      </w:pPr>
      <w:r w:rsidRPr="0002710B">
        <w:rPr>
          <w:rFonts w:ascii="Arial" w:hAnsi="Arial" w:cs="Arial"/>
          <w:b/>
          <w:bCs/>
          <w:color w:val="000000"/>
        </w:rPr>
        <w:t xml:space="preserve">¿Qué papel juegan en la planeación los conocimientos previos y los aprendizajes de los alumnos?   </w:t>
      </w:r>
    </w:p>
    <w:p w14:paraId="77D50952" w14:textId="177CD650" w:rsidR="00271B28" w:rsidRPr="00230031" w:rsidRDefault="00AA5D35" w:rsidP="00271B28">
      <w:pPr>
        <w:pStyle w:val="default"/>
        <w:rPr>
          <w:rFonts w:ascii="Verdana" w:hAnsi="Verdana"/>
          <w:b/>
          <w:bCs/>
        </w:rPr>
      </w:pPr>
      <w:r>
        <w:rPr>
          <w:rFonts w:ascii="Arial" w:hAnsi="Arial" w:cs="Arial"/>
        </w:rPr>
        <w:t>D</w:t>
      </w:r>
      <w:r w:rsidR="004D4E44" w:rsidRPr="00230031">
        <w:rPr>
          <w:rFonts w:ascii="Arial" w:hAnsi="Arial" w:cs="Arial"/>
        </w:rPr>
        <w:t xml:space="preserve">e </w:t>
      </w:r>
      <w:r>
        <w:rPr>
          <w:rFonts w:ascii="Arial" w:hAnsi="Arial" w:cs="Arial"/>
        </w:rPr>
        <w:t>los conocimiento</w:t>
      </w:r>
      <w:r w:rsidR="003B7914">
        <w:rPr>
          <w:rFonts w:ascii="Arial" w:hAnsi="Arial" w:cs="Arial"/>
        </w:rPr>
        <w:t>s</w:t>
      </w:r>
      <w:r>
        <w:rPr>
          <w:rFonts w:ascii="Arial" w:hAnsi="Arial" w:cs="Arial"/>
        </w:rPr>
        <w:t xml:space="preserve"> previos </w:t>
      </w:r>
      <w:r w:rsidR="004D4E44" w:rsidRPr="00230031">
        <w:rPr>
          <w:rFonts w:ascii="Arial" w:hAnsi="Arial" w:cs="Arial"/>
        </w:rPr>
        <w:t xml:space="preserve">vamos a partir para realizar nuestra </w:t>
      </w:r>
      <w:r w:rsidR="003B7914" w:rsidRPr="00230031">
        <w:rPr>
          <w:rFonts w:ascii="Arial" w:hAnsi="Arial" w:cs="Arial"/>
        </w:rPr>
        <w:t>planeación</w:t>
      </w:r>
      <w:r w:rsidR="005A399E" w:rsidRPr="00230031">
        <w:rPr>
          <w:rFonts w:ascii="Arial" w:hAnsi="Arial" w:cs="Arial"/>
        </w:rPr>
        <w:t>, en base a los conocimientos que tengan los alumnos</w:t>
      </w:r>
      <w:r w:rsidR="005A399E" w:rsidRPr="00230031">
        <w:rPr>
          <w:rFonts w:ascii="Arial" w:hAnsi="Arial" w:cs="Arial"/>
          <w:b/>
          <w:bCs/>
        </w:rPr>
        <w:t xml:space="preserve"> </w:t>
      </w:r>
      <w:r w:rsidR="00230031" w:rsidRPr="00230031">
        <w:rPr>
          <w:rFonts w:ascii="Arial" w:hAnsi="Arial" w:cs="Arial"/>
          <w:shd w:val="clear" w:color="auto" w:fill="FFFFFF"/>
        </w:rPr>
        <w:t>y saber en qué punto se encuentran para avanzar su aprendizaje y con los aprendizajes esperados, es ver que es lo que queremos que el niño alcance en cuanto a aprendizaje y conocimientos para su desarrollo</w:t>
      </w:r>
      <w:r>
        <w:rPr>
          <w:rFonts w:ascii="Arial" w:hAnsi="Arial" w:cs="Arial"/>
          <w:b/>
          <w:bCs/>
        </w:rPr>
        <w:t xml:space="preserve">. </w:t>
      </w:r>
    </w:p>
    <w:p w14:paraId="3D82AF68" w14:textId="77777777" w:rsidR="00967047" w:rsidRDefault="00271B28" w:rsidP="00271B28">
      <w:pPr>
        <w:pStyle w:val="default"/>
        <w:rPr>
          <w:rFonts w:ascii="Arial" w:hAnsi="Arial" w:cs="Arial"/>
          <w:b/>
          <w:bCs/>
          <w:color w:val="000000"/>
        </w:rPr>
      </w:pPr>
      <w:r w:rsidRPr="0002710B">
        <w:rPr>
          <w:rFonts w:ascii="Arial" w:hAnsi="Arial" w:cs="Arial"/>
          <w:b/>
          <w:bCs/>
          <w:color w:val="000000"/>
        </w:rPr>
        <w:t>¿Cuál es la relación entre planeación y evaluación?       </w:t>
      </w:r>
    </w:p>
    <w:p w14:paraId="42D377FD" w14:textId="11CD3D9D" w:rsidR="00271B28" w:rsidRPr="00967047" w:rsidRDefault="00967047" w:rsidP="00967047">
      <w:pPr>
        <w:pStyle w:val="default"/>
        <w:jc w:val="both"/>
        <w:rPr>
          <w:rFonts w:ascii="Arial" w:hAnsi="Arial" w:cs="Arial"/>
          <w:color w:val="000000"/>
          <w:szCs w:val="18"/>
        </w:rPr>
      </w:pPr>
      <w:r>
        <w:rPr>
          <w:rFonts w:ascii="Arial" w:hAnsi="Arial" w:cs="Arial"/>
          <w:color w:val="000000"/>
          <w:szCs w:val="18"/>
        </w:rPr>
        <w:t xml:space="preserve">La planeación está extensamente relacionada con la evaluación, esto es porque ambos son parte de un mismo proceso, ya que </w:t>
      </w:r>
      <w:r w:rsidRPr="002D067F">
        <w:rPr>
          <w:rFonts w:ascii="Arial" w:hAnsi="Arial" w:cs="Arial"/>
          <w:color w:val="000000"/>
          <w:szCs w:val="18"/>
        </w:rPr>
        <w:t>al momento de planear una actividad o una situación didáctica el docente busca que el alumnado logre o se apropie de cierto aprendizaje, y por lo tanto se tiene que considerar también cómo se medirá ese logro. Dicho de otra forma, una secuencia didáctica no estará completa si no incluye la forma de medir el logro del alumno.</w:t>
      </w:r>
      <w:r w:rsidR="00271B28" w:rsidRPr="0002710B">
        <w:rPr>
          <w:rFonts w:ascii="Arial" w:hAnsi="Arial" w:cs="Arial"/>
          <w:b/>
          <w:bCs/>
          <w:color w:val="000000"/>
        </w:rPr>
        <w:t>                                                                                                 </w:t>
      </w:r>
    </w:p>
    <w:p w14:paraId="25EBF10B" w14:textId="77777777" w:rsidR="00A52943" w:rsidRDefault="00271B28" w:rsidP="00271B28">
      <w:pPr>
        <w:pStyle w:val="default"/>
        <w:rPr>
          <w:rFonts w:ascii="Arial" w:hAnsi="Arial" w:cs="Arial"/>
          <w:b/>
          <w:bCs/>
          <w:color w:val="000000"/>
        </w:rPr>
      </w:pPr>
      <w:r w:rsidRPr="0002710B">
        <w:rPr>
          <w:rFonts w:ascii="Arial" w:hAnsi="Arial" w:cs="Arial"/>
          <w:b/>
          <w:bCs/>
          <w:color w:val="000000"/>
        </w:rPr>
        <w:t>¿Qué tipo de conocimientos moviliza el docente para organizar el proceso de enseñanza y aprendizaje?</w:t>
      </w:r>
    </w:p>
    <w:p w14:paraId="0E77CF2C" w14:textId="77777777" w:rsidR="00C46792" w:rsidRPr="00E47D14" w:rsidRDefault="00C46792">
      <w:pPr>
        <w:pStyle w:val="p1"/>
        <w:divId w:val="1803880703"/>
        <w:rPr>
          <w:rFonts w:ascii="Arial" w:hAnsi="Arial" w:cs="Arial"/>
          <w:sz w:val="24"/>
          <w:szCs w:val="24"/>
        </w:rPr>
      </w:pPr>
      <w:r w:rsidRPr="00E47D14">
        <w:rPr>
          <w:rStyle w:val="s1"/>
          <w:rFonts w:ascii="Arial" w:hAnsi="Arial" w:cs="Arial"/>
          <w:sz w:val="24"/>
          <w:szCs w:val="24"/>
        </w:rPr>
        <w:t>Se deben movilizar los conocimientos previos que tiene el alumno, debido a que son de gran ayuda para la adquisición de nuevos aprendizajes.</w:t>
      </w:r>
    </w:p>
    <w:p w14:paraId="18ACCB9F" w14:textId="3B4225A4" w:rsidR="003D6570" w:rsidRPr="0002710B" w:rsidRDefault="00271B28" w:rsidP="00F319E2">
      <w:pPr>
        <w:pStyle w:val="default"/>
        <w:rPr>
          <w:rFonts w:ascii="Arial" w:hAnsi="Arial" w:cs="Arial"/>
          <w:b/>
          <w:bCs/>
          <w:color w:val="000000"/>
        </w:rPr>
      </w:pPr>
      <w:r w:rsidRPr="0002710B">
        <w:rPr>
          <w:rFonts w:ascii="Arial" w:hAnsi="Arial" w:cs="Arial"/>
          <w:b/>
          <w:bCs/>
          <w:color w:val="000000"/>
        </w:rPr>
        <w:t>¿Qué importancia tiene el diagnóstico grupal? </w:t>
      </w:r>
    </w:p>
    <w:p w14:paraId="73AAD1D4" w14:textId="07C8AE08" w:rsidR="00F319E2" w:rsidRPr="00F319E2" w:rsidRDefault="00F319E2" w:rsidP="00F319E2">
      <w:pPr>
        <w:pStyle w:val="default"/>
        <w:rPr>
          <w:rFonts w:ascii="Verdana" w:hAnsi="Verdana"/>
          <w:color w:val="000000"/>
        </w:rPr>
      </w:pPr>
      <w:r>
        <w:rPr>
          <w:rFonts w:ascii="Arial" w:hAnsi="Arial" w:cs="Arial"/>
          <w:color w:val="000000"/>
        </w:rPr>
        <w:lastRenderedPageBreak/>
        <w:t xml:space="preserve">Es muy importante ya que así </w:t>
      </w:r>
      <w:r w:rsidR="00B90431">
        <w:rPr>
          <w:rFonts w:ascii="Arial" w:hAnsi="Arial" w:cs="Arial"/>
          <w:color w:val="000000"/>
        </w:rPr>
        <w:t xml:space="preserve">podemos darnos cuenta de como </w:t>
      </w:r>
      <w:r w:rsidR="0002710B">
        <w:rPr>
          <w:rFonts w:ascii="Arial" w:hAnsi="Arial" w:cs="Arial"/>
          <w:color w:val="000000"/>
        </w:rPr>
        <w:t>viene el grupo, cuales son los conocimientos básicos que poseen, áreas de oportunidad,</w:t>
      </w:r>
      <w:r w:rsidR="0002710B" w:rsidRPr="00B04E10">
        <w:rPr>
          <w:rFonts w:ascii="Arial" w:hAnsi="Arial" w:cs="Arial"/>
        </w:rPr>
        <w:t xml:space="preserve"> </w:t>
      </w:r>
      <w:r w:rsidR="00B04E10" w:rsidRPr="00B04E10">
        <w:rPr>
          <w:rFonts w:ascii="Arial" w:hAnsi="Arial" w:cs="Arial"/>
          <w:shd w:val="clear" w:color="auto" w:fill="FFFFFF"/>
        </w:rPr>
        <w:t>qué es lo que está pasando y cómo podríamos arreglar, mejorar o corregir una situación.</w:t>
      </w:r>
    </w:p>
    <w:sectPr w:rsidR="00F319E2" w:rsidRPr="00F319E2" w:rsidSect="00D55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1A5" w14:textId="77777777" w:rsidR="00515728" w:rsidRDefault="00515728" w:rsidP="00D23604">
      <w:pPr>
        <w:spacing w:after="0" w:line="240" w:lineRule="auto"/>
      </w:pPr>
      <w:r>
        <w:separator/>
      </w:r>
    </w:p>
  </w:endnote>
  <w:endnote w:type="continuationSeparator" w:id="0">
    <w:p w14:paraId="3C8ABBE1" w14:textId="77777777" w:rsidR="00515728" w:rsidRDefault="00515728" w:rsidP="00D2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SFUI-Regular">
    <w:altName w:val="Cambria"/>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vocado Creamy">
    <w:altName w:val="Calibri"/>
    <w:panose1 w:val="020005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B141" w14:textId="77777777" w:rsidR="00515728" w:rsidRDefault="00515728" w:rsidP="00D23604">
      <w:pPr>
        <w:spacing w:after="0" w:line="240" w:lineRule="auto"/>
      </w:pPr>
      <w:r>
        <w:separator/>
      </w:r>
    </w:p>
  </w:footnote>
  <w:footnote w:type="continuationSeparator" w:id="0">
    <w:p w14:paraId="2CA61229" w14:textId="77777777" w:rsidR="00515728" w:rsidRDefault="00515728" w:rsidP="00D23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EE"/>
    <w:multiLevelType w:val="hybridMultilevel"/>
    <w:tmpl w:val="00866EA6"/>
    <w:lvl w:ilvl="0" w:tplc="5E8824C2">
      <w:start w:val="1"/>
      <w:numFmt w:val="bullet"/>
      <w:lvlText w:val="◼"/>
      <w:lvlJc w:val="left"/>
      <w:pPr>
        <w:tabs>
          <w:tab w:val="num" w:pos="720"/>
        </w:tabs>
        <w:ind w:left="720" w:hanging="360"/>
      </w:pPr>
      <w:rPr>
        <w:rFonts w:ascii="Segoe UI Emoji" w:hAnsi="Segoe UI Emoji" w:hint="default"/>
      </w:rPr>
    </w:lvl>
    <w:lvl w:ilvl="1" w:tplc="7DD622CE" w:tentative="1">
      <w:start w:val="1"/>
      <w:numFmt w:val="bullet"/>
      <w:lvlText w:val="◼"/>
      <w:lvlJc w:val="left"/>
      <w:pPr>
        <w:tabs>
          <w:tab w:val="num" w:pos="1440"/>
        </w:tabs>
        <w:ind w:left="1440" w:hanging="360"/>
      </w:pPr>
      <w:rPr>
        <w:rFonts w:ascii="Segoe UI Emoji" w:hAnsi="Segoe UI Emoji" w:hint="default"/>
      </w:rPr>
    </w:lvl>
    <w:lvl w:ilvl="2" w:tplc="BAAA8A04" w:tentative="1">
      <w:start w:val="1"/>
      <w:numFmt w:val="bullet"/>
      <w:lvlText w:val="◼"/>
      <w:lvlJc w:val="left"/>
      <w:pPr>
        <w:tabs>
          <w:tab w:val="num" w:pos="2160"/>
        </w:tabs>
        <w:ind w:left="2160" w:hanging="360"/>
      </w:pPr>
      <w:rPr>
        <w:rFonts w:ascii="Segoe UI Emoji" w:hAnsi="Segoe UI Emoji" w:hint="default"/>
      </w:rPr>
    </w:lvl>
    <w:lvl w:ilvl="3" w:tplc="4B14CEFA" w:tentative="1">
      <w:start w:val="1"/>
      <w:numFmt w:val="bullet"/>
      <w:lvlText w:val="◼"/>
      <w:lvlJc w:val="left"/>
      <w:pPr>
        <w:tabs>
          <w:tab w:val="num" w:pos="2880"/>
        </w:tabs>
        <w:ind w:left="2880" w:hanging="360"/>
      </w:pPr>
      <w:rPr>
        <w:rFonts w:ascii="Segoe UI Emoji" w:hAnsi="Segoe UI Emoji" w:hint="default"/>
      </w:rPr>
    </w:lvl>
    <w:lvl w:ilvl="4" w:tplc="EDDE191C" w:tentative="1">
      <w:start w:val="1"/>
      <w:numFmt w:val="bullet"/>
      <w:lvlText w:val="◼"/>
      <w:lvlJc w:val="left"/>
      <w:pPr>
        <w:tabs>
          <w:tab w:val="num" w:pos="3600"/>
        </w:tabs>
        <w:ind w:left="3600" w:hanging="360"/>
      </w:pPr>
      <w:rPr>
        <w:rFonts w:ascii="Segoe UI Emoji" w:hAnsi="Segoe UI Emoji" w:hint="default"/>
      </w:rPr>
    </w:lvl>
    <w:lvl w:ilvl="5" w:tplc="8D9C134E" w:tentative="1">
      <w:start w:val="1"/>
      <w:numFmt w:val="bullet"/>
      <w:lvlText w:val="◼"/>
      <w:lvlJc w:val="left"/>
      <w:pPr>
        <w:tabs>
          <w:tab w:val="num" w:pos="4320"/>
        </w:tabs>
        <w:ind w:left="4320" w:hanging="360"/>
      </w:pPr>
      <w:rPr>
        <w:rFonts w:ascii="Segoe UI Emoji" w:hAnsi="Segoe UI Emoji" w:hint="default"/>
      </w:rPr>
    </w:lvl>
    <w:lvl w:ilvl="6" w:tplc="F6AA721E" w:tentative="1">
      <w:start w:val="1"/>
      <w:numFmt w:val="bullet"/>
      <w:lvlText w:val="◼"/>
      <w:lvlJc w:val="left"/>
      <w:pPr>
        <w:tabs>
          <w:tab w:val="num" w:pos="5040"/>
        </w:tabs>
        <w:ind w:left="5040" w:hanging="360"/>
      </w:pPr>
      <w:rPr>
        <w:rFonts w:ascii="Segoe UI Emoji" w:hAnsi="Segoe UI Emoji" w:hint="default"/>
      </w:rPr>
    </w:lvl>
    <w:lvl w:ilvl="7" w:tplc="47AC0AB6" w:tentative="1">
      <w:start w:val="1"/>
      <w:numFmt w:val="bullet"/>
      <w:lvlText w:val="◼"/>
      <w:lvlJc w:val="left"/>
      <w:pPr>
        <w:tabs>
          <w:tab w:val="num" w:pos="5760"/>
        </w:tabs>
        <w:ind w:left="5760" w:hanging="360"/>
      </w:pPr>
      <w:rPr>
        <w:rFonts w:ascii="Segoe UI Emoji" w:hAnsi="Segoe UI Emoji" w:hint="default"/>
      </w:rPr>
    </w:lvl>
    <w:lvl w:ilvl="8" w:tplc="4A0ABE1C" w:tentative="1">
      <w:start w:val="1"/>
      <w:numFmt w:val="bullet"/>
      <w:lvlText w:val="◼"/>
      <w:lvlJc w:val="left"/>
      <w:pPr>
        <w:tabs>
          <w:tab w:val="num" w:pos="6480"/>
        </w:tabs>
        <w:ind w:left="6480" w:hanging="360"/>
      </w:pPr>
      <w:rPr>
        <w:rFonts w:ascii="Segoe UI Emoji" w:hAnsi="Segoe UI Emoji" w:hint="default"/>
      </w:rPr>
    </w:lvl>
  </w:abstractNum>
  <w:abstractNum w:abstractNumId="1" w15:restartNumberingAfterBreak="0">
    <w:nsid w:val="044450F7"/>
    <w:multiLevelType w:val="hybridMultilevel"/>
    <w:tmpl w:val="BEC2B388"/>
    <w:lvl w:ilvl="0" w:tplc="EA008322">
      <w:start w:val="1"/>
      <w:numFmt w:val="bullet"/>
      <w:lvlText w:val="•"/>
      <w:lvlJc w:val="left"/>
      <w:pPr>
        <w:tabs>
          <w:tab w:val="num" w:pos="720"/>
        </w:tabs>
        <w:ind w:left="720" w:hanging="360"/>
      </w:pPr>
      <w:rPr>
        <w:rFonts w:ascii="Times New Roman" w:hAnsi="Times New Roman" w:hint="default"/>
      </w:rPr>
    </w:lvl>
    <w:lvl w:ilvl="1" w:tplc="3C501822" w:tentative="1">
      <w:start w:val="1"/>
      <w:numFmt w:val="bullet"/>
      <w:lvlText w:val="•"/>
      <w:lvlJc w:val="left"/>
      <w:pPr>
        <w:tabs>
          <w:tab w:val="num" w:pos="1440"/>
        </w:tabs>
        <w:ind w:left="1440" w:hanging="360"/>
      </w:pPr>
      <w:rPr>
        <w:rFonts w:ascii="Times New Roman" w:hAnsi="Times New Roman" w:hint="default"/>
      </w:rPr>
    </w:lvl>
    <w:lvl w:ilvl="2" w:tplc="27D8CF58" w:tentative="1">
      <w:start w:val="1"/>
      <w:numFmt w:val="bullet"/>
      <w:lvlText w:val="•"/>
      <w:lvlJc w:val="left"/>
      <w:pPr>
        <w:tabs>
          <w:tab w:val="num" w:pos="2160"/>
        </w:tabs>
        <w:ind w:left="2160" w:hanging="360"/>
      </w:pPr>
      <w:rPr>
        <w:rFonts w:ascii="Times New Roman" w:hAnsi="Times New Roman" w:hint="default"/>
      </w:rPr>
    </w:lvl>
    <w:lvl w:ilvl="3" w:tplc="EDC2C52A" w:tentative="1">
      <w:start w:val="1"/>
      <w:numFmt w:val="bullet"/>
      <w:lvlText w:val="•"/>
      <w:lvlJc w:val="left"/>
      <w:pPr>
        <w:tabs>
          <w:tab w:val="num" w:pos="2880"/>
        </w:tabs>
        <w:ind w:left="2880" w:hanging="360"/>
      </w:pPr>
      <w:rPr>
        <w:rFonts w:ascii="Times New Roman" w:hAnsi="Times New Roman" w:hint="default"/>
      </w:rPr>
    </w:lvl>
    <w:lvl w:ilvl="4" w:tplc="6578113A" w:tentative="1">
      <w:start w:val="1"/>
      <w:numFmt w:val="bullet"/>
      <w:lvlText w:val="•"/>
      <w:lvlJc w:val="left"/>
      <w:pPr>
        <w:tabs>
          <w:tab w:val="num" w:pos="3600"/>
        </w:tabs>
        <w:ind w:left="3600" w:hanging="360"/>
      </w:pPr>
      <w:rPr>
        <w:rFonts w:ascii="Times New Roman" w:hAnsi="Times New Roman" w:hint="default"/>
      </w:rPr>
    </w:lvl>
    <w:lvl w:ilvl="5" w:tplc="35009B40" w:tentative="1">
      <w:start w:val="1"/>
      <w:numFmt w:val="bullet"/>
      <w:lvlText w:val="•"/>
      <w:lvlJc w:val="left"/>
      <w:pPr>
        <w:tabs>
          <w:tab w:val="num" w:pos="4320"/>
        </w:tabs>
        <w:ind w:left="4320" w:hanging="360"/>
      </w:pPr>
      <w:rPr>
        <w:rFonts w:ascii="Times New Roman" w:hAnsi="Times New Roman" w:hint="default"/>
      </w:rPr>
    </w:lvl>
    <w:lvl w:ilvl="6" w:tplc="62B8C0E2" w:tentative="1">
      <w:start w:val="1"/>
      <w:numFmt w:val="bullet"/>
      <w:lvlText w:val="•"/>
      <w:lvlJc w:val="left"/>
      <w:pPr>
        <w:tabs>
          <w:tab w:val="num" w:pos="5040"/>
        </w:tabs>
        <w:ind w:left="5040" w:hanging="360"/>
      </w:pPr>
      <w:rPr>
        <w:rFonts w:ascii="Times New Roman" w:hAnsi="Times New Roman" w:hint="default"/>
      </w:rPr>
    </w:lvl>
    <w:lvl w:ilvl="7" w:tplc="1DD6079A" w:tentative="1">
      <w:start w:val="1"/>
      <w:numFmt w:val="bullet"/>
      <w:lvlText w:val="•"/>
      <w:lvlJc w:val="left"/>
      <w:pPr>
        <w:tabs>
          <w:tab w:val="num" w:pos="5760"/>
        </w:tabs>
        <w:ind w:left="5760" w:hanging="360"/>
      </w:pPr>
      <w:rPr>
        <w:rFonts w:ascii="Times New Roman" w:hAnsi="Times New Roman" w:hint="default"/>
      </w:rPr>
    </w:lvl>
    <w:lvl w:ilvl="8" w:tplc="DEA4F7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DE3B28"/>
    <w:multiLevelType w:val="hybridMultilevel"/>
    <w:tmpl w:val="44A84C2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72B549E"/>
    <w:multiLevelType w:val="hybridMultilevel"/>
    <w:tmpl w:val="0232A7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9763BF6"/>
    <w:multiLevelType w:val="hybridMultilevel"/>
    <w:tmpl w:val="33D2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F22BD2"/>
    <w:multiLevelType w:val="hybridMultilevel"/>
    <w:tmpl w:val="B282ACE8"/>
    <w:lvl w:ilvl="0" w:tplc="C5F4DC6E">
      <w:start w:val="1"/>
      <w:numFmt w:val="bullet"/>
      <w:lvlText w:val="•"/>
      <w:lvlJc w:val="left"/>
      <w:pPr>
        <w:tabs>
          <w:tab w:val="num" w:pos="720"/>
        </w:tabs>
        <w:ind w:left="720" w:hanging="360"/>
      </w:pPr>
      <w:rPr>
        <w:rFonts w:ascii="Arial" w:hAnsi="Arial" w:hint="default"/>
      </w:rPr>
    </w:lvl>
    <w:lvl w:ilvl="1" w:tplc="2398F208" w:tentative="1">
      <w:start w:val="1"/>
      <w:numFmt w:val="bullet"/>
      <w:lvlText w:val="•"/>
      <w:lvlJc w:val="left"/>
      <w:pPr>
        <w:tabs>
          <w:tab w:val="num" w:pos="1440"/>
        </w:tabs>
        <w:ind w:left="1440" w:hanging="360"/>
      </w:pPr>
      <w:rPr>
        <w:rFonts w:ascii="Arial" w:hAnsi="Arial" w:hint="default"/>
      </w:rPr>
    </w:lvl>
    <w:lvl w:ilvl="2" w:tplc="D0AE3170" w:tentative="1">
      <w:start w:val="1"/>
      <w:numFmt w:val="bullet"/>
      <w:lvlText w:val="•"/>
      <w:lvlJc w:val="left"/>
      <w:pPr>
        <w:tabs>
          <w:tab w:val="num" w:pos="2160"/>
        </w:tabs>
        <w:ind w:left="2160" w:hanging="360"/>
      </w:pPr>
      <w:rPr>
        <w:rFonts w:ascii="Arial" w:hAnsi="Arial" w:hint="default"/>
      </w:rPr>
    </w:lvl>
    <w:lvl w:ilvl="3" w:tplc="107A688A" w:tentative="1">
      <w:start w:val="1"/>
      <w:numFmt w:val="bullet"/>
      <w:lvlText w:val="•"/>
      <w:lvlJc w:val="left"/>
      <w:pPr>
        <w:tabs>
          <w:tab w:val="num" w:pos="2880"/>
        </w:tabs>
        <w:ind w:left="2880" w:hanging="360"/>
      </w:pPr>
      <w:rPr>
        <w:rFonts w:ascii="Arial" w:hAnsi="Arial" w:hint="default"/>
      </w:rPr>
    </w:lvl>
    <w:lvl w:ilvl="4" w:tplc="0840F1FE" w:tentative="1">
      <w:start w:val="1"/>
      <w:numFmt w:val="bullet"/>
      <w:lvlText w:val="•"/>
      <w:lvlJc w:val="left"/>
      <w:pPr>
        <w:tabs>
          <w:tab w:val="num" w:pos="3600"/>
        </w:tabs>
        <w:ind w:left="3600" w:hanging="360"/>
      </w:pPr>
      <w:rPr>
        <w:rFonts w:ascii="Arial" w:hAnsi="Arial" w:hint="default"/>
      </w:rPr>
    </w:lvl>
    <w:lvl w:ilvl="5" w:tplc="3B00F9F2" w:tentative="1">
      <w:start w:val="1"/>
      <w:numFmt w:val="bullet"/>
      <w:lvlText w:val="•"/>
      <w:lvlJc w:val="left"/>
      <w:pPr>
        <w:tabs>
          <w:tab w:val="num" w:pos="4320"/>
        </w:tabs>
        <w:ind w:left="4320" w:hanging="360"/>
      </w:pPr>
      <w:rPr>
        <w:rFonts w:ascii="Arial" w:hAnsi="Arial" w:hint="default"/>
      </w:rPr>
    </w:lvl>
    <w:lvl w:ilvl="6" w:tplc="73921D30" w:tentative="1">
      <w:start w:val="1"/>
      <w:numFmt w:val="bullet"/>
      <w:lvlText w:val="•"/>
      <w:lvlJc w:val="left"/>
      <w:pPr>
        <w:tabs>
          <w:tab w:val="num" w:pos="5040"/>
        </w:tabs>
        <w:ind w:left="5040" w:hanging="360"/>
      </w:pPr>
      <w:rPr>
        <w:rFonts w:ascii="Arial" w:hAnsi="Arial" w:hint="default"/>
      </w:rPr>
    </w:lvl>
    <w:lvl w:ilvl="7" w:tplc="0BFABC4A" w:tentative="1">
      <w:start w:val="1"/>
      <w:numFmt w:val="bullet"/>
      <w:lvlText w:val="•"/>
      <w:lvlJc w:val="left"/>
      <w:pPr>
        <w:tabs>
          <w:tab w:val="num" w:pos="5760"/>
        </w:tabs>
        <w:ind w:left="5760" w:hanging="360"/>
      </w:pPr>
      <w:rPr>
        <w:rFonts w:ascii="Arial" w:hAnsi="Arial" w:hint="default"/>
      </w:rPr>
    </w:lvl>
    <w:lvl w:ilvl="8" w:tplc="F30CB3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A15E64"/>
    <w:multiLevelType w:val="hybridMultilevel"/>
    <w:tmpl w:val="F9D06652"/>
    <w:lvl w:ilvl="0" w:tplc="C8E819EE">
      <w:start w:val="1"/>
      <w:numFmt w:val="bullet"/>
      <w:lvlText w:val="•"/>
      <w:lvlJc w:val="left"/>
      <w:pPr>
        <w:tabs>
          <w:tab w:val="num" w:pos="720"/>
        </w:tabs>
        <w:ind w:left="720" w:hanging="360"/>
      </w:pPr>
      <w:rPr>
        <w:rFonts w:ascii="Arial" w:hAnsi="Arial" w:hint="default"/>
      </w:rPr>
    </w:lvl>
    <w:lvl w:ilvl="1" w:tplc="2F7ACB50" w:tentative="1">
      <w:start w:val="1"/>
      <w:numFmt w:val="bullet"/>
      <w:lvlText w:val="•"/>
      <w:lvlJc w:val="left"/>
      <w:pPr>
        <w:tabs>
          <w:tab w:val="num" w:pos="1440"/>
        </w:tabs>
        <w:ind w:left="1440" w:hanging="360"/>
      </w:pPr>
      <w:rPr>
        <w:rFonts w:ascii="Arial" w:hAnsi="Arial" w:hint="default"/>
      </w:rPr>
    </w:lvl>
    <w:lvl w:ilvl="2" w:tplc="529CBC48" w:tentative="1">
      <w:start w:val="1"/>
      <w:numFmt w:val="bullet"/>
      <w:lvlText w:val="•"/>
      <w:lvlJc w:val="left"/>
      <w:pPr>
        <w:tabs>
          <w:tab w:val="num" w:pos="2160"/>
        </w:tabs>
        <w:ind w:left="2160" w:hanging="360"/>
      </w:pPr>
      <w:rPr>
        <w:rFonts w:ascii="Arial" w:hAnsi="Arial" w:hint="default"/>
      </w:rPr>
    </w:lvl>
    <w:lvl w:ilvl="3" w:tplc="CA3AAE80" w:tentative="1">
      <w:start w:val="1"/>
      <w:numFmt w:val="bullet"/>
      <w:lvlText w:val="•"/>
      <w:lvlJc w:val="left"/>
      <w:pPr>
        <w:tabs>
          <w:tab w:val="num" w:pos="2880"/>
        </w:tabs>
        <w:ind w:left="2880" w:hanging="360"/>
      </w:pPr>
      <w:rPr>
        <w:rFonts w:ascii="Arial" w:hAnsi="Arial" w:hint="default"/>
      </w:rPr>
    </w:lvl>
    <w:lvl w:ilvl="4" w:tplc="1806FB2E" w:tentative="1">
      <w:start w:val="1"/>
      <w:numFmt w:val="bullet"/>
      <w:lvlText w:val="•"/>
      <w:lvlJc w:val="left"/>
      <w:pPr>
        <w:tabs>
          <w:tab w:val="num" w:pos="3600"/>
        </w:tabs>
        <w:ind w:left="3600" w:hanging="360"/>
      </w:pPr>
      <w:rPr>
        <w:rFonts w:ascii="Arial" w:hAnsi="Arial" w:hint="default"/>
      </w:rPr>
    </w:lvl>
    <w:lvl w:ilvl="5" w:tplc="C53C49AA" w:tentative="1">
      <w:start w:val="1"/>
      <w:numFmt w:val="bullet"/>
      <w:lvlText w:val="•"/>
      <w:lvlJc w:val="left"/>
      <w:pPr>
        <w:tabs>
          <w:tab w:val="num" w:pos="4320"/>
        </w:tabs>
        <w:ind w:left="4320" w:hanging="360"/>
      </w:pPr>
      <w:rPr>
        <w:rFonts w:ascii="Arial" w:hAnsi="Arial" w:hint="default"/>
      </w:rPr>
    </w:lvl>
    <w:lvl w:ilvl="6" w:tplc="896EE226" w:tentative="1">
      <w:start w:val="1"/>
      <w:numFmt w:val="bullet"/>
      <w:lvlText w:val="•"/>
      <w:lvlJc w:val="left"/>
      <w:pPr>
        <w:tabs>
          <w:tab w:val="num" w:pos="5040"/>
        </w:tabs>
        <w:ind w:left="5040" w:hanging="360"/>
      </w:pPr>
      <w:rPr>
        <w:rFonts w:ascii="Arial" w:hAnsi="Arial" w:hint="default"/>
      </w:rPr>
    </w:lvl>
    <w:lvl w:ilvl="7" w:tplc="5C6406BA" w:tentative="1">
      <w:start w:val="1"/>
      <w:numFmt w:val="bullet"/>
      <w:lvlText w:val="•"/>
      <w:lvlJc w:val="left"/>
      <w:pPr>
        <w:tabs>
          <w:tab w:val="num" w:pos="5760"/>
        </w:tabs>
        <w:ind w:left="5760" w:hanging="360"/>
      </w:pPr>
      <w:rPr>
        <w:rFonts w:ascii="Arial" w:hAnsi="Arial" w:hint="default"/>
      </w:rPr>
    </w:lvl>
    <w:lvl w:ilvl="8" w:tplc="637644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5D77BE"/>
    <w:multiLevelType w:val="hybridMultilevel"/>
    <w:tmpl w:val="EC200720"/>
    <w:lvl w:ilvl="0" w:tplc="B720D780">
      <w:start w:val="1"/>
      <w:numFmt w:val="bullet"/>
      <w:lvlText w:val="•"/>
      <w:lvlJc w:val="left"/>
      <w:pPr>
        <w:tabs>
          <w:tab w:val="num" w:pos="720"/>
        </w:tabs>
        <w:ind w:left="720" w:hanging="360"/>
      </w:pPr>
      <w:rPr>
        <w:rFonts w:ascii="Times New Roman" w:hAnsi="Times New Roman" w:hint="default"/>
      </w:rPr>
    </w:lvl>
    <w:lvl w:ilvl="1" w:tplc="E6B8BCDC" w:tentative="1">
      <w:start w:val="1"/>
      <w:numFmt w:val="bullet"/>
      <w:lvlText w:val="•"/>
      <w:lvlJc w:val="left"/>
      <w:pPr>
        <w:tabs>
          <w:tab w:val="num" w:pos="1440"/>
        </w:tabs>
        <w:ind w:left="1440" w:hanging="360"/>
      </w:pPr>
      <w:rPr>
        <w:rFonts w:ascii="Times New Roman" w:hAnsi="Times New Roman" w:hint="default"/>
      </w:rPr>
    </w:lvl>
    <w:lvl w:ilvl="2" w:tplc="E60E55EE" w:tentative="1">
      <w:start w:val="1"/>
      <w:numFmt w:val="bullet"/>
      <w:lvlText w:val="•"/>
      <w:lvlJc w:val="left"/>
      <w:pPr>
        <w:tabs>
          <w:tab w:val="num" w:pos="2160"/>
        </w:tabs>
        <w:ind w:left="2160" w:hanging="360"/>
      </w:pPr>
      <w:rPr>
        <w:rFonts w:ascii="Times New Roman" w:hAnsi="Times New Roman" w:hint="default"/>
      </w:rPr>
    </w:lvl>
    <w:lvl w:ilvl="3" w:tplc="27DC66CC" w:tentative="1">
      <w:start w:val="1"/>
      <w:numFmt w:val="bullet"/>
      <w:lvlText w:val="•"/>
      <w:lvlJc w:val="left"/>
      <w:pPr>
        <w:tabs>
          <w:tab w:val="num" w:pos="2880"/>
        </w:tabs>
        <w:ind w:left="2880" w:hanging="360"/>
      </w:pPr>
      <w:rPr>
        <w:rFonts w:ascii="Times New Roman" w:hAnsi="Times New Roman" w:hint="default"/>
      </w:rPr>
    </w:lvl>
    <w:lvl w:ilvl="4" w:tplc="2C284D60" w:tentative="1">
      <w:start w:val="1"/>
      <w:numFmt w:val="bullet"/>
      <w:lvlText w:val="•"/>
      <w:lvlJc w:val="left"/>
      <w:pPr>
        <w:tabs>
          <w:tab w:val="num" w:pos="3600"/>
        </w:tabs>
        <w:ind w:left="3600" w:hanging="360"/>
      </w:pPr>
      <w:rPr>
        <w:rFonts w:ascii="Times New Roman" w:hAnsi="Times New Roman" w:hint="default"/>
      </w:rPr>
    </w:lvl>
    <w:lvl w:ilvl="5" w:tplc="E1E47E14" w:tentative="1">
      <w:start w:val="1"/>
      <w:numFmt w:val="bullet"/>
      <w:lvlText w:val="•"/>
      <w:lvlJc w:val="left"/>
      <w:pPr>
        <w:tabs>
          <w:tab w:val="num" w:pos="4320"/>
        </w:tabs>
        <w:ind w:left="4320" w:hanging="360"/>
      </w:pPr>
      <w:rPr>
        <w:rFonts w:ascii="Times New Roman" w:hAnsi="Times New Roman" w:hint="default"/>
      </w:rPr>
    </w:lvl>
    <w:lvl w:ilvl="6" w:tplc="346EC66C" w:tentative="1">
      <w:start w:val="1"/>
      <w:numFmt w:val="bullet"/>
      <w:lvlText w:val="•"/>
      <w:lvlJc w:val="left"/>
      <w:pPr>
        <w:tabs>
          <w:tab w:val="num" w:pos="5040"/>
        </w:tabs>
        <w:ind w:left="5040" w:hanging="360"/>
      </w:pPr>
      <w:rPr>
        <w:rFonts w:ascii="Times New Roman" w:hAnsi="Times New Roman" w:hint="default"/>
      </w:rPr>
    </w:lvl>
    <w:lvl w:ilvl="7" w:tplc="94F03294" w:tentative="1">
      <w:start w:val="1"/>
      <w:numFmt w:val="bullet"/>
      <w:lvlText w:val="•"/>
      <w:lvlJc w:val="left"/>
      <w:pPr>
        <w:tabs>
          <w:tab w:val="num" w:pos="5760"/>
        </w:tabs>
        <w:ind w:left="5760" w:hanging="360"/>
      </w:pPr>
      <w:rPr>
        <w:rFonts w:ascii="Times New Roman" w:hAnsi="Times New Roman" w:hint="default"/>
      </w:rPr>
    </w:lvl>
    <w:lvl w:ilvl="8" w:tplc="C470AE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E0A4752"/>
    <w:multiLevelType w:val="hybridMultilevel"/>
    <w:tmpl w:val="B66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4314BA"/>
    <w:multiLevelType w:val="hybridMultilevel"/>
    <w:tmpl w:val="BC0006E0"/>
    <w:lvl w:ilvl="0" w:tplc="4C0A0001">
      <w:start w:val="1"/>
      <w:numFmt w:val="bullet"/>
      <w:lvlText w:val=""/>
      <w:lvlJc w:val="left"/>
      <w:pPr>
        <w:ind w:left="360" w:hanging="360"/>
      </w:pPr>
      <w:rPr>
        <w:rFonts w:ascii="Symbol" w:hAnsi="Symbol" w:hint="default"/>
      </w:rPr>
    </w:lvl>
    <w:lvl w:ilvl="1" w:tplc="4C0A0003">
      <w:start w:val="1"/>
      <w:numFmt w:val="bullet"/>
      <w:lvlText w:val="o"/>
      <w:lvlJc w:val="left"/>
      <w:pPr>
        <w:ind w:left="1080" w:hanging="360"/>
      </w:pPr>
      <w:rPr>
        <w:rFonts w:ascii="Courier New" w:hAnsi="Courier New" w:cs="Courier New" w:hint="default"/>
      </w:rPr>
    </w:lvl>
    <w:lvl w:ilvl="2" w:tplc="4C0A0005">
      <w:start w:val="1"/>
      <w:numFmt w:val="bullet"/>
      <w:lvlText w:val=""/>
      <w:lvlJc w:val="left"/>
      <w:pPr>
        <w:ind w:left="1800" w:hanging="360"/>
      </w:pPr>
      <w:rPr>
        <w:rFonts w:ascii="Wingdings" w:hAnsi="Wingdings" w:hint="default"/>
      </w:rPr>
    </w:lvl>
    <w:lvl w:ilvl="3" w:tplc="4C0A0001">
      <w:start w:val="1"/>
      <w:numFmt w:val="bullet"/>
      <w:lvlText w:val=""/>
      <w:lvlJc w:val="left"/>
      <w:pPr>
        <w:ind w:left="2520" w:hanging="360"/>
      </w:pPr>
      <w:rPr>
        <w:rFonts w:ascii="Symbol" w:hAnsi="Symbol" w:hint="default"/>
      </w:rPr>
    </w:lvl>
    <w:lvl w:ilvl="4" w:tplc="4C0A0003">
      <w:start w:val="1"/>
      <w:numFmt w:val="bullet"/>
      <w:lvlText w:val="o"/>
      <w:lvlJc w:val="left"/>
      <w:pPr>
        <w:ind w:left="3240" w:hanging="360"/>
      </w:pPr>
      <w:rPr>
        <w:rFonts w:ascii="Courier New" w:hAnsi="Courier New" w:cs="Courier New" w:hint="default"/>
      </w:rPr>
    </w:lvl>
    <w:lvl w:ilvl="5" w:tplc="4C0A0005">
      <w:start w:val="1"/>
      <w:numFmt w:val="bullet"/>
      <w:lvlText w:val=""/>
      <w:lvlJc w:val="left"/>
      <w:pPr>
        <w:ind w:left="3960" w:hanging="360"/>
      </w:pPr>
      <w:rPr>
        <w:rFonts w:ascii="Wingdings" w:hAnsi="Wingdings" w:hint="default"/>
      </w:rPr>
    </w:lvl>
    <w:lvl w:ilvl="6" w:tplc="4C0A0001">
      <w:start w:val="1"/>
      <w:numFmt w:val="bullet"/>
      <w:lvlText w:val=""/>
      <w:lvlJc w:val="left"/>
      <w:pPr>
        <w:ind w:left="4680" w:hanging="360"/>
      </w:pPr>
      <w:rPr>
        <w:rFonts w:ascii="Symbol" w:hAnsi="Symbol" w:hint="default"/>
      </w:rPr>
    </w:lvl>
    <w:lvl w:ilvl="7" w:tplc="4C0A0003">
      <w:start w:val="1"/>
      <w:numFmt w:val="bullet"/>
      <w:lvlText w:val="o"/>
      <w:lvlJc w:val="left"/>
      <w:pPr>
        <w:ind w:left="5400" w:hanging="360"/>
      </w:pPr>
      <w:rPr>
        <w:rFonts w:ascii="Courier New" w:hAnsi="Courier New" w:cs="Courier New" w:hint="default"/>
      </w:rPr>
    </w:lvl>
    <w:lvl w:ilvl="8" w:tplc="4C0A0005">
      <w:start w:val="1"/>
      <w:numFmt w:val="bullet"/>
      <w:lvlText w:val=""/>
      <w:lvlJc w:val="left"/>
      <w:pPr>
        <w:ind w:left="6120" w:hanging="360"/>
      </w:pPr>
      <w:rPr>
        <w:rFonts w:ascii="Wingdings" w:hAnsi="Wingdings" w:hint="default"/>
      </w:rPr>
    </w:lvl>
  </w:abstractNum>
  <w:abstractNum w:abstractNumId="10" w15:restartNumberingAfterBreak="0">
    <w:nsid w:val="58713592"/>
    <w:multiLevelType w:val="hybridMultilevel"/>
    <w:tmpl w:val="8146F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1E09E5"/>
    <w:multiLevelType w:val="hybridMultilevel"/>
    <w:tmpl w:val="A7E8D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D446FC"/>
    <w:multiLevelType w:val="hybridMultilevel"/>
    <w:tmpl w:val="EE421B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2"/>
  </w:num>
  <w:num w:numId="4">
    <w:abstractNumId w:val="11"/>
  </w:num>
  <w:num w:numId="5">
    <w:abstractNumId w:val="3"/>
  </w:num>
  <w:num w:numId="6">
    <w:abstractNumId w:val="0"/>
  </w:num>
  <w:num w:numId="7">
    <w:abstractNumId w:val="10"/>
  </w:num>
  <w:num w:numId="8">
    <w:abstractNumId w:val="9"/>
  </w:num>
  <w:num w:numId="9">
    <w:abstractNumId w:val="1"/>
  </w:num>
  <w:num w:numId="10">
    <w:abstractNumId w:val="7"/>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38"/>
    <w:rsid w:val="00004D33"/>
    <w:rsid w:val="000058AC"/>
    <w:rsid w:val="000069D4"/>
    <w:rsid w:val="000070F3"/>
    <w:rsid w:val="00011B9B"/>
    <w:rsid w:val="00012F82"/>
    <w:rsid w:val="000256B0"/>
    <w:rsid w:val="0002710B"/>
    <w:rsid w:val="00027895"/>
    <w:rsid w:val="00030179"/>
    <w:rsid w:val="000309C0"/>
    <w:rsid w:val="000311B7"/>
    <w:rsid w:val="00032404"/>
    <w:rsid w:val="00040E53"/>
    <w:rsid w:val="00042CA5"/>
    <w:rsid w:val="0004465E"/>
    <w:rsid w:val="00044C7A"/>
    <w:rsid w:val="000460B4"/>
    <w:rsid w:val="00055225"/>
    <w:rsid w:val="00055C0C"/>
    <w:rsid w:val="0006084B"/>
    <w:rsid w:val="000617BE"/>
    <w:rsid w:val="00063479"/>
    <w:rsid w:val="00066AC3"/>
    <w:rsid w:val="000675CD"/>
    <w:rsid w:val="00073934"/>
    <w:rsid w:val="00074149"/>
    <w:rsid w:val="0007632E"/>
    <w:rsid w:val="000822D0"/>
    <w:rsid w:val="00084A5E"/>
    <w:rsid w:val="000915DB"/>
    <w:rsid w:val="00092AA2"/>
    <w:rsid w:val="00093E9B"/>
    <w:rsid w:val="0009518D"/>
    <w:rsid w:val="00095E2F"/>
    <w:rsid w:val="000972C5"/>
    <w:rsid w:val="000A3767"/>
    <w:rsid w:val="000A38BB"/>
    <w:rsid w:val="000A4407"/>
    <w:rsid w:val="000A692D"/>
    <w:rsid w:val="000A75BE"/>
    <w:rsid w:val="000B18C3"/>
    <w:rsid w:val="000B2E95"/>
    <w:rsid w:val="000C12EF"/>
    <w:rsid w:val="000C5DCC"/>
    <w:rsid w:val="000C6EFF"/>
    <w:rsid w:val="000C7B25"/>
    <w:rsid w:val="000D60BB"/>
    <w:rsid w:val="000E26D4"/>
    <w:rsid w:val="000E42AB"/>
    <w:rsid w:val="000F2420"/>
    <w:rsid w:val="000F2E62"/>
    <w:rsid w:val="000F6485"/>
    <w:rsid w:val="000F7859"/>
    <w:rsid w:val="00104C73"/>
    <w:rsid w:val="001078AD"/>
    <w:rsid w:val="00111369"/>
    <w:rsid w:val="00115144"/>
    <w:rsid w:val="0011622C"/>
    <w:rsid w:val="00122288"/>
    <w:rsid w:val="00123935"/>
    <w:rsid w:val="0013410B"/>
    <w:rsid w:val="00134E59"/>
    <w:rsid w:val="001350D4"/>
    <w:rsid w:val="00136602"/>
    <w:rsid w:val="00137519"/>
    <w:rsid w:val="001376ED"/>
    <w:rsid w:val="0014155C"/>
    <w:rsid w:val="00143887"/>
    <w:rsid w:val="00143FBD"/>
    <w:rsid w:val="0014403A"/>
    <w:rsid w:val="00144D01"/>
    <w:rsid w:val="00145A30"/>
    <w:rsid w:val="0017312C"/>
    <w:rsid w:val="00180B56"/>
    <w:rsid w:val="00180DAE"/>
    <w:rsid w:val="00182483"/>
    <w:rsid w:val="00184EBF"/>
    <w:rsid w:val="0018783A"/>
    <w:rsid w:val="001921AA"/>
    <w:rsid w:val="001971DD"/>
    <w:rsid w:val="0019787A"/>
    <w:rsid w:val="001A2197"/>
    <w:rsid w:val="001A33FD"/>
    <w:rsid w:val="001A390E"/>
    <w:rsid w:val="001A4762"/>
    <w:rsid w:val="001A7F66"/>
    <w:rsid w:val="001B11B9"/>
    <w:rsid w:val="001B764F"/>
    <w:rsid w:val="001C5E9E"/>
    <w:rsid w:val="001D05E8"/>
    <w:rsid w:val="001D0D48"/>
    <w:rsid w:val="001D1414"/>
    <w:rsid w:val="001D4AD1"/>
    <w:rsid w:val="001D5D94"/>
    <w:rsid w:val="001E2632"/>
    <w:rsid w:val="001E2BD8"/>
    <w:rsid w:val="001E7F11"/>
    <w:rsid w:val="00206D17"/>
    <w:rsid w:val="00222E94"/>
    <w:rsid w:val="002243D0"/>
    <w:rsid w:val="00230031"/>
    <w:rsid w:val="00233837"/>
    <w:rsid w:val="00234029"/>
    <w:rsid w:val="002345FE"/>
    <w:rsid w:val="00241964"/>
    <w:rsid w:val="00244DAD"/>
    <w:rsid w:val="00245638"/>
    <w:rsid w:val="00246B5D"/>
    <w:rsid w:val="00251021"/>
    <w:rsid w:val="00251260"/>
    <w:rsid w:val="002529C3"/>
    <w:rsid w:val="002607A1"/>
    <w:rsid w:val="00266111"/>
    <w:rsid w:val="0026628F"/>
    <w:rsid w:val="00267A47"/>
    <w:rsid w:val="00271B28"/>
    <w:rsid w:val="00273F52"/>
    <w:rsid w:val="00275A17"/>
    <w:rsid w:val="002837CE"/>
    <w:rsid w:val="00284D82"/>
    <w:rsid w:val="0029153F"/>
    <w:rsid w:val="002931C3"/>
    <w:rsid w:val="00293C21"/>
    <w:rsid w:val="00293F82"/>
    <w:rsid w:val="00295255"/>
    <w:rsid w:val="00295660"/>
    <w:rsid w:val="00295C97"/>
    <w:rsid w:val="0029667B"/>
    <w:rsid w:val="002A0991"/>
    <w:rsid w:val="002A1F62"/>
    <w:rsid w:val="002A3876"/>
    <w:rsid w:val="002A43AB"/>
    <w:rsid w:val="002A6D94"/>
    <w:rsid w:val="002B46DB"/>
    <w:rsid w:val="002B5128"/>
    <w:rsid w:val="002B5A1E"/>
    <w:rsid w:val="002B7E8A"/>
    <w:rsid w:val="002C2CBF"/>
    <w:rsid w:val="002C6426"/>
    <w:rsid w:val="002D190A"/>
    <w:rsid w:val="002D407C"/>
    <w:rsid w:val="002E11F3"/>
    <w:rsid w:val="002E201B"/>
    <w:rsid w:val="002E3A08"/>
    <w:rsid w:val="002E7001"/>
    <w:rsid w:val="002E7463"/>
    <w:rsid w:val="002F5076"/>
    <w:rsid w:val="002F7368"/>
    <w:rsid w:val="00300EBB"/>
    <w:rsid w:val="00302CAF"/>
    <w:rsid w:val="003038AB"/>
    <w:rsid w:val="00307C6E"/>
    <w:rsid w:val="00316618"/>
    <w:rsid w:val="00317432"/>
    <w:rsid w:val="00322631"/>
    <w:rsid w:val="00324610"/>
    <w:rsid w:val="003301B8"/>
    <w:rsid w:val="00331944"/>
    <w:rsid w:val="003377B6"/>
    <w:rsid w:val="003539A8"/>
    <w:rsid w:val="003556A5"/>
    <w:rsid w:val="00356A58"/>
    <w:rsid w:val="00365D65"/>
    <w:rsid w:val="0036644E"/>
    <w:rsid w:val="00370BD8"/>
    <w:rsid w:val="00371028"/>
    <w:rsid w:val="00374281"/>
    <w:rsid w:val="00374BF1"/>
    <w:rsid w:val="00377A29"/>
    <w:rsid w:val="00383E6C"/>
    <w:rsid w:val="00384C30"/>
    <w:rsid w:val="00386EC5"/>
    <w:rsid w:val="00390051"/>
    <w:rsid w:val="00392F59"/>
    <w:rsid w:val="00394C86"/>
    <w:rsid w:val="003A44F8"/>
    <w:rsid w:val="003B11BC"/>
    <w:rsid w:val="003B7914"/>
    <w:rsid w:val="003C0CE3"/>
    <w:rsid w:val="003C42A1"/>
    <w:rsid w:val="003C49DC"/>
    <w:rsid w:val="003D56E9"/>
    <w:rsid w:val="003D6570"/>
    <w:rsid w:val="003E0925"/>
    <w:rsid w:val="003E1D14"/>
    <w:rsid w:val="003E7764"/>
    <w:rsid w:val="003E7F03"/>
    <w:rsid w:val="003F2B6D"/>
    <w:rsid w:val="003F4BFA"/>
    <w:rsid w:val="00403B95"/>
    <w:rsid w:val="00404DD7"/>
    <w:rsid w:val="00415D65"/>
    <w:rsid w:val="00421077"/>
    <w:rsid w:val="00422666"/>
    <w:rsid w:val="0042796B"/>
    <w:rsid w:val="00430587"/>
    <w:rsid w:val="004312D0"/>
    <w:rsid w:val="004315F5"/>
    <w:rsid w:val="00431CB1"/>
    <w:rsid w:val="00435F6B"/>
    <w:rsid w:val="00444A41"/>
    <w:rsid w:val="0044565C"/>
    <w:rsid w:val="00452A65"/>
    <w:rsid w:val="004552A0"/>
    <w:rsid w:val="00455B3D"/>
    <w:rsid w:val="00456EC3"/>
    <w:rsid w:val="0045761F"/>
    <w:rsid w:val="00457624"/>
    <w:rsid w:val="0046084E"/>
    <w:rsid w:val="00461D2E"/>
    <w:rsid w:val="004726CF"/>
    <w:rsid w:val="00480F32"/>
    <w:rsid w:val="00480F39"/>
    <w:rsid w:val="00481781"/>
    <w:rsid w:val="004822E3"/>
    <w:rsid w:val="0048520A"/>
    <w:rsid w:val="0048565F"/>
    <w:rsid w:val="00486707"/>
    <w:rsid w:val="00491109"/>
    <w:rsid w:val="00496A91"/>
    <w:rsid w:val="004A23CB"/>
    <w:rsid w:val="004A52F3"/>
    <w:rsid w:val="004A674A"/>
    <w:rsid w:val="004A6D7E"/>
    <w:rsid w:val="004B348D"/>
    <w:rsid w:val="004B3D2C"/>
    <w:rsid w:val="004B4029"/>
    <w:rsid w:val="004B45F4"/>
    <w:rsid w:val="004B469D"/>
    <w:rsid w:val="004B612B"/>
    <w:rsid w:val="004B7AC9"/>
    <w:rsid w:val="004C1629"/>
    <w:rsid w:val="004C2D8C"/>
    <w:rsid w:val="004C2FF0"/>
    <w:rsid w:val="004C732B"/>
    <w:rsid w:val="004D261C"/>
    <w:rsid w:val="004D3DDA"/>
    <w:rsid w:val="004D4E44"/>
    <w:rsid w:val="004E21E8"/>
    <w:rsid w:val="004E6EB2"/>
    <w:rsid w:val="004E7022"/>
    <w:rsid w:val="004F12B1"/>
    <w:rsid w:val="004F4986"/>
    <w:rsid w:val="00504907"/>
    <w:rsid w:val="00513B05"/>
    <w:rsid w:val="00514A44"/>
    <w:rsid w:val="00514FCB"/>
    <w:rsid w:val="00514FED"/>
    <w:rsid w:val="00515728"/>
    <w:rsid w:val="0051694A"/>
    <w:rsid w:val="005175FB"/>
    <w:rsid w:val="00517C1F"/>
    <w:rsid w:val="00517D7A"/>
    <w:rsid w:val="005255C4"/>
    <w:rsid w:val="00525B48"/>
    <w:rsid w:val="00526875"/>
    <w:rsid w:val="00530D0E"/>
    <w:rsid w:val="0053265B"/>
    <w:rsid w:val="00534244"/>
    <w:rsid w:val="00540C55"/>
    <w:rsid w:val="00544262"/>
    <w:rsid w:val="00544FF4"/>
    <w:rsid w:val="0055053A"/>
    <w:rsid w:val="0055069E"/>
    <w:rsid w:val="00550B17"/>
    <w:rsid w:val="005512BC"/>
    <w:rsid w:val="0055518C"/>
    <w:rsid w:val="00556DEA"/>
    <w:rsid w:val="005616A5"/>
    <w:rsid w:val="00561EB3"/>
    <w:rsid w:val="00561FC2"/>
    <w:rsid w:val="00567EAB"/>
    <w:rsid w:val="00570D0E"/>
    <w:rsid w:val="00572B36"/>
    <w:rsid w:val="00573AA3"/>
    <w:rsid w:val="00574D36"/>
    <w:rsid w:val="00582512"/>
    <w:rsid w:val="00592F93"/>
    <w:rsid w:val="00594D91"/>
    <w:rsid w:val="005A399E"/>
    <w:rsid w:val="005B38D6"/>
    <w:rsid w:val="005C2189"/>
    <w:rsid w:val="005D1064"/>
    <w:rsid w:val="005D70BF"/>
    <w:rsid w:val="005E1AE6"/>
    <w:rsid w:val="005E4F0F"/>
    <w:rsid w:val="005E60E5"/>
    <w:rsid w:val="005F0A34"/>
    <w:rsid w:val="005F1060"/>
    <w:rsid w:val="005F6D00"/>
    <w:rsid w:val="005F7132"/>
    <w:rsid w:val="005F799A"/>
    <w:rsid w:val="00601558"/>
    <w:rsid w:val="00604C53"/>
    <w:rsid w:val="00606DF1"/>
    <w:rsid w:val="00614494"/>
    <w:rsid w:val="00614A94"/>
    <w:rsid w:val="0061538D"/>
    <w:rsid w:val="006170DE"/>
    <w:rsid w:val="00617686"/>
    <w:rsid w:val="0062248B"/>
    <w:rsid w:val="00622B75"/>
    <w:rsid w:val="00624CC2"/>
    <w:rsid w:val="0063397D"/>
    <w:rsid w:val="006355D0"/>
    <w:rsid w:val="00641979"/>
    <w:rsid w:val="006463A6"/>
    <w:rsid w:val="00651047"/>
    <w:rsid w:val="006511C5"/>
    <w:rsid w:val="00670DF3"/>
    <w:rsid w:val="006714E5"/>
    <w:rsid w:val="0067280D"/>
    <w:rsid w:val="00674FB7"/>
    <w:rsid w:val="00675A87"/>
    <w:rsid w:val="00683ED1"/>
    <w:rsid w:val="00693C19"/>
    <w:rsid w:val="00694270"/>
    <w:rsid w:val="00695FD8"/>
    <w:rsid w:val="0069726B"/>
    <w:rsid w:val="006A099C"/>
    <w:rsid w:val="006A3058"/>
    <w:rsid w:val="006A6DCF"/>
    <w:rsid w:val="006A70C7"/>
    <w:rsid w:val="006A7120"/>
    <w:rsid w:val="006D07FE"/>
    <w:rsid w:val="006D08A2"/>
    <w:rsid w:val="006D3B2C"/>
    <w:rsid w:val="006F7B1B"/>
    <w:rsid w:val="00703DE2"/>
    <w:rsid w:val="00710CF9"/>
    <w:rsid w:val="00710EC8"/>
    <w:rsid w:val="00712863"/>
    <w:rsid w:val="00712F0F"/>
    <w:rsid w:val="00714D23"/>
    <w:rsid w:val="00715362"/>
    <w:rsid w:val="00732A6D"/>
    <w:rsid w:val="00735B44"/>
    <w:rsid w:val="0074117A"/>
    <w:rsid w:val="00752692"/>
    <w:rsid w:val="00753C51"/>
    <w:rsid w:val="00760C93"/>
    <w:rsid w:val="007610F4"/>
    <w:rsid w:val="00762507"/>
    <w:rsid w:val="00764EDB"/>
    <w:rsid w:val="00766B71"/>
    <w:rsid w:val="00773CF6"/>
    <w:rsid w:val="007812FD"/>
    <w:rsid w:val="00785E62"/>
    <w:rsid w:val="00786388"/>
    <w:rsid w:val="00786DCE"/>
    <w:rsid w:val="00791D22"/>
    <w:rsid w:val="00796828"/>
    <w:rsid w:val="00796FD4"/>
    <w:rsid w:val="007A0657"/>
    <w:rsid w:val="007A086B"/>
    <w:rsid w:val="007A1422"/>
    <w:rsid w:val="007A142E"/>
    <w:rsid w:val="007A2770"/>
    <w:rsid w:val="007A553C"/>
    <w:rsid w:val="007B442D"/>
    <w:rsid w:val="007C2DCD"/>
    <w:rsid w:val="007C375D"/>
    <w:rsid w:val="007C39A2"/>
    <w:rsid w:val="007C3AAB"/>
    <w:rsid w:val="007D081F"/>
    <w:rsid w:val="007D3E31"/>
    <w:rsid w:val="007D4ADE"/>
    <w:rsid w:val="007D780B"/>
    <w:rsid w:val="007E45DC"/>
    <w:rsid w:val="007E4AA6"/>
    <w:rsid w:val="007F1AAA"/>
    <w:rsid w:val="007F27CB"/>
    <w:rsid w:val="007F35E5"/>
    <w:rsid w:val="007F4367"/>
    <w:rsid w:val="007F4733"/>
    <w:rsid w:val="007F636E"/>
    <w:rsid w:val="00803E52"/>
    <w:rsid w:val="0080502E"/>
    <w:rsid w:val="00806536"/>
    <w:rsid w:val="00807853"/>
    <w:rsid w:val="008111CF"/>
    <w:rsid w:val="00814E68"/>
    <w:rsid w:val="008226D7"/>
    <w:rsid w:val="00823BCD"/>
    <w:rsid w:val="00826B82"/>
    <w:rsid w:val="008277B6"/>
    <w:rsid w:val="0083240E"/>
    <w:rsid w:val="0083451E"/>
    <w:rsid w:val="00835658"/>
    <w:rsid w:val="0084064F"/>
    <w:rsid w:val="00845ED9"/>
    <w:rsid w:val="008504F9"/>
    <w:rsid w:val="00850D2E"/>
    <w:rsid w:val="008549CB"/>
    <w:rsid w:val="00855855"/>
    <w:rsid w:val="00862123"/>
    <w:rsid w:val="00866983"/>
    <w:rsid w:val="00867AD5"/>
    <w:rsid w:val="008709AE"/>
    <w:rsid w:val="00874C6D"/>
    <w:rsid w:val="00875063"/>
    <w:rsid w:val="00875814"/>
    <w:rsid w:val="0088523D"/>
    <w:rsid w:val="00891FA9"/>
    <w:rsid w:val="00895D21"/>
    <w:rsid w:val="008A0A94"/>
    <w:rsid w:val="008A1D6C"/>
    <w:rsid w:val="008A2097"/>
    <w:rsid w:val="008A2A20"/>
    <w:rsid w:val="008A412A"/>
    <w:rsid w:val="008A6E84"/>
    <w:rsid w:val="008B016E"/>
    <w:rsid w:val="008B5118"/>
    <w:rsid w:val="008B6409"/>
    <w:rsid w:val="008B64B3"/>
    <w:rsid w:val="008B67BF"/>
    <w:rsid w:val="008B7471"/>
    <w:rsid w:val="008C38F3"/>
    <w:rsid w:val="008C3C46"/>
    <w:rsid w:val="008C5F03"/>
    <w:rsid w:val="008D40A2"/>
    <w:rsid w:val="008D6FED"/>
    <w:rsid w:val="008D768E"/>
    <w:rsid w:val="008E0341"/>
    <w:rsid w:val="008E0AD8"/>
    <w:rsid w:val="008E2228"/>
    <w:rsid w:val="008E337C"/>
    <w:rsid w:val="008F233F"/>
    <w:rsid w:val="008F4058"/>
    <w:rsid w:val="008F4BDF"/>
    <w:rsid w:val="008F5FF9"/>
    <w:rsid w:val="008F6D21"/>
    <w:rsid w:val="00900BD8"/>
    <w:rsid w:val="00904253"/>
    <w:rsid w:val="0090455B"/>
    <w:rsid w:val="009066DC"/>
    <w:rsid w:val="00910257"/>
    <w:rsid w:val="00910735"/>
    <w:rsid w:val="00910FF7"/>
    <w:rsid w:val="00911A18"/>
    <w:rsid w:val="00916083"/>
    <w:rsid w:val="00917ADB"/>
    <w:rsid w:val="009202FD"/>
    <w:rsid w:val="00921777"/>
    <w:rsid w:val="0092461D"/>
    <w:rsid w:val="00924943"/>
    <w:rsid w:val="00924A46"/>
    <w:rsid w:val="00925D90"/>
    <w:rsid w:val="00926C44"/>
    <w:rsid w:val="00927B92"/>
    <w:rsid w:val="0093091A"/>
    <w:rsid w:val="0093291F"/>
    <w:rsid w:val="009338E4"/>
    <w:rsid w:val="00944160"/>
    <w:rsid w:val="009532CA"/>
    <w:rsid w:val="00955CA4"/>
    <w:rsid w:val="0095707E"/>
    <w:rsid w:val="009572D7"/>
    <w:rsid w:val="00960A66"/>
    <w:rsid w:val="00965F00"/>
    <w:rsid w:val="0096629D"/>
    <w:rsid w:val="00967047"/>
    <w:rsid w:val="00971347"/>
    <w:rsid w:val="00974240"/>
    <w:rsid w:val="00976A3A"/>
    <w:rsid w:val="00977FB3"/>
    <w:rsid w:val="009807B4"/>
    <w:rsid w:val="009836B1"/>
    <w:rsid w:val="00984356"/>
    <w:rsid w:val="00987728"/>
    <w:rsid w:val="00990B74"/>
    <w:rsid w:val="0099409C"/>
    <w:rsid w:val="009972D4"/>
    <w:rsid w:val="009973E1"/>
    <w:rsid w:val="009A2B81"/>
    <w:rsid w:val="009A5026"/>
    <w:rsid w:val="009A620D"/>
    <w:rsid w:val="009B00A6"/>
    <w:rsid w:val="009B52E9"/>
    <w:rsid w:val="009B685B"/>
    <w:rsid w:val="009B7336"/>
    <w:rsid w:val="009B77E5"/>
    <w:rsid w:val="009C16A2"/>
    <w:rsid w:val="009C198F"/>
    <w:rsid w:val="009C3D98"/>
    <w:rsid w:val="009C3FEE"/>
    <w:rsid w:val="009C475A"/>
    <w:rsid w:val="009C5372"/>
    <w:rsid w:val="009C6034"/>
    <w:rsid w:val="009D1276"/>
    <w:rsid w:val="009D49B9"/>
    <w:rsid w:val="009E11D6"/>
    <w:rsid w:val="009E3560"/>
    <w:rsid w:val="009E438F"/>
    <w:rsid w:val="009E43E0"/>
    <w:rsid w:val="009E5262"/>
    <w:rsid w:val="009E7098"/>
    <w:rsid w:val="009E76B8"/>
    <w:rsid w:val="009F0291"/>
    <w:rsid w:val="009F5058"/>
    <w:rsid w:val="00A00116"/>
    <w:rsid w:val="00A016BF"/>
    <w:rsid w:val="00A02294"/>
    <w:rsid w:val="00A12D73"/>
    <w:rsid w:val="00A158DF"/>
    <w:rsid w:val="00A20E84"/>
    <w:rsid w:val="00A26FC2"/>
    <w:rsid w:val="00A33B3B"/>
    <w:rsid w:val="00A34DFA"/>
    <w:rsid w:val="00A45D50"/>
    <w:rsid w:val="00A478D9"/>
    <w:rsid w:val="00A50BE8"/>
    <w:rsid w:val="00A510D7"/>
    <w:rsid w:val="00A5249A"/>
    <w:rsid w:val="00A52943"/>
    <w:rsid w:val="00A53715"/>
    <w:rsid w:val="00A64267"/>
    <w:rsid w:val="00A64537"/>
    <w:rsid w:val="00A65693"/>
    <w:rsid w:val="00A66FC2"/>
    <w:rsid w:val="00A71B10"/>
    <w:rsid w:val="00A73226"/>
    <w:rsid w:val="00A756B3"/>
    <w:rsid w:val="00A75A99"/>
    <w:rsid w:val="00A76C1D"/>
    <w:rsid w:val="00A76E71"/>
    <w:rsid w:val="00A80F84"/>
    <w:rsid w:val="00A84E50"/>
    <w:rsid w:val="00A86088"/>
    <w:rsid w:val="00A910EC"/>
    <w:rsid w:val="00A9584C"/>
    <w:rsid w:val="00A95E09"/>
    <w:rsid w:val="00A97095"/>
    <w:rsid w:val="00AA1B94"/>
    <w:rsid w:val="00AA2FA5"/>
    <w:rsid w:val="00AA41B6"/>
    <w:rsid w:val="00AA5D35"/>
    <w:rsid w:val="00AA79F6"/>
    <w:rsid w:val="00AC0C03"/>
    <w:rsid w:val="00AC0C89"/>
    <w:rsid w:val="00AC1B0C"/>
    <w:rsid w:val="00AC2B57"/>
    <w:rsid w:val="00AC6E8F"/>
    <w:rsid w:val="00AD0D73"/>
    <w:rsid w:val="00AD2875"/>
    <w:rsid w:val="00AD2934"/>
    <w:rsid w:val="00AD4DED"/>
    <w:rsid w:val="00AD5DB9"/>
    <w:rsid w:val="00AD6A3F"/>
    <w:rsid w:val="00AE1CC9"/>
    <w:rsid w:val="00AE2815"/>
    <w:rsid w:val="00AE29F8"/>
    <w:rsid w:val="00AE310A"/>
    <w:rsid w:val="00AE54FA"/>
    <w:rsid w:val="00AF738B"/>
    <w:rsid w:val="00B017DC"/>
    <w:rsid w:val="00B04AEC"/>
    <w:rsid w:val="00B04E10"/>
    <w:rsid w:val="00B05F57"/>
    <w:rsid w:val="00B064DD"/>
    <w:rsid w:val="00B06AEA"/>
    <w:rsid w:val="00B1116A"/>
    <w:rsid w:val="00B13EC0"/>
    <w:rsid w:val="00B143F8"/>
    <w:rsid w:val="00B14424"/>
    <w:rsid w:val="00B17198"/>
    <w:rsid w:val="00B20F19"/>
    <w:rsid w:val="00B22D9C"/>
    <w:rsid w:val="00B232BA"/>
    <w:rsid w:val="00B24446"/>
    <w:rsid w:val="00B2609D"/>
    <w:rsid w:val="00B30D23"/>
    <w:rsid w:val="00B33939"/>
    <w:rsid w:val="00B33DF4"/>
    <w:rsid w:val="00B34420"/>
    <w:rsid w:val="00B34A35"/>
    <w:rsid w:val="00B4163C"/>
    <w:rsid w:val="00B471C1"/>
    <w:rsid w:val="00B551EE"/>
    <w:rsid w:val="00B5634E"/>
    <w:rsid w:val="00B65283"/>
    <w:rsid w:val="00B70118"/>
    <w:rsid w:val="00B7115F"/>
    <w:rsid w:val="00B71BF1"/>
    <w:rsid w:val="00B72378"/>
    <w:rsid w:val="00B73964"/>
    <w:rsid w:val="00B77804"/>
    <w:rsid w:val="00B82A3E"/>
    <w:rsid w:val="00B90431"/>
    <w:rsid w:val="00B91E08"/>
    <w:rsid w:val="00BB2684"/>
    <w:rsid w:val="00BB363B"/>
    <w:rsid w:val="00BB3702"/>
    <w:rsid w:val="00BB73CB"/>
    <w:rsid w:val="00BC0003"/>
    <w:rsid w:val="00BC0244"/>
    <w:rsid w:val="00BC2DA5"/>
    <w:rsid w:val="00BC3FF0"/>
    <w:rsid w:val="00BD1275"/>
    <w:rsid w:val="00BD14E2"/>
    <w:rsid w:val="00BD2427"/>
    <w:rsid w:val="00BD39E6"/>
    <w:rsid w:val="00BD7335"/>
    <w:rsid w:val="00BE00A2"/>
    <w:rsid w:val="00BE0151"/>
    <w:rsid w:val="00BE45DD"/>
    <w:rsid w:val="00BE5D99"/>
    <w:rsid w:val="00C030CD"/>
    <w:rsid w:val="00C0607E"/>
    <w:rsid w:val="00C100AE"/>
    <w:rsid w:val="00C10C0A"/>
    <w:rsid w:val="00C2369B"/>
    <w:rsid w:val="00C244D7"/>
    <w:rsid w:val="00C31BDF"/>
    <w:rsid w:val="00C46792"/>
    <w:rsid w:val="00C479F3"/>
    <w:rsid w:val="00C47EA1"/>
    <w:rsid w:val="00C52FC3"/>
    <w:rsid w:val="00C53942"/>
    <w:rsid w:val="00C5760C"/>
    <w:rsid w:val="00C62EAF"/>
    <w:rsid w:val="00C72328"/>
    <w:rsid w:val="00C73AA8"/>
    <w:rsid w:val="00C74A05"/>
    <w:rsid w:val="00C82437"/>
    <w:rsid w:val="00C84502"/>
    <w:rsid w:val="00C84E2E"/>
    <w:rsid w:val="00C8537D"/>
    <w:rsid w:val="00C85FDD"/>
    <w:rsid w:val="00C9747B"/>
    <w:rsid w:val="00CA0D54"/>
    <w:rsid w:val="00CA1BEA"/>
    <w:rsid w:val="00CA4940"/>
    <w:rsid w:val="00CB2CE8"/>
    <w:rsid w:val="00CB4A80"/>
    <w:rsid w:val="00CB6152"/>
    <w:rsid w:val="00CC1218"/>
    <w:rsid w:val="00CC77D4"/>
    <w:rsid w:val="00CC7F75"/>
    <w:rsid w:val="00CD2F58"/>
    <w:rsid w:val="00CD431D"/>
    <w:rsid w:val="00CD692B"/>
    <w:rsid w:val="00CD69B6"/>
    <w:rsid w:val="00CE5902"/>
    <w:rsid w:val="00CE5FCB"/>
    <w:rsid w:val="00CF1B08"/>
    <w:rsid w:val="00CF34CC"/>
    <w:rsid w:val="00CF5100"/>
    <w:rsid w:val="00D03CFB"/>
    <w:rsid w:val="00D0469C"/>
    <w:rsid w:val="00D04763"/>
    <w:rsid w:val="00D05CD5"/>
    <w:rsid w:val="00D06C73"/>
    <w:rsid w:val="00D07EB3"/>
    <w:rsid w:val="00D16B0C"/>
    <w:rsid w:val="00D171AD"/>
    <w:rsid w:val="00D23604"/>
    <w:rsid w:val="00D249C2"/>
    <w:rsid w:val="00D24E30"/>
    <w:rsid w:val="00D3038E"/>
    <w:rsid w:val="00D30504"/>
    <w:rsid w:val="00D30E14"/>
    <w:rsid w:val="00D3195F"/>
    <w:rsid w:val="00D35E8C"/>
    <w:rsid w:val="00D36942"/>
    <w:rsid w:val="00D375AD"/>
    <w:rsid w:val="00D4259B"/>
    <w:rsid w:val="00D47B5F"/>
    <w:rsid w:val="00D50F2A"/>
    <w:rsid w:val="00D52B96"/>
    <w:rsid w:val="00D52FC4"/>
    <w:rsid w:val="00D54F56"/>
    <w:rsid w:val="00D5560A"/>
    <w:rsid w:val="00D56399"/>
    <w:rsid w:val="00D60FA1"/>
    <w:rsid w:val="00D61C10"/>
    <w:rsid w:val="00D7135F"/>
    <w:rsid w:val="00D725FE"/>
    <w:rsid w:val="00D72AA6"/>
    <w:rsid w:val="00D756D1"/>
    <w:rsid w:val="00D857D2"/>
    <w:rsid w:val="00D85C29"/>
    <w:rsid w:val="00D94931"/>
    <w:rsid w:val="00D9580B"/>
    <w:rsid w:val="00D959EF"/>
    <w:rsid w:val="00DA1E26"/>
    <w:rsid w:val="00DA42ED"/>
    <w:rsid w:val="00DA4F45"/>
    <w:rsid w:val="00DA5C3A"/>
    <w:rsid w:val="00DA60B7"/>
    <w:rsid w:val="00DA6CE4"/>
    <w:rsid w:val="00DB1B78"/>
    <w:rsid w:val="00DB5178"/>
    <w:rsid w:val="00DC0FD2"/>
    <w:rsid w:val="00DC10E3"/>
    <w:rsid w:val="00DD28CA"/>
    <w:rsid w:val="00DD2CBB"/>
    <w:rsid w:val="00DD5502"/>
    <w:rsid w:val="00DD5C00"/>
    <w:rsid w:val="00DE2249"/>
    <w:rsid w:val="00DF207F"/>
    <w:rsid w:val="00DF4155"/>
    <w:rsid w:val="00DF7E28"/>
    <w:rsid w:val="00E00017"/>
    <w:rsid w:val="00E0506D"/>
    <w:rsid w:val="00E0719F"/>
    <w:rsid w:val="00E105A8"/>
    <w:rsid w:val="00E10887"/>
    <w:rsid w:val="00E11477"/>
    <w:rsid w:val="00E13438"/>
    <w:rsid w:val="00E22C88"/>
    <w:rsid w:val="00E22CFA"/>
    <w:rsid w:val="00E2381A"/>
    <w:rsid w:val="00E26F1B"/>
    <w:rsid w:val="00E277D0"/>
    <w:rsid w:val="00E44C1E"/>
    <w:rsid w:val="00E45618"/>
    <w:rsid w:val="00E476C8"/>
    <w:rsid w:val="00E47D14"/>
    <w:rsid w:val="00E53F16"/>
    <w:rsid w:val="00E553FB"/>
    <w:rsid w:val="00E57CF5"/>
    <w:rsid w:val="00E57D47"/>
    <w:rsid w:val="00E6039E"/>
    <w:rsid w:val="00E60BA7"/>
    <w:rsid w:val="00E63557"/>
    <w:rsid w:val="00E638DE"/>
    <w:rsid w:val="00E644A8"/>
    <w:rsid w:val="00E655A9"/>
    <w:rsid w:val="00E6784A"/>
    <w:rsid w:val="00E70EEA"/>
    <w:rsid w:val="00E73391"/>
    <w:rsid w:val="00E83E2E"/>
    <w:rsid w:val="00E93C57"/>
    <w:rsid w:val="00E96394"/>
    <w:rsid w:val="00EA1663"/>
    <w:rsid w:val="00EA2F31"/>
    <w:rsid w:val="00EA4CCA"/>
    <w:rsid w:val="00EC059E"/>
    <w:rsid w:val="00EC0849"/>
    <w:rsid w:val="00EC440F"/>
    <w:rsid w:val="00EC5804"/>
    <w:rsid w:val="00ED0458"/>
    <w:rsid w:val="00ED23E7"/>
    <w:rsid w:val="00ED5548"/>
    <w:rsid w:val="00ED5777"/>
    <w:rsid w:val="00EE57EF"/>
    <w:rsid w:val="00EE59D1"/>
    <w:rsid w:val="00EF4194"/>
    <w:rsid w:val="00EF66CC"/>
    <w:rsid w:val="00EF76EF"/>
    <w:rsid w:val="00F03964"/>
    <w:rsid w:val="00F10BF5"/>
    <w:rsid w:val="00F12D0F"/>
    <w:rsid w:val="00F133B1"/>
    <w:rsid w:val="00F159CD"/>
    <w:rsid w:val="00F22295"/>
    <w:rsid w:val="00F227E5"/>
    <w:rsid w:val="00F246A0"/>
    <w:rsid w:val="00F25966"/>
    <w:rsid w:val="00F26273"/>
    <w:rsid w:val="00F274D1"/>
    <w:rsid w:val="00F30291"/>
    <w:rsid w:val="00F319E2"/>
    <w:rsid w:val="00F32609"/>
    <w:rsid w:val="00F42B88"/>
    <w:rsid w:val="00F42BB8"/>
    <w:rsid w:val="00F43B56"/>
    <w:rsid w:val="00F4568A"/>
    <w:rsid w:val="00F5065E"/>
    <w:rsid w:val="00F523F3"/>
    <w:rsid w:val="00F52521"/>
    <w:rsid w:val="00F528C7"/>
    <w:rsid w:val="00F600EF"/>
    <w:rsid w:val="00F6051C"/>
    <w:rsid w:val="00F61095"/>
    <w:rsid w:val="00F61375"/>
    <w:rsid w:val="00F65395"/>
    <w:rsid w:val="00F678FB"/>
    <w:rsid w:val="00F713AE"/>
    <w:rsid w:val="00F7183B"/>
    <w:rsid w:val="00F72467"/>
    <w:rsid w:val="00F74C8A"/>
    <w:rsid w:val="00F75C01"/>
    <w:rsid w:val="00F77ABD"/>
    <w:rsid w:val="00F82960"/>
    <w:rsid w:val="00F8527C"/>
    <w:rsid w:val="00F86703"/>
    <w:rsid w:val="00F8759B"/>
    <w:rsid w:val="00F94343"/>
    <w:rsid w:val="00F94D25"/>
    <w:rsid w:val="00F97865"/>
    <w:rsid w:val="00FA081C"/>
    <w:rsid w:val="00FA3F3F"/>
    <w:rsid w:val="00FA7B16"/>
    <w:rsid w:val="00FB009A"/>
    <w:rsid w:val="00FC4A24"/>
    <w:rsid w:val="00FC560A"/>
    <w:rsid w:val="00FD1DE9"/>
    <w:rsid w:val="00FD7CC8"/>
    <w:rsid w:val="00FE3646"/>
    <w:rsid w:val="00FF1CCA"/>
    <w:rsid w:val="00FF3A5B"/>
    <w:rsid w:val="00FF7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7C"/>
  <w15:chartTrackingRefBased/>
  <w15:docId w15:val="{3D3F606F-DD54-436E-B6C0-A571368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CF"/>
    <w:pPr>
      <w:ind w:left="720"/>
      <w:contextualSpacing/>
    </w:pPr>
  </w:style>
  <w:style w:type="table" w:styleId="Tablaconcuadrcula">
    <w:name w:val="Table Grid"/>
    <w:basedOn w:val="Tablanormal"/>
    <w:uiPriority w:val="39"/>
    <w:rsid w:val="009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46B5D"/>
    <w:pPr>
      <w:spacing w:line="25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6B5D"/>
  </w:style>
  <w:style w:type="paragraph" w:customStyle="1" w:styleId="CuerpoA">
    <w:name w:val="Cuerpo A"/>
    <w:rsid w:val="00DA1E2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table" w:customStyle="1" w:styleId="TableNormal">
    <w:name w:val="Table Normal"/>
    <w:rsid w:val="00B14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E45618"/>
    <w:rPr>
      <w:color w:val="0000FF"/>
      <w:u w:val="single"/>
    </w:rPr>
  </w:style>
  <w:style w:type="character" w:customStyle="1" w:styleId="Mencinsinresolver1">
    <w:name w:val="Mención sin resolver1"/>
    <w:basedOn w:val="Fuentedeprrafopredeter"/>
    <w:uiPriority w:val="99"/>
    <w:semiHidden/>
    <w:unhideWhenUsed/>
    <w:rsid w:val="00760C93"/>
    <w:rPr>
      <w:color w:val="605E5C"/>
      <w:shd w:val="clear" w:color="auto" w:fill="E1DFDD"/>
    </w:rPr>
  </w:style>
  <w:style w:type="character" w:styleId="Textoennegrita">
    <w:name w:val="Strong"/>
    <w:basedOn w:val="Fuentedeprrafopredeter"/>
    <w:uiPriority w:val="22"/>
    <w:qFormat/>
    <w:rsid w:val="00910FF7"/>
    <w:rPr>
      <w:b/>
      <w:bCs/>
    </w:rPr>
  </w:style>
  <w:style w:type="paragraph" w:styleId="Encabezado">
    <w:name w:val="header"/>
    <w:basedOn w:val="Normal"/>
    <w:link w:val="EncabezadoCar"/>
    <w:uiPriority w:val="99"/>
    <w:unhideWhenUsed/>
    <w:rsid w:val="00D23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604"/>
  </w:style>
  <w:style w:type="paragraph" w:styleId="Piedepgina">
    <w:name w:val="footer"/>
    <w:basedOn w:val="Normal"/>
    <w:link w:val="PiedepginaCar"/>
    <w:uiPriority w:val="99"/>
    <w:unhideWhenUsed/>
    <w:rsid w:val="00D23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604"/>
  </w:style>
  <w:style w:type="paragraph" w:styleId="NormalWeb">
    <w:name w:val="Normal (Web)"/>
    <w:basedOn w:val="Normal"/>
    <w:uiPriority w:val="99"/>
    <w:semiHidden/>
    <w:unhideWhenUsed/>
    <w:rsid w:val="00F133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271B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C46792"/>
    <w:pPr>
      <w:spacing w:after="0" w:line="240" w:lineRule="auto"/>
    </w:pPr>
    <w:rPr>
      <w:rFonts w:ascii=".AppleSystemUIFont" w:eastAsiaTheme="minorEastAsia" w:hAnsi=".AppleSystemUIFont" w:cs="Times New Roman"/>
      <w:sz w:val="26"/>
      <w:szCs w:val="26"/>
      <w:lang w:eastAsia="es-MX"/>
    </w:rPr>
  </w:style>
  <w:style w:type="character" w:customStyle="1" w:styleId="s1">
    <w:name w:val="s1"/>
    <w:basedOn w:val="Fuentedeprrafopredeter"/>
    <w:rsid w:val="00C46792"/>
    <w:rPr>
      <w:rFonts w:ascii=".SFUI-Regular" w:hAnsi=".SFUI-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208">
      <w:bodyDiv w:val="1"/>
      <w:marLeft w:val="0"/>
      <w:marRight w:val="0"/>
      <w:marTop w:val="0"/>
      <w:marBottom w:val="0"/>
      <w:divBdr>
        <w:top w:val="none" w:sz="0" w:space="0" w:color="auto"/>
        <w:left w:val="none" w:sz="0" w:space="0" w:color="auto"/>
        <w:bottom w:val="none" w:sz="0" w:space="0" w:color="auto"/>
        <w:right w:val="none" w:sz="0" w:space="0" w:color="auto"/>
      </w:divBdr>
    </w:div>
    <w:div w:id="128210744">
      <w:bodyDiv w:val="1"/>
      <w:marLeft w:val="0"/>
      <w:marRight w:val="0"/>
      <w:marTop w:val="0"/>
      <w:marBottom w:val="0"/>
      <w:divBdr>
        <w:top w:val="none" w:sz="0" w:space="0" w:color="auto"/>
        <w:left w:val="none" w:sz="0" w:space="0" w:color="auto"/>
        <w:bottom w:val="none" w:sz="0" w:space="0" w:color="auto"/>
        <w:right w:val="none" w:sz="0" w:space="0" w:color="auto"/>
      </w:divBdr>
    </w:div>
    <w:div w:id="150101270">
      <w:bodyDiv w:val="1"/>
      <w:marLeft w:val="0"/>
      <w:marRight w:val="0"/>
      <w:marTop w:val="0"/>
      <w:marBottom w:val="0"/>
      <w:divBdr>
        <w:top w:val="none" w:sz="0" w:space="0" w:color="auto"/>
        <w:left w:val="none" w:sz="0" w:space="0" w:color="auto"/>
        <w:bottom w:val="none" w:sz="0" w:space="0" w:color="auto"/>
        <w:right w:val="none" w:sz="0" w:space="0" w:color="auto"/>
      </w:divBdr>
      <w:divsChild>
        <w:div w:id="1174761536">
          <w:marLeft w:val="144"/>
          <w:marRight w:val="0"/>
          <w:marTop w:val="0"/>
          <w:marBottom w:val="0"/>
          <w:divBdr>
            <w:top w:val="none" w:sz="0" w:space="0" w:color="auto"/>
            <w:left w:val="none" w:sz="0" w:space="0" w:color="auto"/>
            <w:bottom w:val="none" w:sz="0" w:space="0" w:color="auto"/>
            <w:right w:val="none" w:sz="0" w:space="0" w:color="auto"/>
          </w:divBdr>
        </w:div>
        <w:div w:id="140580680">
          <w:marLeft w:val="547"/>
          <w:marRight w:val="0"/>
          <w:marTop w:val="0"/>
          <w:marBottom w:val="0"/>
          <w:divBdr>
            <w:top w:val="none" w:sz="0" w:space="0" w:color="auto"/>
            <w:left w:val="none" w:sz="0" w:space="0" w:color="auto"/>
            <w:bottom w:val="none" w:sz="0" w:space="0" w:color="auto"/>
            <w:right w:val="none" w:sz="0" w:space="0" w:color="auto"/>
          </w:divBdr>
        </w:div>
        <w:div w:id="1105883536">
          <w:marLeft w:val="547"/>
          <w:marRight w:val="0"/>
          <w:marTop w:val="0"/>
          <w:marBottom w:val="0"/>
          <w:divBdr>
            <w:top w:val="none" w:sz="0" w:space="0" w:color="auto"/>
            <w:left w:val="none" w:sz="0" w:space="0" w:color="auto"/>
            <w:bottom w:val="none" w:sz="0" w:space="0" w:color="auto"/>
            <w:right w:val="none" w:sz="0" w:space="0" w:color="auto"/>
          </w:divBdr>
        </w:div>
      </w:divsChild>
    </w:div>
    <w:div w:id="151217227">
      <w:bodyDiv w:val="1"/>
      <w:marLeft w:val="0"/>
      <w:marRight w:val="0"/>
      <w:marTop w:val="0"/>
      <w:marBottom w:val="0"/>
      <w:divBdr>
        <w:top w:val="none" w:sz="0" w:space="0" w:color="auto"/>
        <w:left w:val="none" w:sz="0" w:space="0" w:color="auto"/>
        <w:bottom w:val="none" w:sz="0" w:space="0" w:color="auto"/>
        <w:right w:val="none" w:sz="0" w:space="0" w:color="auto"/>
      </w:divBdr>
    </w:div>
    <w:div w:id="549072287">
      <w:bodyDiv w:val="1"/>
      <w:marLeft w:val="0"/>
      <w:marRight w:val="0"/>
      <w:marTop w:val="0"/>
      <w:marBottom w:val="0"/>
      <w:divBdr>
        <w:top w:val="none" w:sz="0" w:space="0" w:color="auto"/>
        <w:left w:val="none" w:sz="0" w:space="0" w:color="auto"/>
        <w:bottom w:val="none" w:sz="0" w:space="0" w:color="auto"/>
        <w:right w:val="none" w:sz="0" w:space="0" w:color="auto"/>
      </w:divBdr>
      <w:divsChild>
        <w:div w:id="412822855">
          <w:marLeft w:val="547"/>
          <w:marRight w:val="0"/>
          <w:marTop w:val="0"/>
          <w:marBottom w:val="0"/>
          <w:divBdr>
            <w:top w:val="none" w:sz="0" w:space="0" w:color="auto"/>
            <w:left w:val="none" w:sz="0" w:space="0" w:color="auto"/>
            <w:bottom w:val="none" w:sz="0" w:space="0" w:color="auto"/>
            <w:right w:val="none" w:sz="0" w:space="0" w:color="auto"/>
          </w:divBdr>
        </w:div>
        <w:div w:id="1613437421">
          <w:marLeft w:val="547"/>
          <w:marRight w:val="0"/>
          <w:marTop w:val="0"/>
          <w:marBottom w:val="0"/>
          <w:divBdr>
            <w:top w:val="none" w:sz="0" w:space="0" w:color="auto"/>
            <w:left w:val="none" w:sz="0" w:space="0" w:color="auto"/>
            <w:bottom w:val="none" w:sz="0" w:space="0" w:color="auto"/>
            <w:right w:val="none" w:sz="0" w:space="0" w:color="auto"/>
          </w:divBdr>
        </w:div>
        <w:div w:id="85731809">
          <w:marLeft w:val="547"/>
          <w:marRight w:val="0"/>
          <w:marTop w:val="0"/>
          <w:marBottom w:val="0"/>
          <w:divBdr>
            <w:top w:val="none" w:sz="0" w:space="0" w:color="auto"/>
            <w:left w:val="none" w:sz="0" w:space="0" w:color="auto"/>
            <w:bottom w:val="none" w:sz="0" w:space="0" w:color="auto"/>
            <w:right w:val="none" w:sz="0" w:space="0" w:color="auto"/>
          </w:divBdr>
        </w:div>
      </w:divsChild>
    </w:div>
    <w:div w:id="604775922">
      <w:bodyDiv w:val="1"/>
      <w:marLeft w:val="0"/>
      <w:marRight w:val="0"/>
      <w:marTop w:val="0"/>
      <w:marBottom w:val="0"/>
      <w:divBdr>
        <w:top w:val="none" w:sz="0" w:space="0" w:color="auto"/>
        <w:left w:val="none" w:sz="0" w:space="0" w:color="auto"/>
        <w:bottom w:val="none" w:sz="0" w:space="0" w:color="auto"/>
        <w:right w:val="none" w:sz="0" w:space="0" w:color="auto"/>
      </w:divBdr>
    </w:div>
    <w:div w:id="635573081">
      <w:bodyDiv w:val="1"/>
      <w:marLeft w:val="0"/>
      <w:marRight w:val="0"/>
      <w:marTop w:val="0"/>
      <w:marBottom w:val="0"/>
      <w:divBdr>
        <w:top w:val="none" w:sz="0" w:space="0" w:color="auto"/>
        <w:left w:val="none" w:sz="0" w:space="0" w:color="auto"/>
        <w:bottom w:val="none" w:sz="0" w:space="0" w:color="auto"/>
        <w:right w:val="none" w:sz="0" w:space="0" w:color="auto"/>
      </w:divBdr>
      <w:divsChild>
        <w:div w:id="2122795206">
          <w:marLeft w:val="274"/>
          <w:marRight w:val="0"/>
          <w:marTop w:val="0"/>
          <w:marBottom w:val="0"/>
          <w:divBdr>
            <w:top w:val="none" w:sz="0" w:space="0" w:color="auto"/>
            <w:left w:val="none" w:sz="0" w:space="0" w:color="auto"/>
            <w:bottom w:val="none" w:sz="0" w:space="0" w:color="auto"/>
            <w:right w:val="none" w:sz="0" w:space="0" w:color="auto"/>
          </w:divBdr>
        </w:div>
        <w:div w:id="297302814">
          <w:marLeft w:val="274"/>
          <w:marRight w:val="0"/>
          <w:marTop w:val="0"/>
          <w:marBottom w:val="0"/>
          <w:divBdr>
            <w:top w:val="none" w:sz="0" w:space="0" w:color="auto"/>
            <w:left w:val="none" w:sz="0" w:space="0" w:color="auto"/>
            <w:bottom w:val="none" w:sz="0" w:space="0" w:color="auto"/>
            <w:right w:val="none" w:sz="0" w:space="0" w:color="auto"/>
          </w:divBdr>
        </w:div>
        <w:div w:id="1048803341">
          <w:marLeft w:val="274"/>
          <w:marRight w:val="0"/>
          <w:marTop w:val="0"/>
          <w:marBottom w:val="0"/>
          <w:divBdr>
            <w:top w:val="none" w:sz="0" w:space="0" w:color="auto"/>
            <w:left w:val="none" w:sz="0" w:space="0" w:color="auto"/>
            <w:bottom w:val="none" w:sz="0" w:space="0" w:color="auto"/>
            <w:right w:val="none" w:sz="0" w:space="0" w:color="auto"/>
          </w:divBdr>
        </w:div>
      </w:divsChild>
    </w:div>
    <w:div w:id="998195381">
      <w:bodyDiv w:val="1"/>
      <w:marLeft w:val="0"/>
      <w:marRight w:val="0"/>
      <w:marTop w:val="0"/>
      <w:marBottom w:val="0"/>
      <w:divBdr>
        <w:top w:val="none" w:sz="0" w:space="0" w:color="auto"/>
        <w:left w:val="none" w:sz="0" w:space="0" w:color="auto"/>
        <w:bottom w:val="none" w:sz="0" w:space="0" w:color="auto"/>
        <w:right w:val="none" w:sz="0" w:space="0" w:color="auto"/>
      </w:divBdr>
    </w:div>
    <w:div w:id="1064454004">
      <w:bodyDiv w:val="1"/>
      <w:marLeft w:val="0"/>
      <w:marRight w:val="0"/>
      <w:marTop w:val="0"/>
      <w:marBottom w:val="0"/>
      <w:divBdr>
        <w:top w:val="none" w:sz="0" w:space="0" w:color="auto"/>
        <w:left w:val="none" w:sz="0" w:space="0" w:color="auto"/>
        <w:bottom w:val="none" w:sz="0" w:space="0" w:color="auto"/>
        <w:right w:val="none" w:sz="0" w:space="0" w:color="auto"/>
      </w:divBdr>
    </w:div>
    <w:div w:id="1379360168">
      <w:bodyDiv w:val="1"/>
      <w:marLeft w:val="0"/>
      <w:marRight w:val="0"/>
      <w:marTop w:val="0"/>
      <w:marBottom w:val="0"/>
      <w:divBdr>
        <w:top w:val="none" w:sz="0" w:space="0" w:color="auto"/>
        <w:left w:val="none" w:sz="0" w:space="0" w:color="auto"/>
        <w:bottom w:val="none" w:sz="0" w:space="0" w:color="auto"/>
        <w:right w:val="none" w:sz="0" w:space="0" w:color="auto"/>
      </w:divBdr>
      <w:divsChild>
        <w:div w:id="1493453444">
          <w:marLeft w:val="547"/>
          <w:marRight w:val="0"/>
          <w:marTop w:val="0"/>
          <w:marBottom w:val="0"/>
          <w:divBdr>
            <w:top w:val="none" w:sz="0" w:space="0" w:color="auto"/>
            <w:left w:val="none" w:sz="0" w:space="0" w:color="auto"/>
            <w:bottom w:val="none" w:sz="0" w:space="0" w:color="auto"/>
            <w:right w:val="none" w:sz="0" w:space="0" w:color="auto"/>
          </w:divBdr>
        </w:div>
      </w:divsChild>
    </w:div>
    <w:div w:id="1404109798">
      <w:bodyDiv w:val="1"/>
      <w:marLeft w:val="0"/>
      <w:marRight w:val="0"/>
      <w:marTop w:val="0"/>
      <w:marBottom w:val="0"/>
      <w:divBdr>
        <w:top w:val="none" w:sz="0" w:space="0" w:color="auto"/>
        <w:left w:val="none" w:sz="0" w:space="0" w:color="auto"/>
        <w:bottom w:val="none" w:sz="0" w:space="0" w:color="auto"/>
        <w:right w:val="none" w:sz="0" w:space="0" w:color="auto"/>
      </w:divBdr>
      <w:divsChild>
        <w:div w:id="2100825968">
          <w:marLeft w:val="346"/>
          <w:marRight w:val="0"/>
          <w:marTop w:val="340"/>
          <w:marBottom w:val="0"/>
          <w:divBdr>
            <w:top w:val="none" w:sz="0" w:space="0" w:color="auto"/>
            <w:left w:val="none" w:sz="0" w:space="0" w:color="auto"/>
            <w:bottom w:val="none" w:sz="0" w:space="0" w:color="auto"/>
            <w:right w:val="none" w:sz="0" w:space="0" w:color="auto"/>
          </w:divBdr>
        </w:div>
      </w:divsChild>
    </w:div>
    <w:div w:id="1644121204">
      <w:bodyDiv w:val="1"/>
      <w:marLeft w:val="0"/>
      <w:marRight w:val="0"/>
      <w:marTop w:val="0"/>
      <w:marBottom w:val="0"/>
      <w:divBdr>
        <w:top w:val="none" w:sz="0" w:space="0" w:color="auto"/>
        <w:left w:val="none" w:sz="0" w:space="0" w:color="auto"/>
        <w:bottom w:val="none" w:sz="0" w:space="0" w:color="auto"/>
        <w:right w:val="none" w:sz="0" w:space="0" w:color="auto"/>
      </w:divBdr>
    </w:div>
    <w:div w:id="1803880703">
      <w:bodyDiv w:val="1"/>
      <w:marLeft w:val="0"/>
      <w:marRight w:val="0"/>
      <w:marTop w:val="0"/>
      <w:marBottom w:val="0"/>
      <w:divBdr>
        <w:top w:val="none" w:sz="0" w:space="0" w:color="auto"/>
        <w:left w:val="none" w:sz="0" w:space="0" w:color="auto"/>
        <w:bottom w:val="none" w:sz="0" w:space="0" w:color="auto"/>
        <w:right w:val="none" w:sz="0" w:space="0" w:color="auto"/>
      </w:divBdr>
    </w:div>
    <w:div w:id="1810240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6452">
          <w:marLeft w:val="547"/>
          <w:marRight w:val="0"/>
          <w:marTop w:val="0"/>
          <w:marBottom w:val="0"/>
          <w:divBdr>
            <w:top w:val="none" w:sz="0" w:space="0" w:color="auto"/>
            <w:left w:val="none" w:sz="0" w:space="0" w:color="auto"/>
            <w:bottom w:val="none" w:sz="0" w:space="0" w:color="auto"/>
            <w:right w:val="none" w:sz="0" w:space="0" w:color="auto"/>
          </w:divBdr>
        </w:div>
      </w:divsChild>
    </w:div>
    <w:div w:id="1869485409">
      <w:bodyDiv w:val="1"/>
      <w:marLeft w:val="0"/>
      <w:marRight w:val="0"/>
      <w:marTop w:val="0"/>
      <w:marBottom w:val="0"/>
      <w:divBdr>
        <w:top w:val="none" w:sz="0" w:space="0" w:color="auto"/>
        <w:left w:val="none" w:sz="0" w:space="0" w:color="auto"/>
        <w:bottom w:val="none" w:sz="0" w:space="0" w:color="auto"/>
        <w:right w:val="none" w:sz="0" w:space="0" w:color="auto"/>
      </w:divBdr>
      <w:divsChild>
        <w:div w:id="1703047781">
          <w:marLeft w:val="0"/>
          <w:marRight w:val="0"/>
          <w:marTop w:val="0"/>
          <w:marBottom w:val="0"/>
          <w:divBdr>
            <w:top w:val="none" w:sz="0" w:space="0" w:color="auto"/>
            <w:left w:val="none" w:sz="0" w:space="0" w:color="auto"/>
            <w:bottom w:val="none" w:sz="0" w:space="0" w:color="auto"/>
            <w:right w:val="none" w:sz="0" w:space="0" w:color="auto"/>
          </w:divBdr>
        </w:div>
        <w:div w:id="639262170">
          <w:marLeft w:val="0"/>
          <w:marRight w:val="0"/>
          <w:marTop w:val="0"/>
          <w:marBottom w:val="0"/>
          <w:divBdr>
            <w:top w:val="none" w:sz="0" w:space="0" w:color="auto"/>
            <w:left w:val="none" w:sz="0" w:space="0" w:color="auto"/>
            <w:bottom w:val="none" w:sz="0" w:space="0" w:color="auto"/>
            <w:right w:val="none" w:sz="0" w:space="0" w:color="auto"/>
          </w:divBdr>
        </w:div>
        <w:div w:id="715929186">
          <w:marLeft w:val="0"/>
          <w:marRight w:val="0"/>
          <w:marTop w:val="0"/>
          <w:marBottom w:val="0"/>
          <w:divBdr>
            <w:top w:val="none" w:sz="0" w:space="0" w:color="auto"/>
            <w:left w:val="none" w:sz="0" w:space="0" w:color="auto"/>
            <w:bottom w:val="none" w:sz="0" w:space="0" w:color="auto"/>
            <w:right w:val="none" w:sz="0" w:space="0" w:color="auto"/>
          </w:divBdr>
        </w:div>
      </w:divsChild>
    </w:div>
    <w:div w:id="2000032118">
      <w:bodyDiv w:val="1"/>
      <w:marLeft w:val="0"/>
      <w:marRight w:val="0"/>
      <w:marTop w:val="0"/>
      <w:marBottom w:val="0"/>
      <w:divBdr>
        <w:top w:val="none" w:sz="0" w:space="0" w:color="auto"/>
        <w:left w:val="none" w:sz="0" w:space="0" w:color="auto"/>
        <w:bottom w:val="none" w:sz="0" w:space="0" w:color="auto"/>
        <w:right w:val="none" w:sz="0" w:space="0" w:color="auto"/>
      </w:divBdr>
    </w:div>
    <w:div w:id="20889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Art90</b:Tag>
    <b:SourceType>InternetSite</b:SourceType>
    <b:Guid>{947E05BF-99CD-47C8-9DBC-B8B60D8D5450}</b:Guid>
    <b:Author>
      <b:Author>
        <b:NameList>
          <b:Person>
            <b:Last>Baroody</b:Last>
            <b:First>Arthur</b:First>
          </b:Person>
        </b:NameList>
      </b:Author>
    </b:Author>
    <b:Year>1990</b:Year>
    <b:RefOrder>1</b:RefOrder>
  </b:Source>
  <b:Source>
    <b:Tag>Fue09</b:Tag>
    <b:SourceType>InternetSite</b:SourceType>
    <b:Guid>{45F422A9-39CA-48D5-8FD7-1A9A57300A9F}</b:Guid>
    <b:Author>
      <b:Author>
        <b:NameList>
          <b:Person>
            <b:Last>Fuenlabrada</b:Last>
          </b:Person>
        </b:NameList>
      </b:Author>
    </b:Author>
    <b:Year>2009</b:Year>
    <b:RefOrder>2</b:RefOrder>
  </b:Source>
  <b:Source>
    <b:Tag>Qua03</b:Tag>
    <b:SourceType>InternetSite</b:SourceType>
    <b:Guid>{7AE3A8BB-1CFB-4A92-99A4-367637992F39}</b:Guid>
    <b:Author>
      <b:Author>
        <b:NameList>
          <b:Person>
            <b:Last>Quaranta</b:Last>
            <b:First>Tarasow</b:First>
            <b:Middle>y Wolman</b:Middle>
          </b:Person>
        </b:NameList>
      </b:Author>
    </b:Author>
    <b:Year>2003</b:Year>
    <b:RefOrder>3</b:RefOrder>
  </b:Source>
</b:Sources>
</file>

<file path=customXml/itemProps1.xml><?xml version="1.0" encoding="utf-8"?>
<ds:datastoreItem xmlns:ds="http://schemas.openxmlformats.org/officeDocument/2006/customXml" ds:itemID="{90FBF41B-4DE2-4CC0-93DB-FB90AC64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6</cp:revision>
  <cp:lastPrinted>2020-10-21T15:50:00Z</cp:lastPrinted>
  <dcterms:created xsi:type="dcterms:W3CDTF">2021-04-24T01:03:00Z</dcterms:created>
  <dcterms:modified xsi:type="dcterms:W3CDTF">2021-04-24T01:34:00Z</dcterms:modified>
</cp:coreProperties>
</file>