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3358D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  <w:sz w:val="28"/>
          <w:szCs w:val="28"/>
        </w:rPr>
      </w:pPr>
      <w:bookmarkStart w:id="0" w:name="_Hlk73117953"/>
      <w:bookmarkEnd w:id="0"/>
      <w:r w:rsidRPr="008B5AB3">
        <w:rPr>
          <w:rFonts w:ascii="Century Gothic" w:eastAsia="Questrial" w:hAnsi="Century Gothic" w:cs="Arial"/>
          <w:color w:val="000000" w:themeColor="text1"/>
          <w:sz w:val="18"/>
          <w:szCs w:val="18"/>
        </w:rPr>
        <w:t>Escuela Normal de Educación Preescolar</w:t>
      </w:r>
    </w:p>
    <w:p w14:paraId="1F0A4056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  <w:sz w:val="28"/>
          <w:szCs w:val="28"/>
        </w:rPr>
      </w:pPr>
      <w:r w:rsidRPr="008B5AB3">
        <w:rPr>
          <w:rFonts w:ascii="Century Gothic" w:eastAsia="Questrial" w:hAnsi="Century Gothic" w:cs="Arial"/>
          <w:color w:val="000000" w:themeColor="text1"/>
          <w:sz w:val="18"/>
          <w:szCs w:val="18"/>
        </w:rPr>
        <w:t>Licenciatura en Educación Preescolar</w:t>
      </w:r>
    </w:p>
    <w:p w14:paraId="6752DC1C" w14:textId="06BE038A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8"/>
          <w:szCs w:val="18"/>
        </w:rPr>
      </w:pPr>
      <w:r w:rsidRPr="008B5AB3">
        <w:rPr>
          <w:rFonts w:ascii="Century Gothic" w:eastAsia="Questrial" w:hAnsi="Century Gothic" w:cs="Arial"/>
          <w:color w:val="000000" w:themeColor="text1"/>
          <w:sz w:val="18"/>
          <w:szCs w:val="18"/>
        </w:rPr>
        <w:t>CICLO ESCOLAR 2020-2021</w:t>
      </w:r>
    </w:p>
    <w:p w14:paraId="429A7E9A" w14:textId="3BF7C000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</w:p>
    <w:p w14:paraId="2A8D829D" w14:textId="077DF6EB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  <w:r w:rsidRPr="008B5AB3">
        <w:rPr>
          <w:rFonts w:ascii="Century Gothic" w:hAnsi="Century Gothic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E2ADE" wp14:editId="49A7A1A4">
                <wp:simplePos x="0" y="0"/>
                <wp:positionH relativeFrom="margin">
                  <wp:posOffset>2015490</wp:posOffset>
                </wp:positionH>
                <wp:positionV relativeFrom="paragraph">
                  <wp:posOffset>55245</wp:posOffset>
                </wp:positionV>
                <wp:extent cx="3989705" cy="705485"/>
                <wp:effectExtent l="0" t="19050" r="0" b="5651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9705" cy="705485"/>
                          <a:chOff x="0" y="0"/>
                          <a:chExt cx="4471626" cy="909701"/>
                        </a:xfrm>
                      </wpg:grpSpPr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1 CuadroTexto"/>
                        <wps:cNvSpPr txBox="1"/>
                        <wps:spPr>
                          <a:xfrm>
                            <a:off x="2186897" y="50698"/>
                            <a:ext cx="2284729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5B8C98" w14:textId="259658D2" w:rsidR="004952F3" w:rsidRPr="008B5AB3" w:rsidRDefault="004952F3" w:rsidP="004952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AEAAAA" w:themeColor="background2" w:themeShade="BF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8B5AB3"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AEAAAA" w:themeColor="background2" w:themeShade="BF"/>
                                  <w:sz w:val="20"/>
                                  <w:szCs w:val="20"/>
                                  <w:lang w:val="es-ES"/>
                                </w:rPr>
                                <w:t>Planeación y evaluación de la enseñanza y el aprendizaje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E2ADE" id="Grupo 2" o:spid="_x0000_s1026" style="position:absolute;left:0;text-align:left;margin-left:158.7pt;margin-top:4.35pt;width:314.15pt;height:55.55pt;z-index:251659264;mso-position-horizontal-relative:margin;mso-width-relative:margin;mso-height-relative:margin" coordsize="44716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868;top:506;width:22848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75B8C98" w14:textId="259658D2" w:rsidR="004952F3" w:rsidRPr="008B5AB3" w:rsidRDefault="004952F3" w:rsidP="004952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="Arial"/>
                            <w:b/>
                            <w:bCs/>
                            <w:color w:val="AEAAAA" w:themeColor="background2" w:themeShade="BF"/>
                            <w:sz w:val="20"/>
                            <w:szCs w:val="20"/>
                            <w:lang w:val="es-ES"/>
                          </w:rPr>
                        </w:pPr>
                        <w:r w:rsidRPr="008B5AB3">
                          <w:rPr>
                            <w:rFonts w:ascii="Century Gothic" w:hAnsi="Century Gothic" w:cs="Arial"/>
                            <w:b/>
                            <w:bCs/>
                            <w:color w:val="AEAAAA" w:themeColor="background2" w:themeShade="BF"/>
                            <w:sz w:val="20"/>
                            <w:szCs w:val="20"/>
                            <w:lang w:val="es-ES"/>
                          </w:rPr>
                          <w:t>Planeación y evaluación de la enseñanza y el aprendizaje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65C07731" w14:textId="5A79A363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</w:p>
    <w:p w14:paraId="3ABAD794" w14:textId="2CED15F1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</w:p>
    <w:p w14:paraId="1E6F9BD7" w14:textId="3ABA400D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</w:p>
    <w:p w14:paraId="16380E5D" w14:textId="77777777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</w:p>
    <w:p w14:paraId="70D31934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Segundo Semestre</w:t>
      </w:r>
    </w:p>
    <w:p w14:paraId="6D7AC378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Docente: Gerardo Garza Alcalá</w:t>
      </w:r>
    </w:p>
    <w:p w14:paraId="19A9BBDF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Alumnas:</w:t>
      </w:r>
    </w:p>
    <w:p w14:paraId="1F99156F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Diana Cristela De la Cruz Saucedo #3</w:t>
      </w:r>
    </w:p>
    <w:p w14:paraId="4ED7F85F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Andrea Elizabeth García </w:t>
      </w:r>
      <w:proofErr w:type="spellStart"/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García</w:t>
      </w:r>
      <w:proofErr w:type="spellEnd"/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#7</w:t>
      </w:r>
    </w:p>
    <w:p w14:paraId="4E60456E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Alondra Huerta Palacios #11</w:t>
      </w:r>
    </w:p>
    <w:p w14:paraId="5E545C89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Angela Martiñón </w:t>
      </w:r>
      <w:proofErr w:type="spellStart"/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Tomatsú</w:t>
      </w:r>
      <w:proofErr w:type="spellEnd"/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#14</w:t>
      </w:r>
    </w:p>
    <w:p w14:paraId="656EC9DC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Victoria Berenice Monrreal Camacho #15</w:t>
      </w:r>
    </w:p>
    <w:p w14:paraId="3D6EC4BF" w14:textId="69027488" w:rsidR="004952F3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Grupo: A</w:t>
      </w:r>
    </w:p>
    <w:p w14:paraId="314379D4" w14:textId="626CADD1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b/>
          <w:bCs/>
          <w:color w:val="000000" w:themeColor="text1"/>
          <w:sz w:val="16"/>
          <w:szCs w:val="16"/>
          <w:u w:val="single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Nombre del Trabajo</w:t>
      </w:r>
      <w:r w:rsidR="004952F3"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: </w:t>
      </w:r>
      <w:r w:rsidR="004952F3" w:rsidRPr="008B5AB3">
        <w:rPr>
          <w:rFonts w:ascii="Century Gothic" w:eastAsia="Questrial" w:hAnsi="Century Gothic" w:cs="Arial"/>
          <w:b/>
          <w:bCs/>
          <w:color w:val="000000" w:themeColor="text1"/>
          <w:sz w:val="16"/>
          <w:szCs w:val="16"/>
        </w:rPr>
        <w:t>Secuencia didáctica</w:t>
      </w:r>
    </w:p>
    <w:p w14:paraId="1451F91E" w14:textId="77777777" w:rsidR="004952F3" w:rsidRPr="008B5AB3" w:rsidRDefault="004952F3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</w:p>
    <w:p w14:paraId="04A57583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b/>
          <w:bCs/>
          <w:color w:val="000000" w:themeColor="text1"/>
        </w:rPr>
      </w:pPr>
      <w:r w:rsidRPr="008B5AB3">
        <w:rPr>
          <w:rFonts w:ascii="Century Gothic" w:eastAsia="Questrial" w:hAnsi="Century Gothic" w:cs="Arial"/>
          <w:b/>
          <w:bCs/>
          <w:color w:val="000000" w:themeColor="text1"/>
          <w:sz w:val="16"/>
          <w:szCs w:val="16"/>
        </w:rPr>
        <w:t>Unidad de Aprendizaje II</w:t>
      </w:r>
    </w:p>
    <w:p w14:paraId="4050A485" w14:textId="26114536" w:rsidR="004952F3" w:rsidRPr="008B5AB3" w:rsidRDefault="000D2829" w:rsidP="008B5AB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De la organización del proceso de enseñanza a la evaluación del aprendizaje de los alumnos: bases y fundamentos</w:t>
      </w:r>
    </w:p>
    <w:p w14:paraId="5BFDCD1A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b/>
          <w:bCs/>
          <w:color w:val="000000" w:themeColor="text1"/>
        </w:rPr>
      </w:pPr>
      <w:r w:rsidRPr="008B5AB3">
        <w:rPr>
          <w:rFonts w:ascii="Century Gothic" w:eastAsia="Questrial" w:hAnsi="Century Gothic" w:cs="Arial"/>
          <w:b/>
          <w:bCs/>
          <w:color w:val="000000" w:themeColor="text1"/>
          <w:sz w:val="16"/>
          <w:szCs w:val="16"/>
        </w:rPr>
        <w:t>Competencias de la unidad:</w:t>
      </w:r>
    </w:p>
    <w:p w14:paraId="32B254C2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•</w:t>
      </w: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ab/>
        <w:t>Elabora diagnósticos de los intereses, motivaciones y necesidades formativas de los alumnos para organizar las actividades de aprendizaje, así como las adecuaciones curriculares y didácticas pertinentes.</w:t>
      </w:r>
    </w:p>
    <w:p w14:paraId="7E6A690B" w14:textId="77777777" w:rsidR="000D2829" w:rsidRPr="008B5AB3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color w:val="000000" w:themeColor="text1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•</w:t>
      </w: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ab/>
        <w:t>Selecciona estrategias que favorecen el desarrollo intelectual, físico, social y emocional de los alumnos para procurar el logro de los aprendizajes.</w:t>
      </w:r>
    </w:p>
    <w:p w14:paraId="56467BA6" w14:textId="044A6B29" w:rsidR="004952F3" w:rsidRDefault="000D2829" w:rsidP="008B5AB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•</w:t>
      </w: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ab/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35FDBA12" w14:textId="77777777" w:rsidR="008B5AB3" w:rsidRPr="008B5AB3" w:rsidRDefault="008B5AB3" w:rsidP="008B5AB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</w:p>
    <w:p w14:paraId="723C6B5D" w14:textId="2B6FE053" w:rsidR="000D2829" w:rsidRDefault="000D28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Saltillo, Coahuila de Zaragoza                                                                                                                    </w:t>
      </w:r>
      <w:r w:rsid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</w:t>
      </w:r>
      <w:r w:rsidR="004952F3"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      </w:t>
      </w: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                                                                  </w:t>
      </w:r>
      <w:proofErr w:type="gramStart"/>
      <w:r w:rsidR="004952F3"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>28</w:t>
      </w: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 de</w:t>
      </w:r>
      <w:proofErr w:type="gramEnd"/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t xml:space="preserve"> mayo de 2021</w:t>
      </w:r>
    </w:p>
    <w:p w14:paraId="7DFD9502" w14:textId="16247F04" w:rsidR="008B5AB3" w:rsidRPr="008B5AB3" w:rsidRDefault="00796FA3" w:rsidP="008B5AB3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C8482DD" wp14:editId="5C3811AA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259840" cy="7048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D80CA" w14:textId="27F8FD92" w:rsidR="00796FA3" w:rsidRPr="00796FA3" w:rsidRDefault="00796FA3" w:rsidP="00796FA3">
      <w:pPr>
        <w:jc w:val="center"/>
        <w:rPr>
          <w:rFonts w:ascii="Arial" w:hAnsi="Arial" w:cs="Arial"/>
          <w:b/>
          <w:sz w:val="28"/>
          <w:szCs w:val="28"/>
        </w:rPr>
      </w:pPr>
      <w:r w:rsidRPr="00796FA3">
        <w:rPr>
          <w:rFonts w:ascii="Arial" w:hAnsi="Arial" w:cs="Arial"/>
          <w:b/>
          <w:sz w:val="28"/>
          <w:szCs w:val="28"/>
        </w:rPr>
        <w:t>ESCUELA NORMAL DE EDUCACIÓN PREESCOLAR DEL ESTADO DE COAHUILA</w:t>
      </w:r>
    </w:p>
    <w:p w14:paraId="07439F69" w14:textId="3DF6E6EB" w:rsidR="00796FA3" w:rsidRDefault="00796FA3" w:rsidP="00796FA3">
      <w:pPr>
        <w:jc w:val="center"/>
        <w:rPr>
          <w:rFonts w:ascii="Arial" w:hAnsi="Arial" w:cs="Arial"/>
          <w:sz w:val="24"/>
          <w:szCs w:val="24"/>
        </w:rPr>
      </w:pPr>
      <w:r w:rsidRPr="00961B9E">
        <w:rPr>
          <w:rFonts w:ascii="Arial" w:hAnsi="Arial" w:cs="Arial"/>
          <w:b/>
          <w:bCs/>
          <w:sz w:val="24"/>
          <w:szCs w:val="24"/>
        </w:rPr>
        <w:t>Nombre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61B9E"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as</w:t>
      </w:r>
      <w:r w:rsidRPr="00961B9E">
        <w:rPr>
          <w:rFonts w:ascii="Arial" w:hAnsi="Arial" w:cs="Arial"/>
          <w:b/>
          <w:bCs/>
          <w:sz w:val="24"/>
          <w:szCs w:val="24"/>
        </w:rPr>
        <w:t xml:space="preserve"> estudiante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961B9E">
        <w:rPr>
          <w:rFonts w:ascii="Arial" w:hAnsi="Arial" w:cs="Arial"/>
          <w:b/>
          <w:bCs/>
          <w:sz w:val="24"/>
          <w:szCs w:val="24"/>
        </w:rPr>
        <w:t xml:space="preserve"> normalista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961B9E">
        <w:rPr>
          <w:rFonts w:ascii="Arial" w:hAnsi="Arial" w:cs="Arial"/>
          <w:b/>
          <w:bCs/>
          <w:sz w:val="24"/>
          <w:szCs w:val="24"/>
        </w:rPr>
        <w:t>:</w:t>
      </w:r>
    </w:p>
    <w:p w14:paraId="18D33087" w14:textId="77777777" w:rsidR="00796FA3" w:rsidRPr="00796FA3" w:rsidRDefault="00796FA3" w:rsidP="00796FA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96FA3">
        <w:rPr>
          <w:rFonts w:ascii="Arial" w:hAnsi="Arial" w:cs="Arial"/>
          <w:sz w:val="24"/>
          <w:szCs w:val="24"/>
          <w:u w:val="single"/>
        </w:rPr>
        <w:t>Diana Cristela De la Cruz Saucedo #3</w:t>
      </w:r>
    </w:p>
    <w:p w14:paraId="78F96E8D" w14:textId="77777777" w:rsidR="00796FA3" w:rsidRPr="00796FA3" w:rsidRDefault="00796FA3" w:rsidP="00796FA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96FA3">
        <w:rPr>
          <w:rFonts w:ascii="Arial" w:hAnsi="Arial" w:cs="Arial"/>
          <w:sz w:val="24"/>
          <w:szCs w:val="24"/>
          <w:u w:val="single"/>
        </w:rPr>
        <w:t xml:space="preserve">Andrea Elizabeth García </w:t>
      </w:r>
      <w:proofErr w:type="spellStart"/>
      <w:r w:rsidRPr="00796FA3">
        <w:rPr>
          <w:rFonts w:ascii="Arial" w:hAnsi="Arial" w:cs="Arial"/>
          <w:sz w:val="24"/>
          <w:szCs w:val="24"/>
          <w:u w:val="single"/>
        </w:rPr>
        <w:t>García</w:t>
      </w:r>
      <w:proofErr w:type="spellEnd"/>
      <w:r w:rsidRPr="00796FA3">
        <w:rPr>
          <w:rFonts w:ascii="Arial" w:hAnsi="Arial" w:cs="Arial"/>
          <w:sz w:val="24"/>
          <w:szCs w:val="24"/>
          <w:u w:val="single"/>
        </w:rPr>
        <w:t xml:space="preserve"> #7</w:t>
      </w:r>
    </w:p>
    <w:p w14:paraId="14130A51" w14:textId="77777777" w:rsidR="00796FA3" w:rsidRPr="00796FA3" w:rsidRDefault="00796FA3" w:rsidP="00796FA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96FA3">
        <w:rPr>
          <w:rFonts w:ascii="Arial" w:hAnsi="Arial" w:cs="Arial"/>
          <w:sz w:val="24"/>
          <w:szCs w:val="24"/>
          <w:u w:val="single"/>
        </w:rPr>
        <w:t>Alondra Huerta Palacios #11</w:t>
      </w:r>
    </w:p>
    <w:p w14:paraId="397F78E7" w14:textId="77777777" w:rsidR="00796FA3" w:rsidRPr="00796FA3" w:rsidRDefault="00796FA3" w:rsidP="00796FA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96FA3">
        <w:rPr>
          <w:rFonts w:ascii="Arial" w:hAnsi="Arial" w:cs="Arial"/>
          <w:sz w:val="24"/>
          <w:szCs w:val="24"/>
          <w:u w:val="single"/>
        </w:rPr>
        <w:t xml:space="preserve">Angela Martiñón </w:t>
      </w:r>
      <w:proofErr w:type="spellStart"/>
      <w:r w:rsidRPr="00796FA3">
        <w:rPr>
          <w:rFonts w:ascii="Arial" w:hAnsi="Arial" w:cs="Arial"/>
          <w:sz w:val="24"/>
          <w:szCs w:val="24"/>
          <w:u w:val="single"/>
        </w:rPr>
        <w:t>Tomatsú</w:t>
      </w:r>
      <w:proofErr w:type="spellEnd"/>
      <w:r w:rsidRPr="00796FA3">
        <w:rPr>
          <w:rFonts w:ascii="Arial" w:hAnsi="Arial" w:cs="Arial"/>
          <w:sz w:val="24"/>
          <w:szCs w:val="24"/>
          <w:u w:val="single"/>
        </w:rPr>
        <w:t xml:space="preserve"> #14</w:t>
      </w:r>
    </w:p>
    <w:p w14:paraId="0684101E" w14:textId="77777777" w:rsidR="00796FA3" w:rsidRDefault="00796FA3" w:rsidP="00796FA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96FA3">
        <w:rPr>
          <w:rFonts w:ascii="Arial" w:hAnsi="Arial" w:cs="Arial"/>
          <w:sz w:val="24"/>
          <w:szCs w:val="24"/>
          <w:u w:val="single"/>
        </w:rPr>
        <w:t>Victoria Berenice Monrreal Camacho #15</w:t>
      </w:r>
    </w:p>
    <w:p w14:paraId="6370A735" w14:textId="46CF1670" w:rsidR="00796FA3" w:rsidRPr="00796FA3" w:rsidRDefault="00796FA3" w:rsidP="00796F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F16E2F" wp14:editId="130886EF">
            <wp:simplePos x="0" y="0"/>
            <wp:positionH relativeFrom="column">
              <wp:posOffset>86360</wp:posOffset>
            </wp:positionH>
            <wp:positionV relativeFrom="paragraph">
              <wp:posOffset>234315</wp:posOffset>
            </wp:positionV>
            <wp:extent cx="1141095" cy="1085850"/>
            <wp:effectExtent l="0" t="0" r="1905" b="0"/>
            <wp:wrapSquare wrapText="bothSides"/>
            <wp:docPr id="3" name="Imagen 3" descr="Puede ser una imagen de texto que dice &quot;Jardín de Niños Menuatiare para Carranza para vida. escuela, si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texto que dice &quot;Jardín de Niños Menuatiare para Carranza para vida. escuela, sino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B9E">
        <w:rPr>
          <w:rFonts w:ascii="Arial" w:hAnsi="Arial" w:cs="Arial"/>
          <w:b/>
          <w:bCs/>
          <w:sz w:val="24"/>
          <w:szCs w:val="24"/>
        </w:rPr>
        <w:t>Grado:</w:t>
      </w:r>
      <w:r>
        <w:rPr>
          <w:rFonts w:ascii="Arial" w:hAnsi="Arial" w:cs="Arial"/>
          <w:sz w:val="24"/>
          <w:szCs w:val="24"/>
        </w:rPr>
        <w:t xml:space="preserve"> </w:t>
      </w:r>
      <w:r w:rsidRPr="00D72171">
        <w:rPr>
          <w:rFonts w:ascii="Arial" w:hAnsi="Arial" w:cs="Arial"/>
          <w:sz w:val="24"/>
          <w:szCs w:val="24"/>
          <w:u w:val="single"/>
        </w:rPr>
        <w:t>1</w:t>
      </w:r>
      <w:r>
        <w:rPr>
          <w:rFonts w:ascii="Arial" w:hAnsi="Arial" w:cs="Arial"/>
          <w:sz w:val="24"/>
          <w:szCs w:val="24"/>
        </w:rPr>
        <w:t xml:space="preserve">       </w:t>
      </w:r>
      <w:r w:rsidRPr="00961B9E">
        <w:rPr>
          <w:rFonts w:ascii="Arial" w:hAnsi="Arial" w:cs="Arial"/>
          <w:b/>
          <w:bCs/>
          <w:sz w:val="24"/>
          <w:szCs w:val="24"/>
        </w:rPr>
        <w:t>Sección: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A</w:t>
      </w:r>
      <w:r>
        <w:rPr>
          <w:rFonts w:ascii="Arial" w:hAnsi="Arial" w:cs="Arial"/>
          <w:sz w:val="24"/>
          <w:szCs w:val="24"/>
        </w:rPr>
        <w:t xml:space="preserve">       </w:t>
      </w:r>
    </w:p>
    <w:p w14:paraId="768263E2" w14:textId="37E0F362" w:rsidR="008B5AB3" w:rsidRPr="00043E68" w:rsidRDefault="008B5AB3" w:rsidP="006E40B2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</w:rPr>
      </w:pP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Jardín de niños</w:t>
      </w:r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Venustiano Carranza</w:t>
      </w:r>
    </w:p>
    <w:p w14:paraId="0ED074B9" w14:textId="6B16755B" w:rsidR="008B5AB3" w:rsidRPr="00043E68" w:rsidRDefault="000F38C1" w:rsidP="000F38C1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</w:rPr>
      </w:pP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Clave</w:t>
      </w:r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05EJN0004X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Zona escolar</w:t>
      </w:r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101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Sector</w:t>
      </w:r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="006E40B2">
        <w:rPr>
          <w:rFonts w:ascii="Century Gothic" w:eastAsia="Questrial" w:hAnsi="Century Gothic" w:cs="Arial"/>
          <w:color w:val="000000" w:themeColor="text1"/>
        </w:rPr>
        <w:t>Público</w:t>
      </w:r>
    </w:p>
    <w:p w14:paraId="2516F6E8" w14:textId="31E7A22C" w:rsidR="008B5AB3" w:rsidRPr="00043E68" w:rsidRDefault="000F38C1" w:rsidP="000F38C1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</w:rPr>
      </w:pP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="008B5AB3" w:rsidRPr="00B31AED">
        <w:rPr>
          <w:rFonts w:ascii="Century Gothic" w:eastAsia="Questrial" w:hAnsi="Century Gothic" w:cs="Arial"/>
          <w:b/>
          <w:bCs/>
          <w:color w:val="000000" w:themeColor="text1"/>
        </w:rPr>
        <w:tab/>
        <w:t>C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alle</w:t>
      </w:r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Xicoténcatl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proofErr w:type="spellStart"/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N</w:t>
      </w:r>
      <w:r w:rsidR="008B5AB3" w:rsidRPr="00B31AED">
        <w:rPr>
          <w:rFonts w:ascii="Century Gothic" w:eastAsia="Questrial" w:hAnsi="Century Gothic" w:cs="Arial"/>
          <w:b/>
          <w:bCs/>
          <w:color w:val="000000" w:themeColor="text1"/>
        </w:rPr>
        <w:t>°</w:t>
      </w:r>
      <w:proofErr w:type="spellEnd"/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1007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Colonia</w:t>
      </w:r>
      <w:r w:rsidR="007D182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7D1824" w:rsidRPr="00043E68">
        <w:rPr>
          <w:rFonts w:ascii="Century Gothic" w:eastAsia="Questrial" w:hAnsi="Century Gothic" w:cs="Arial"/>
          <w:color w:val="000000" w:themeColor="text1"/>
        </w:rPr>
        <w:t xml:space="preserve"> Saltillo Zona Centro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Código postal</w:t>
      </w:r>
      <w:r w:rsidR="00007A4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007A44" w:rsidRPr="00043E68">
        <w:rPr>
          <w:rFonts w:ascii="Century Gothic" w:eastAsia="Questrial" w:hAnsi="Century Gothic" w:cs="Arial"/>
          <w:color w:val="000000" w:themeColor="text1"/>
        </w:rPr>
        <w:t xml:space="preserve"> 25000</w:t>
      </w:r>
    </w:p>
    <w:p w14:paraId="3BD0D25B" w14:textId="3796603A" w:rsidR="006E40B2" w:rsidRPr="00043E68" w:rsidRDefault="000F38C1" w:rsidP="00796FA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</w:rPr>
      </w:pP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Ciudad</w:t>
      </w:r>
      <w:r w:rsidR="00007A4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007A44" w:rsidRPr="00043E68">
        <w:rPr>
          <w:rFonts w:ascii="Century Gothic" w:eastAsia="Questrial" w:hAnsi="Century Gothic" w:cs="Arial"/>
          <w:color w:val="000000" w:themeColor="text1"/>
        </w:rPr>
        <w:t xml:space="preserve"> Saltillo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Estado</w:t>
      </w:r>
      <w:r w:rsidR="00007A4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007A44" w:rsidRPr="00043E68">
        <w:rPr>
          <w:rFonts w:ascii="Century Gothic" w:eastAsia="Questrial" w:hAnsi="Century Gothic" w:cs="Arial"/>
          <w:color w:val="000000" w:themeColor="text1"/>
        </w:rPr>
        <w:t xml:space="preserve"> Coahuila</w:t>
      </w:r>
      <w:r w:rsidRPr="00043E68">
        <w:rPr>
          <w:rFonts w:ascii="Century Gothic" w:eastAsia="Questrial" w:hAnsi="Century Gothic" w:cs="Arial"/>
          <w:color w:val="000000" w:themeColor="text1"/>
        </w:rPr>
        <w:t xml:space="preserve"> </w:t>
      </w:r>
      <w:r w:rsidRPr="00B31AED">
        <w:rPr>
          <w:rFonts w:ascii="Century Gothic" w:eastAsia="Questrial" w:hAnsi="Century Gothic" w:cs="Arial"/>
          <w:b/>
          <w:bCs/>
          <w:color w:val="000000" w:themeColor="text1"/>
        </w:rPr>
        <w:t>Teléfono</w:t>
      </w:r>
      <w:r w:rsidR="00007A44" w:rsidRPr="00B31AED">
        <w:rPr>
          <w:rFonts w:ascii="Century Gothic" w:eastAsia="Questrial" w:hAnsi="Century Gothic" w:cs="Arial"/>
          <w:b/>
          <w:bCs/>
          <w:color w:val="000000" w:themeColor="text1"/>
        </w:rPr>
        <w:t>:</w:t>
      </w:r>
      <w:r w:rsidR="00007A44" w:rsidRPr="00043E68">
        <w:rPr>
          <w:rFonts w:ascii="Century Gothic" w:eastAsia="Questrial" w:hAnsi="Century Gothic" w:cs="Arial"/>
          <w:color w:val="000000" w:themeColor="text1"/>
        </w:rPr>
        <w:t xml:space="preserve"> 844 412 0989</w:t>
      </w:r>
    </w:p>
    <w:tbl>
      <w:tblPr>
        <w:tblStyle w:val="Tablaconcuadrcula5oscura-nfasis4"/>
        <w:tblW w:w="0" w:type="auto"/>
        <w:tblLook w:val="04A0" w:firstRow="1" w:lastRow="0" w:firstColumn="1" w:lastColumn="0" w:noHBand="0" w:noVBand="1"/>
      </w:tblPr>
      <w:tblGrid>
        <w:gridCol w:w="2071"/>
        <w:gridCol w:w="1035"/>
        <w:gridCol w:w="1036"/>
        <w:gridCol w:w="2071"/>
        <w:gridCol w:w="2071"/>
        <w:gridCol w:w="1036"/>
        <w:gridCol w:w="1035"/>
        <w:gridCol w:w="2072"/>
      </w:tblGrid>
      <w:tr w:rsidR="000F38C1" w:rsidRPr="008B5AB3" w14:paraId="48661586" w14:textId="77777777" w:rsidTr="00727A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2812A7D" w14:textId="4CF5F7A4" w:rsidR="000F38C1" w:rsidRPr="005C6C03" w:rsidRDefault="000F38C1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Fecha: </w:t>
            </w:r>
            <w:r w:rsidRPr="005C6C03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28 de mayo de 2021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DD25368" w14:textId="3AD56F38" w:rsidR="000F38C1" w:rsidRPr="006C6130" w:rsidRDefault="00445ACA" w:rsidP="00783ACA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Grado:</w:t>
            </w:r>
            <w:r w:rsidR="006C6130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6C6130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</w:p>
          <w:p w14:paraId="748037D3" w14:textId="2D2D9944" w:rsidR="00445ACA" w:rsidRPr="006C6130" w:rsidRDefault="00445ACA" w:rsidP="00783ACA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Sección:</w:t>
            </w:r>
            <w:r w:rsidR="006C6130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6C6130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047C306" w14:textId="21F04FD7" w:rsidR="000F38C1" w:rsidRPr="005C6C03" w:rsidRDefault="000F38C1" w:rsidP="00727A7F">
            <w:pPr>
              <w:pStyle w:val="NormalWeb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</w:pPr>
            <w:proofErr w:type="spellStart"/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N°</w:t>
            </w:r>
            <w:proofErr w:type="spellEnd"/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de niños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C1166D7" w14:textId="79CF6B08" w:rsidR="000F38C1" w:rsidRPr="006C6130" w:rsidRDefault="000F38C1" w:rsidP="006E40B2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Hombres:</w:t>
            </w:r>
            <w:r w:rsidR="006C6130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A739C6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2A31FA6" w14:textId="3C579B48" w:rsidR="000F38C1" w:rsidRPr="005C6C03" w:rsidRDefault="000F38C1" w:rsidP="006E40B2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Mujeres:</w:t>
            </w:r>
            <w:r w:rsidR="00A739C6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A739C6" w:rsidRPr="00A739C6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701E77D" w14:textId="5BA989DC" w:rsidR="000F38C1" w:rsidRPr="005C6C03" w:rsidRDefault="000F38C1" w:rsidP="006E40B2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Total:</w:t>
            </w:r>
            <w:r w:rsidR="00A739C6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A739C6" w:rsidRPr="00A739C6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27</w:t>
            </w:r>
          </w:p>
        </w:tc>
      </w:tr>
      <w:tr w:rsidR="00445ACA" w:rsidRPr="008B5AB3" w14:paraId="269A125A" w14:textId="77777777" w:rsidTr="006E4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5ABB44" w14:textId="1848946B" w:rsidR="00445ACA" w:rsidRPr="005C6C03" w:rsidRDefault="00445ACA" w:rsidP="006E40B2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Campo de formación académica: </w:t>
            </w:r>
            <w:r w:rsidRPr="005C6C03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Pensamiento Matemático</w:t>
            </w:r>
          </w:p>
        </w:tc>
        <w:tc>
          <w:tcPr>
            <w:tcW w:w="6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0625AA" w14:textId="22C7D567" w:rsidR="00445ACA" w:rsidRPr="008B5AB3" w:rsidRDefault="00445ACA" w:rsidP="006E40B2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>Nombre de la secuencia:</w:t>
            </w:r>
            <w:r w:rsidR="00783ACA" w:rsidRPr="008B5AB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Descubriendo figuras geométricas</w:t>
            </w:r>
          </w:p>
        </w:tc>
      </w:tr>
      <w:tr w:rsidR="00082BF8" w:rsidRPr="008B5AB3" w14:paraId="1902A09A" w14:textId="77777777" w:rsidTr="006E4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5058F77" w14:textId="77777777" w:rsidR="00082BF8" w:rsidRPr="005C6C03" w:rsidRDefault="00082BF8" w:rsidP="006E40B2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OC1: </w:t>
            </w:r>
            <w:r w:rsidRPr="005C6C03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Forma espacio y medida</w:t>
            </w:r>
          </w:p>
        </w:tc>
        <w:tc>
          <w:tcPr>
            <w:tcW w:w="3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454CC02" w14:textId="4DA66F38" w:rsidR="00082BF8" w:rsidRPr="008B5AB3" w:rsidRDefault="00082BF8" w:rsidP="00783ACA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>OC2:</w:t>
            </w:r>
            <w:r w:rsidRPr="008B5AB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 Figuras y cuerpos geométricos</w:t>
            </w:r>
          </w:p>
        </w:tc>
        <w:tc>
          <w:tcPr>
            <w:tcW w:w="3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BD7452F" w14:textId="7585B8D9" w:rsidR="00082BF8" w:rsidRPr="008B5AB3" w:rsidRDefault="00082BF8" w:rsidP="006E40B2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>Tema:</w:t>
            </w:r>
            <w:r w:rsidR="008B5AB3"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8B5AB3" w:rsidRPr="008B5AB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Figuras geométricas</w:t>
            </w:r>
          </w:p>
        </w:tc>
        <w:tc>
          <w:tcPr>
            <w:tcW w:w="3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3BE3629" w14:textId="248B8608" w:rsidR="00082BF8" w:rsidRPr="008B5AB3" w:rsidRDefault="00082BF8" w:rsidP="006E40B2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>Duración:</w:t>
            </w:r>
            <w:r w:rsidR="00FB672E"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B672E" w:rsidRPr="008B5AB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40 minutos</w:t>
            </w:r>
          </w:p>
        </w:tc>
      </w:tr>
      <w:tr w:rsidR="00445ACA" w:rsidRPr="008B5AB3" w14:paraId="1BFD49EF" w14:textId="77777777" w:rsidTr="006E4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5C57CA" w14:textId="12574EE7" w:rsidR="00445ACA" w:rsidRPr="005C6C03" w:rsidRDefault="00445ACA" w:rsidP="006E40B2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Aprendizaje esperado: </w:t>
            </w:r>
            <w:r w:rsidRPr="005C6C03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Reproduce modelos con formas, figuras y cuerpos geométricos</w:t>
            </w:r>
            <w:r w:rsidR="009E5696">
              <w:rPr>
                <w:rFonts w:ascii="Century Gothic" w:eastAsia="Questrial" w:hAnsi="Century Gothic" w:cs="Arial"/>
                <w:b w:val="0"/>
                <w:bCs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67BBA7" w14:textId="7BE1F0A6" w:rsidR="00445ACA" w:rsidRPr="008B5AB3" w:rsidRDefault="00445ACA" w:rsidP="006E40B2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>Énfasis:</w:t>
            </w:r>
            <w:r w:rsidR="00941F02"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41F02" w:rsidRPr="008B5AB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Reproduce modelos </w:t>
            </w:r>
            <w:r w:rsidR="008B5AB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 xml:space="preserve">de figuras geométricas </w:t>
            </w:r>
            <w:r w:rsidR="005C6C03">
              <w:rPr>
                <w:rFonts w:ascii="Century Gothic" w:eastAsia="Questrial" w:hAnsi="Century Gothic" w:cs="Arial"/>
                <w:color w:val="000000" w:themeColor="text1"/>
                <w:sz w:val="18"/>
                <w:szCs w:val="18"/>
              </w:rPr>
              <w:t>con ayuda de recursos ilustrativos y materiales.</w:t>
            </w:r>
          </w:p>
        </w:tc>
      </w:tr>
    </w:tbl>
    <w:p w14:paraId="30C5DB11" w14:textId="77777777" w:rsidR="00783ACA" w:rsidRPr="008B5AB3" w:rsidRDefault="00783ACA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985"/>
        <w:gridCol w:w="2693"/>
        <w:gridCol w:w="1518"/>
      </w:tblGrid>
      <w:tr w:rsidR="00941F02" w:rsidRPr="008B5AB3" w14:paraId="473B38F6" w14:textId="77777777" w:rsidTr="005C6C03">
        <w:tc>
          <w:tcPr>
            <w:tcW w:w="6232" w:type="dxa"/>
            <w:shd w:val="clear" w:color="auto" w:fill="FFD966" w:themeFill="accent4" w:themeFillTint="99"/>
          </w:tcPr>
          <w:p w14:paraId="59C4713C" w14:textId="47355632" w:rsidR="00783ACA" w:rsidRPr="008B5AB3" w:rsidRDefault="00783ACA" w:rsidP="004952F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Actividad/consignas</w:t>
            </w:r>
          </w:p>
        </w:tc>
        <w:tc>
          <w:tcPr>
            <w:tcW w:w="1985" w:type="dxa"/>
            <w:shd w:val="clear" w:color="auto" w:fill="FFD966" w:themeFill="accent4" w:themeFillTint="99"/>
          </w:tcPr>
          <w:p w14:paraId="603901DB" w14:textId="2DA27FDC" w:rsidR="00783ACA" w:rsidRPr="008B5AB3" w:rsidRDefault="00783ACA" w:rsidP="004952F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t>Organización</w:t>
            </w:r>
          </w:p>
        </w:tc>
        <w:tc>
          <w:tcPr>
            <w:tcW w:w="2693" w:type="dxa"/>
            <w:shd w:val="clear" w:color="auto" w:fill="FFD966" w:themeFill="accent4" w:themeFillTint="99"/>
          </w:tcPr>
          <w:p w14:paraId="06092074" w14:textId="35F91B7B" w:rsidR="00783ACA" w:rsidRPr="008B5AB3" w:rsidRDefault="00783ACA" w:rsidP="004952F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t>Recursos/materiales</w:t>
            </w:r>
          </w:p>
        </w:tc>
        <w:tc>
          <w:tcPr>
            <w:tcW w:w="1518" w:type="dxa"/>
            <w:shd w:val="clear" w:color="auto" w:fill="FFD966" w:themeFill="accent4" w:themeFillTint="99"/>
          </w:tcPr>
          <w:p w14:paraId="7758F9BD" w14:textId="1C7C8D7F" w:rsidR="00783ACA" w:rsidRPr="008B5AB3" w:rsidRDefault="00783ACA" w:rsidP="004952F3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t>Día/tiempo</w:t>
            </w:r>
          </w:p>
        </w:tc>
      </w:tr>
      <w:tr w:rsidR="00941F02" w:rsidRPr="008B5AB3" w14:paraId="3F3561FE" w14:textId="77777777" w:rsidTr="005C6C03">
        <w:tc>
          <w:tcPr>
            <w:tcW w:w="6232" w:type="dxa"/>
            <w:shd w:val="clear" w:color="auto" w:fill="FFF2CC" w:themeFill="accent4" w:themeFillTint="33"/>
          </w:tcPr>
          <w:p w14:paraId="1CF944A9" w14:textId="77777777" w:rsidR="00783ACA" w:rsidRPr="008B5AB3" w:rsidRDefault="00783ACA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t>Inicio</w:t>
            </w:r>
          </w:p>
          <w:p w14:paraId="08EDD87A" w14:textId="14852A13" w:rsidR="00783ACA" w:rsidRPr="00783ACA" w:rsidRDefault="00783ACA" w:rsidP="00783ACA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783ACA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Para dar inicio con la actividad del día</w:t>
            </w:r>
            <w:r w:rsidR="00D40E29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, el alumno presta</w:t>
            </w:r>
            <w:r w:rsidRPr="00783ACA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 atención a un cuento muy interesante que </w:t>
            </w:r>
            <w:r w:rsidR="00D40E29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se pone</w:t>
            </w:r>
            <w:r w:rsidRPr="00783ACA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 llamado “Las figuras geométricas” </w:t>
            </w:r>
            <w:hyperlink r:id="rId12" w:history="1">
              <w:r w:rsidRPr="00783ACA">
                <w:rPr>
                  <w:rStyle w:val="Hipervnculo"/>
                  <w:rFonts w:ascii="Century Gothic" w:eastAsia="+mn-ea" w:hAnsi="Century Gothic" w:cs="Arial"/>
                  <w:sz w:val="20"/>
                  <w:szCs w:val="20"/>
                  <w:lang w:val="es-ES" w:eastAsia="es-MX"/>
                </w:rPr>
                <w:t>https://www.youtube.com/watch?v=NUqS1nQab7M</w:t>
              </w:r>
            </w:hyperlink>
          </w:p>
          <w:p w14:paraId="279688DA" w14:textId="105FF4C8" w:rsidR="00783ACA" w:rsidRPr="00783ACA" w:rsidRDefault="00783ACA" w:rsidP="00783ACA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783ACA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Una vez que el video ha terminado </w:t>
            </w:r>
            <w:r w:rsidR="00D40E29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el alumno contesta las siguientes preguntas del relacionadas con el cuento que acaba de escuchar.</w:t>
            </w:r>
          </w:p>
          <w:p w14:paraId="550CE671" w14:textId="77777777" w:rsidR="00783ACA" w:rsidRPr="008B5AB3" w:rsidRDefault="00783ACA" w:rsidP="00783ACA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s-MX"/>
              </w:rPr>
            </w:pPr>
            <w:r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¿Recuerdas el nombre de la figura de tres líneas?</w:t>
            </w:r>
          </w:p>
          <w:p w14:paraId="6AF14F52" w14:textId="77777777" w:rsidR="00783ACA" w:rsidRPr="008B5AB3" w:rsidRDefault="00783ACA" w:rsidP="00783ACA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es-MX"/>
              </w:rPr>
            </w:pPr>
            <w:r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¿Sabes que figura tiene cuatro líneas iguales?</w:t>
            </w:r>
          </w:p>
          <w:p w14:paraId="467CE790" w14:textId="77777777" w:rsidR="00783ACA" w:rsidRPr="008B5AB3" w:rsidRDefault="00783ACA" w:rsidP="00783ACA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eastAsia="Times New Roman" w:hAnsi="Century Gothic" w:cs="Times New Roman"/>
                <w:color w:val="000000"/>
                <w:sz w:val="28"/>
                <w:szCs w:val="24"/>
                <w:lang w:eastAsia="es-MX"/>
              </w:rPr>
            </w:pPr>
            <w:r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¿En qué lugares podemos encontrar figuras como las del cuento?</w:t>
            </w:r>
          </w:p>
          <w:p w14:paraId="4B434BA8" w14:textId="0440A900" w:rsidR="00783ACA" w:rsidRPr="008B5AB3" w:rsidRDefault="00941F02" w:rsidP="00941F0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2336" behindDoc="0" locked="0" layoutInCell="1" allowOverlap="1" wp14:anchorId="75640E3E" wp14:editId="47C598E3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340995</wp:posOffset>
                  </wp:positionV>
                  <wp:extent cx="779145" cy="485775"/>
                  <wp:effectExtent l="0" t="0" r="1905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5AB3">
              <w:rPr>
                <w:rFonts w:ascii="Century Gothic" w:hAnsi="Century Gothic"/>
                <w:noProof/>
              </w:rPr>
              <w:drawing>
                <wp:inline distT="0" distB="0" distL="0" distR="0" wp14:anchorId="6C7C9755" wp14:editId="3F795CEF">
                  <wp:extent cx="1866443" cy="1993265"/>
                  <wp:effectExtent l="0" t="0" r="635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CFCFCF"/>
                              </a:clrFrom>
                              <a:clrTo>
                                <a:srgbClr val="CFCFCF">
                                  <a:alpha val="0"/>
                                </a:srgbClr>
                              </a:clrTo>
                            </a:clrChange>
                          </a:blip>
                          <a:srcRect l="-24" t="15368" r="24"/>
                          <a:stretch/>
                        </pic:blipFill>
                        <pic:spPr bwMode="auto">
                          <a:xfrm>
                            <a:off x="0" y="0"/>
                            <a:ext cx="1869412" cy="199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6FBA4B6A" w14:textId="046AB705" w:rsidR="00783ACA" w:rsidRPr="008B5AB3" w:rsidRDefault="00FB672E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Grupal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0DF0482E" w14:textId="7CB1B79E" w:rsidR="00783ACA" w:rsidRPr="008B5AB3" w:rsidRDefault="00082BF8" w:rsidP="00082BF8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proofErr w:type="gramStart"/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Link</w:t>
            </w:r>
            <w:proofErr w:type="gramEnd"/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 del video de YouTube</w:t>
            </w:r>
          </w:p>
          <w:p w14:paraId="58EC041D" w14:textId="3E8727E4" w:rsidR="00082BF8" w:rsidRPr="008B5AB3" w:rsidRDefault="00082BF8" w:rsidP="00082BF8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Computadora y/o bocinas</w:t>
            </w:r>
          </w:p>
        </w:tc>
        <w:tc>
          <w:tcPr>
            <w:tcW w:w="1518" w:type="dxa"/>
            <w:shd w:val="clear" w:color="auto" w:fill="FFF2CC" w:themeFill="accent4" w:themeFillTint="33"/>
          </w:tcPr>
          <w:p w14:paraId="47D66248" w14:textId="78775687" w:rsidR="00783ACA" w:rsidRPr="008B5AB3" w:rsidRDefault="00082BF8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10 minutos</w:t>
            </w:r>
          </w:p>
        </w:tc>
      </w:tr>
      <w:tr w:rsidR="00941F02" w:rsidRPr="008B5AB3" w14:paraId="25EA4573" w14:textId="77777777" w:rsidTr="005C6C03">
        <w:tc>
          <w:tcPr>
            <w:tcW w:w="6232" w:type="dxa"/>
            <w:shd w:val="clear" w:color="auto" w:fill="FFE599" w:themeFill="accent4" w:themeFillTint="66"/>
          </w:tcPr>
          <w:p w14:paraId="2428D08B" w14:textId="04E94673" w:rsidR="00783ACA" w:rsidRPr="008B5AB3" w:rsidRDefault="00783ACA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t>Desarrollo</w:t>
            </w:r>
          </w:p>
          <w:p w14:paraId="07DACE79" w14:textId="1B33ABD9" w:rsidR="00FB672E" w:rsidRPr="00727A7F" w:rsidRDefault="00082BF8" w:rsidP="00082BF8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082BF8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Para dar inicio con la actividad, </w:t>
            </w:r>
            <w:r w:rsidR="00D40E29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el alumno saca su material que se pidió con anterioridad</w:t>
            </w:r>
            <w:r w:rsidR="00FB672E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 (plastilina, palitos de madera o frijoles)</w:t>
            </w:r>
            <w:r w:rsidR="00D40E29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 y </w:t>
            </w:r>
            <w:r w:rsidR="00FB672E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va a formar</w:t>
            </w:r>
            <w:r w:rsidRPr="00082BF8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 xml:space="preserve"> </w:t>
            </w:r>
            <w:r w:rsidR="00FB672E"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distintas figuras geométricas.</w:t>
            </w:r>
          </w:p>
          <w:p w14:paraId="5968C74C" w14:textId="7CCB4E45" w:rsidR="00FB672E" w:rsidRPr="008B5AB3" w:rsidRDefault="00FB672E" w:rsidP="00082BF8">
            <w:pPr>
              <w:spacing w:after="200" w:line="276" w:lineRule="auto"/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</w:pPr>
            <w:r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lastRenderedPageBreak/>
              <w:t>El alumno observa una imagen que contiene varias figuras geométricas. De forma aleatoria, la educadora mencionara de 2-4 figuras que el alumno tiene que recrear con ayuda del material que tiene.</w:t>
            </w:r>
          </w:p>
          <w:p w14:paraId="1E86AAA6" w14:textId="7AD8B718" w:rsidR="00FB672E" w:rsidRPr="008B5AB3" w:rsidRDefault="00FB672E" w:rsidP="00082BF8">
            <w:pPr>
              <w:spacing w:after="200" w:line="276" w:lineRule="auto"/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</w:pPr>
            <w:r w:rsidRPr="008B5AB3">
              <w:rPr>
                <w:rFonts w:ascii="Century Gothic" w:eastAsia="+mn-ea" w:hAnsi="Century Gothic" w:cs="Arial"/>
                <w:color w:val="000000"/>
                <w:sz w:val="20"/>
                <w:szCs w:val="20"/>
                <w:lang w:val="es-ES" w:eastAsia="es-MX"/>
              </w:rPr>
              <w:t>De acuerdo con lo que el alumno va escuchando, se pretende que reconozca tanto los nombre como las características de cada figura que va creando.</w:t>
            </w:r>
          </w:p>
          <w:p w14:paraId="37DF22EE" w14:textId="26028A68" w:rsidR="00082BF8" w:rsidRPr="008B5AB3" w:rsidRDefault="00082BF8" w:rsidP="00082BF8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s-MX"/>
              </w:rPr>
            </w:pPr>
            <w:r w:rsidRPr="008B5AB3">
              <w:rPr>
                <w:rFonts w:ascii="Century Gothic" w:eastAsia="Times New Roman" w:hAnsi="Century Gothic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7EEC099" wp14:editId="5494A4B5">
                  <wp:extent cx="1514475" cy="2019127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99" cy="2021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1F02" w:rsidRPr="008B5AB3">
              <w:rPr>
                <w:rFonts w:ascii="Century Gothic" w:hAnsi="Century Gothic"/>
                <w:noProof/>
              </w:rPr>
              <w:t xml:space="preserve"> </w:t>
            </w:r>
            <w:r w:rsidR="00941F02" w:rsidRPr="008B5AB3">
              <w:rPr>
                <w:rFonts w:ascii="Century Gothic" w:hAnsi="Century Gothic"/>
                <w:noProof/>
              </w:rPr>
              <w:drawing>
                <wp:inline distT="0" distB="0" distL="0" distR="0" wp14:anchorId="59FFB7C0" wp14:editId="6C4B0F1B">
                  <wp:extent cx="1924050" cy="1443114"/>
                  <wp:effectExtent l="0" t="0" r="0" b="508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860" cy="144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064BE469" w14:textId="1FBFB0E4" w:rsidR="00783ACA" w:rsidRPr="008B5AB3" w:rsidRDefault="00082BF8" w:rsidP="00082BF8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lastRenderedPageBreak/>
              <w:t>Individual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0CC5B956" w14:textId="77777777" w:rsidR="00783ACA" w:rsidRPr="008B5AB3" w:rsidRDefault="00082BF8" w:rsidP="00082BF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Plastilina, frijoles o palitos de madera</w:t>
            </w:r>
          </w:p>
          <w:p w14:paraId="28864725" w14:textId="1C779A2B" w:rsidR="00082BF8" w:rsidRPr="008B5AB3" w:rsidRDefault="00082BF8" w:rsidP="00082BF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lastRenderedPageBreak/>
              <w:t>Imagen con las figuras geométricas</w:t>
            </w:r>
          </w:p>
        </w:tc>
        <w:tc>
          <w:tcPr>
            <w:tcW w:w="1518" w:type="dxa"/>
            <w:shd w:val="clear" w:color="auto" w:fill="FFE599" w:themeFill="accent4" w:themeFillTint="66"/>
          </w:tcPr>
          <w:p w14:paraId="6384BBFC" w14:textId="52CCCEC8" w:rsidR="00783ACA" w:rsidRPr="008B5AB3" w:rsidRDefault="00082BF8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lastRenderedPageBreak/>
              <w:t>15 minutos</w:t>
            </w:r>
          </w:p>
        </w:tc>
      </w:tr>
      <w:tr w:rsidR="00941F02" w:rsidRPr="008B5AB3" w14:paraId="4CD90584" w14:textId="77777777" w:rsidTr="005C6C03">
        <w:tc>
          <w:tcPr>
            <w:tcW w:w="6232" w:type="dxa"/>
            <w:shd w:val="clear" w:color="auto" w:fill="FFF2CC" w:themeFill="accent4" w:themeFillTint="33"/>
          </w:tcPr>
          <w:p w14:paraId="474A644F" w14:textId="3E470898" w:rsidR="00FB672E" w:rsidRPr="008B5AB3" w:rsidRDefault="00783ACA" w:rsidP="00082BF8">
            <w:pPr>
              <w:pStyle w:val="NormalWeb"/>
              <w:spacing w:before="0" w:beforeAutospacing="0" w:after="0" w:afterAutospacing="0" w:line="276" w:lineRule="auto"/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b/>
                <w:bCs/>
                <w:color w:val="000000" w:themeColor="text1"/>
                <w:sz w:val="20"/>
                <w:szCs w:val="20"/>
              </w:rPr>
              <w:t>Cierre</w:t>
            </w:r>
          </w:p>
          <w:p w14:paraId="46217341" w14:textId="3C001339" w:rsidR="00FB672E" w:rsidRPr="008B5AB3" w:rsidRDefault="00FB672E" w:rsidP="00082BF8">
            <w:pPr>
              <w:pStyle w:val="NormalWeb"/>
              <w:spacing w:before="0" w:beforeAutospacing="0" w:after="0" w:afterAutospacing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Después de que el alumno termino con la actividad anterior, observara</w:t>
            </w:r>
            <w:r w:rsidR="00941F02"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 una hoja de valuación que se le dio la cual contiene varios dibujos hechos con figuras geométricas.</w:t>
            </w: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015DB9F" w14:textId="2D0D2CED" w:rsidR="00FB672E" w:rsidRPr="008B5AB3" w:rsidRDefault="00FB672E" w:rsidP="00082BF8">
            <w:pPr>
              <w:pStyle w:val="NormalWeb"/>
              <w:spacing w:before="0" w:beforeAutospacing="0" w:after="0" w:afterAutospacing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El alumno de</w:t>
            </w:r>
            <w:r w:rsidR="00D34209"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be</w:t>
            </w: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 pintar las figuras que se encuentran en el dibujo según el color que se indique.</w:t>
            </w:r>
          </w:p>
          <w:p w14:paraId="16192A24" w14:textId="2E4DFD10" w:rsidR="00082BF8" w:rsidRPr="00082BF8" w:rsidRDefault="00082BF8" w:rsidP="00FB672E">
            <w:pPr>
              <w:pStyle w:val="NormalWeb"/>
              <w:numPr>
                <w:ilvl w:val="0"/>
                <w:numId w:val="12"/>
              </w:numPr>
              <w:spacing w:after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082BF8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Circulo:</w:t>
            </w:r>
            <w:r w:rsidR="00941F02"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 Verde</w:t>
            </w:r>
          </w:p>
          <w:p w14:paraId="5E72753A" w14:textId="6CD25A5C" w:rsidR="00082BF8" w:rsidRPr="00082BF8" w:rsidRDefault="00082BF8" w:rsidP="00FB672E">
            <w:pPr>
              <w:pStyle w:val="NormalWeb"/>
              <w:numPr>
                <w:ilvl w:val="0"/>
                <w:numId w:val="12"/>
              </w:numPr>
              <w:spacing w:after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082BF8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Triángulo: </w:t>
            </w:r>
            <w:r w:rsidR="00941F02"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Rojo</w:t>
            </w:r>
          </w:p>
          <w:p w14:paraId="68081D37" w14:textId="4D212E1F" w:rsidR="00082BF8" w:rsidRPr="00082BF8" w:rsidRDefault="00082BF8" w:rsidP="00FB672E">
            <w:pPr>
              <w:pStyle w:val="NormalWeb"/>
              <w:numPr>
                <w:ilvl w:val="0"/>
                <w:numId w:val="12"/>
              </w:numPr>
              <w:spacing w:after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082BF8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Cuadrado: </w:t>
            </w:r>
            <w:r w:rsidR="00941F02"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Azul</w:t>
            </w:r>
            <w:r w:rsidRPr="00082BF8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B75DA39" w14:textId="37B7B109" w:rsidR="00082BF8" w:rsidRPr="008B5AB3" w:rsidRDefault="00082BF8" w:rsidP="00FB672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  <w:lang w:eastAsia="en-US"/>
              </w:rPr>
              <w:t xml:space="preserve">Rectángulo: </w:t>
            </w:r>
            <w:r w:rsidR="00941F02"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  <w:lang w:eastAsia="en-US"/>
              </w:rPr>
              <w:t>Amarillo</w:t>
            </w:r>
          </w:p>
          <w:p w14:paraId="67950D90" w14:textId="6E1F77C7" w:rsidR="00D34209" w:rsidRPr="008B5AB3" w:rsidRDefault="00941F02" w:rsidP="00D34209">
            <w:pPr>
              <w:pStyle w:val="NormalWeb"/>
              <w:spacing w:before="0" w:beforeAutospacing="0" w:after="0" w:afterAutospacing="0" w:line="276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lastRenderedPageBreak/>
              <w:t>Con esta actividad el alumno pondrá en práctica su reconocimiento de las figuras geométricas y la su forma de relacionarlas de acuerdo con sus características.</w:t>
            </w:r>
          </w:p>
          <w:p w14:paraId="729D2A10" w14:textId="5677BF67" w:rsidR="00082BF8" w:rsidRPr="008B5AB3" w:rsidRDefault="00941F02" w:rsidP="00941F0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hAnsi="Century Gothic"/>
                <w:noProof/>
              </w:rPr>
              <w:drawing>
                <wp:inline distT="0" distB="0" distL="0" distR="0" wp14:anchorId="4AF6C8A8" wp14:editId="70210C09">
                  <wp:extent cx="2234548" cy="28670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23" cy="2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1263A638" w14:textId="6AC8724D" w:rsidR="00783ACA" w:rsidRPr="008B5AB3" w:rsidRDefault="00082BF8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lastRenderedPageBreak/>
              <w:t>Individual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4229028A" w14:textId="3D658D14" w:rsidR="00783ACA" w:rsidRPr="008B5AB3" w:rsidRDefault="00082BF8" w:rsidP="00082BF8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Colores o crayolas</w:t>
            </w:r>
          </w:p>
          <w:p w14:paraId="13EC764F" w14:textId="389E2195" w:rsidR="00082BF8" w:rsidRPr="008B5AB3" w:rsidRDefault="00082BF8" w:rsidP="00082BF8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 xml:space="preserve">Hoja </w:t>
            </w:r>
            <w:r w:rsid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de evaluación</w:t>
            </w:r>
          </w:p>
        </w:tc>
        <w:tc>
          <w:tcPr>
            <w:tcW w:w="1518" w:type="dxa"/>
            <w:shd w:val="clear" w:color="auto" w:fill="FFF2CC" w:themeFill="accent4" w:themeFillTint="33"/>
          </w:tcPr>
          <w:p w14:paraId="0089ABC1" w14:textId="5B83BF7D" w:rsidR="00783ACA" w:rsidRPr="008B5AB3" w:rsidRDefault="00082BF8" w:rsidP="00783ACA">
            <w:pPr>
              <w:pStyle w:val="NormalWeb"/>
              <w:spacing w:before="0" w:beforeAutospacing="0" w:after="0" w:afterAutospacing="0" w:line="360" w:lineRule="auto"/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</w:pPr>
            <w:r w:rsidRPr="008B5AB3">
              <w:rPr>
                <w:rFonts w:ascii="Century Gothic" w:eastAsia="Questrial" w:hAnsi="Century Gothic" w:cs="Arial"/>
                <w:color w:val="000000" w:themeColor="text1"/>
                <w:sz w:val="20"/>
                <w:szCs w:val="20"/>
              </w:rPr>
              <w:t>15 minutos</w:t>
            </w:r>
          </w:p>
        </w:tc>
      </w:tr>
    </w:tbl>
    <w:p w14:paraId="6CA4A7EC" w14:textId="369F99EB" w:rsidR="001C77CA" w:rsidRPr="008B5AB3" w:rsidRDefault="001C77CA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color w:val="000000" w:themeColor="text1"/>
          <w:sz w:val="16"/>
          <w:szCs w:val="16"/>
        </w:rPr>
      </w:pPr>
    </w:p>
    <w:p w14:paraId="23E08CF6" w14:textId="77777777" w:rsidR="001C77CA" w:rsidRPr="008B5AB3" w:rsidRDefault="001C77CA">
      <w:pPr>
        <w:rPr>
          <w:rFonts w:ascii="Century Gothic" w:eastAsia="Questrial" w:hAnsi="Century Gothic" w:cs="Arial"/>
          <w:color w:val="000000" w:themeColor="text1"/>
          <w:sz w:val="16"/>
          <w:szCs w:val="16"/>
          <w:lang w:eastAsia="es-MX"/>
        </w:rPr>
      </w:pPr>
      <w:r w:rsidRPr="008B5AB3">
        <w:rPr>
          <w:rFonts w:ascii="Century Gothic" w:eastAsia="Questrial" w:hAnsi="Century Gothic" w:cs="Arial"/>
          <w:color w:val="000000" w:themeColor="text1"/>
          <w:sz w:val="16"/>
          <w:szCs w:val="16"/>
        </w:rPr>
        <w:br w:type="page"/>
      </w:r>
    </w:p>
    <w:p w14:paraId="0F7C824E" w14:textId="415E31AE" w:rsidR="000F38C1" w:rsidRPr="008B5AB3" w:rsidRDefault="001C77CA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b/>
          <w:bCs/>
          <w:color w:val="000000" w:themeColor="text1"/>
        </w:rPr>
      </w:pPr>
      <w:r w:rsidRPr="008B5AB3">
        <w:rPr>
          <w:rFonts w:ascii="Century Gothic" w:eastAsia="Questrial" w:hAnsi="Century Gothic" w:cs="Arial"/>
          <w:b/>
          <w:bCs/>
          <w:color w:val="000000" w:themeColor="text1"/>
        </w:rPr>
        <w:lastRenderedPageBreak/>
        <w:t>LISTA DE COTEJO</w:t>
      </w:r>
    </w:p>
    <w:p w14:paraId="55A4C61D" w14:textId="2D512193" w:rsidR="00D40E29" w:rsidRPr="008B5AB3" w:rsidRDefault="00D40E29" w:rsidP="004952F3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="Questrial" w:hAnsi="Century Gothic" w:cs="Arial"/>
          <w:b/>
          <w:bCs/>
          <w:color w:val="000000" w:themeColor="text1"/>
        </w:rPr>
      </w:pPr>
    </w:p>
    <w:p w14:paraId="1C81D27B" w14:textId="4AD70D5F" w:rsidR="00D40E29" w:rsidRPr="008B5AB3" w:rsidRDefault="00D40E29" w:rsidP="00D40E29">
      <w:pPr>
        <w:pStyle w:val="NormalWeb"/>
        <w:spacing w:before="0" w:beforeAutospacing="0" w:after="0" w:afterAutospacing="0" w:line="360" w:lineRule="auto"/>
        <w:ind w:left="708"/>
        <w:rPr>
          <w:rFonts w:ascii="Century Gothic" w:eastAsia="Questrial" w:hAnsi="Century Gothic" w:cs="Arial"/>
          <w:color w:val="000000" w:themeColor="text1"/>
          <w:sz w:val="22"/>
          <w:szCs w:val="22"/>
        </w:rPr>
      </w:pPr>
      <w:r w:rsidRPr="008B5AB3">
        <w:rPr>
          <w:rFonts w:ascii="Century Gothic" w:eastAsia="Questrial" w:hAnsi="Century Gothic" w:cs="Arial"/>
          <w:color w:val="000000" w:themeColor="text1"/>
          <w:sz w:val="22"/>
          <w:szCs w:val="22"/>
        </w:rPr>
        <w:t>Escuela: ________________________________________________________________________________________</w:t>
      </w:r>
      <w:r w:rsidR="009E5696">
        <w:rPr>
          <w:rFonts w:ascii="Century Gothic" w:eastAsia="Questrial" w:hAnsi="Century Gothic" w:cs="Arial"/>
          <w:color w:val="000000" w:themeColor="text1"/>
          <w:sz w:val="22"/>
          <w:szCs w:val="22"/>
        </w:rPr>
        <w:t>___</w:t>
      </w:r>
    </w:p>
    <w:p w14:paraId="7C613468" w14:textId="539C03BF" w:rsidR="00D40E29" w:rsidRPr="008B5AB3" w:rsidRDefault="00D40E29" w:rsidP="00D40E29">
      <w:pPr>
        <w:pStyle w:val="NormalWeb"/>
        <w:spacing w:before="0" w:beforeAutospacing="0" w:after="0" w:afterAutospacing="0" w:line="360" w:lineRule="auto"/>
        <w:ind w:left="708"/>
        <w:rPr>
          <w:rFonts w:ascii="Century Gothic" w:eastAsia="Questrial" w:hAnsi="Century Gothic" w:cs="Arial"/>
          <w:color w:val="000000" w:themeColor="text1"/>
          <w:sz w:val="22"/>
          <w:szCs w:val="22"/>
        </w:rPr>
      </w:pPr>
      <w:r w:rsidRPr="008B5AB3">
        <w:rPr>
          <w:rFonts w:ascii="Century Gothic" w:eastAsia="Questrial" w:hAnsi="Century Gothic" w:cs="Arial"/>
          <w:color w:val="000000" w:themeColor="text1"/>
          <w:sz w:val="22"/>
          <w:szCs w:val="22"/>
        </w:rPr>
        <w:t>Nombre del alumno: _______________________________________________________________________________</w:t>
      </w:r>
    </w:p>
    <w:p w14:paraId="1C9E401A" w14:textId="3F4C4898" w:rsidR="00D40E29" w:rsidRPr="008B5AB3" w:rsidRDefault="00D40E29" w:rsidP="00D40E29">
      <w:pPr>
        <w:pStyle w:val="NormalWeb"/>
        <w:spacing w:before="0" w:beforeAutospacing="0" w:after="0" w:afterAutospacing="0" w:line="360" w:lineRule="auto"/>
        <w:ind w:left="708"/>
        <w:rPr>
          <w:rFonts w:ascii="Century Gothic" w:eastAsia="Questrial" w:hAnsi="Century Gothic" w:cs="Arial"/>
          <w:color w:val="000000" w:themeColor="text1"/>
          <w:sz w:val="22"/>
          <w:szCs w:val="22"/>
        </w:rPr>
      </w:pPr>
      <w:r w:rsidRPr="008B5AB3">
        <w:rPr>
          <w:rFonts w:ascii="Century Gothic" w:eastAsia="Questrial" w:hAnsi="Century Gothic" w:cs="Arial"/>
          <w:color w:val="000000" w:themeColor="text1"/>
          <w:sz w:val="22"/>
          <w:szCs w:val="22"/>
        </w:rPr>
        <w:t>Grado: ______________    Grupo: _____________</w:t>
      </w:r>
    </w:p>
    <w:p w14:paraId="40BF6ACE" w14:textId="0A71361C" w:rsidR="00D40E29" w:rsidRPr="008B5AB3" w:rsidRDefault="00D40E29" w:rsidP="00D40E29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22"/>
          <w:szCs w:val="22"/>
        </w:rPr>
      </w:pPr>
    </w:p>
    <w:p w14:paraId="34357869" w14:textId="77777777" w:rsidR="00D40E29" w:rsidRPr="008B5AB3" w:rsidRDefault="00D40E29" w:rsidP="00D40E29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20"/>
          <w:szCs w:val="20"/>
        </w:rPr>
      </w:pPr>
    </w:p>
    <w:tbl>
      <w:tblPr>
        <w:tblStyle w:val="Tablaconcuadrcula6concolores-nfasis4"/>
        <w:tblW w:w="11100" w:type="dxa"/>
        <w:tblInd w:w="659" w:type="dxa"/>
        <w:tblLook w:val="04A0" w:firstRow="1" w:lastRow="0" w:firstColumn="1" w:lastColumn="0" w:noHBand="0" w:noVBand="1"/>
      </w:tblPr>
      <w:tblGrid>
        <w:gridCol w:w="3017"/>
        <w:gridCol w:w="1843"/>
        <w:gridCol w:w="1984"/>
        <w:gridCol w:w="1976"/>
        <w:gridCol w:w="2280"/>
      </w:tblGrid>
      <w:tr w:rsidR="009E5696" w:rsidRPr="001C77CA" w14:paraId="6C4D141D" w14:textId="77777777" w:rsidTr="009E56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0CBA45A7" w14:textId="77777777" w:rsidR="001C77CA" w:rsidRPr="001C77CA" w:rsidRDefault="001C77CA" w:rsidP="001C77CA">
            <w:pPr>
              <w:spacing w:after="200" w:line="252" w:lineRule="auto"/>
              <w:jc w:val="center"/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0"/>
                <w:szCs w:val="20"/>
                <w:lang w:eastAsia="es-MX"/>
              </w:rPr>
              <w:t>Evaluación</w:t>
            </w:r>
          </w:p>
        </w:tc>
        <w:tc>
          <w:tcPr>
            <w:tcW w:w="1843" w:type="dxa"/>
            <w:shd w:val="clear" w:color="auto" w:fill="92D050"/>
            <w:hideMark/>
          </w:tcPr>
          <w:p w14:paraId="610EDFE6" w14:textId="77777777" w:rsidR="001C77CA" w:rsidRPr="001C77CA" w:rsidRDefault="001C77CA" w:rsidP="001C77CA">
            <w:pPr>
              <w:spacing w:after="200"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0"/>
                <w:szCs w:val="20"/>
                <w:lang w:eastAsia="es-MX"/>
              </w:rPr>
              <w:t>Lo hace</w:t>
            </w:r>
          </w:p>
        </w:tc>
        <w:tc>
          <w:tcPr>
            <w:tcW w:w="1984" w:type="dxa"/>
            <w:shd w:val="clear" w:color="auto" w:fill="FFFF00"/>
            <w:hideMark/>
          </w:tcPr>
          <w:p w14:paraId="12B0584B" w14:textId="77777777" w:rsidR="001C77CA" w:rsidRPr="001C77CA" w:rsidRDefault="001C77CA" w:rsidP="001C77CA">
            <w:pPr>
              <w:spacing w:after="200"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0"/>
                <w:szCs w:val="20"/>
                <w:lang w:eastAsia="es-MX"/>
              </w:rPr>
              <w:t>En proceso</w:t>
            </w:r>
          </w:p>
        </w:tc>
        <w:tc>
          <w:tcPr>
            <w:tcW w:w="1976" w:type="dxa"/>
            <w:shd w:val="clear" w:color="auto" w:fill="FF0000"/>
            <w:hideMark/>
          </w:tcPr>
          <w:p w14:paraId="1237F1A4" w14:textId="77777777" w:rsidR="001C77CA" w:rsidRPr="001C77CA" w:rsidRDefault="001C77CA" w:rsidP="001C77CA">
            <w:pPr>
              <w:spacing w:after="200"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0"/>
                <w:szCs w:val="20"/>
                <w:lang w:eastAsia="es-MX"/>
              </w:rPr>
              <w:t>No lo hace</w:t>
            </w:r>
          </w:p>
        </w:tc>
        <w:tc>
          <w:tcPr>
            <w:tcW w:w="2280" w:type="dxa"/>
            <w:hideMark/>
          </w:tcPr>
          <w:p w14:paraId="073DE37E" w14:textId="77777777" w:rsidR="001C77CA" w:rsidRPr="001C77CA" w:rsidRDefault="001C77CA" w:rsidP="001C77CA">
            <w:pPr>
              <w:spacing w:after="200"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 w:themeColor="text1"/>
                <w:sz w:val="20"/>
                <w:szCs w:val="20"/>
                <w:lang w:eastAsia="es-MX"/>
              </w:rPr>
              <w:t>Observaciones</w:t>
            </w:r>
          </w:p>
        </w:tc>
      </w:tr>
      <w:tr w:rsidR="009E5696" w:rsidRPr="001C77CA" w14:paraId="38B0E215" w14:textId="77777777" w:rsidTr="009E5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64099757" w14:textId="77777777" w:rsidR="001C77CA" w:rsidRPr="001C77CA" w:rsidRDefault="001C77CA" w:rsidP="001C77CA">
            <w:pPr>
              <w:spacing w:after="200" w:line="252" w:lineRule="auto"/>
              <w:jc w:val="center"/>
              <w:rPr>
                <w:rFonts w:ascii="Century Gothic" w:eastAsia="Times New Roman" w:hAnsi="Century Gothic" w:cs="Arial"/>
                <w:b w:val="0"/>
                <w:bCs w:val="0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0"/>
                <w:szCs w:val="20"/>
                <w:lang w:eastAsia="es-MX"/>
              </w:rPr>
              <w:t>Logra identificar los nombres de las figuras geométricas</w:t>
            </w:r>
          </w:p>
        </w:tc>
        <w:tc>
          <w:tcPr>
            <w:tcW w:w="1843" w:type="dxa"/>
            <w:hideMark/>
          </w:tcPr>
          <w:p w14:paraId="5EFFD9B8" w14:textId="437D1ED1" w:rsidR="001C77CA" w:rsidRPr="001C77CA" w:rsidRDefault="001C77CA" w:rsidP="001C77CA">
            <w:pPr>
              <w:spacing w:line="252" w:lineRule="auto"/>
              <w:ind w:left="3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0000"/>
                <w:sz w:val="20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18503E04" w14:textId="3214143D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1976" w:type="dxa"/>
            <w:hideMark/>
          </w:tcPr>
          <w:p w14:paraId="5967CE95" w14:textId="4759399B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2280" w:type="dxa"/>
            <w:hideMark/>
          </w:tcPr>
          <w:p w14:paraId="7E6D0DA1" w14:textId="4503DA28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</w:tr>
      <w:tr w:rsidR="009E5696" w:rsidRPr="001C77CA" w14:paraId="33000F25" w14:textId="77777777" w:rsidTr="009E5696">
        <w:trPr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74DE1E8F" w14:textId="77777777" w:rsidR="001C77CA" w:rsidRPr="001C77CA" w:rsidRDefault="001C77CA" w:rsidP="001C77CA">
            <w:pPr>
              <w:spacing w:after="200" w:line="252" w:lineRule="auto"/>
              <w:jc w:val="center"/>
              <w:rPr>
                <w:rFonts w:ascii="Century Gothic" w:eastAsia="Times New Roman" w:hAnsi="Century Gothic" w:cs="Arial"/>
                <w:b w:val="0"/>
                <w:bCs w:val="0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0"/>
                <w:szCs w:val="20"/>
                <w:lang w:eastAsia="es-MX"/>
              </w:rPr>
              <w:t>Conoce las características de las figuras geométricas</w:t>
            </w:r>
          </w:p>
        </w:tc>
        <w:tc>
          <w:tcPr>
            <w:tcW w:w="1843" w:type="dxa"/>
            <w:hideMark/>
          </w:tcPr>
          <w:p w14:paraId="0847597A" w14:textId="3FD50B1F" w:rsidR="001C77CA" w:rsidRPr="001C77CA" w:rsidRDefault="001C77CA" w:rsidP="001C77CA">
            <w:pPr>
              <w:spacing w:after="200"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344044CF" w14:textId="78A5A52A" w:rsidR="001C77CA" w:rsidRPr="001C77CA" w:rsidRDefault="001C77CA" w:rsidP="001C77CA">
            <w:pPr>
              <w:spacing w:line="252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0000"/>
                <w:sz w:val="20"/>
                <w:szCs w:val="28"/>
                <w:lang w:eastAsia="es-MX"/>
              </w:rPr>
            </w:pPr>
          </w:p>
        </w:tc>
        <w:tc>
          <w:tcPr>
            <w:tcW w:w="1976" w:type="dxa"/>
            <w:hideMark/>
          </w:tcPr>
          <w:p w14:paraId="209C887A" w14:textId="6B186EE3" w:rsidR="001C77CA" w:rsidRPr="001C77CA" w:rsidRDefault="001C77CA" w:rsidP="001C77CA">
            <w:pPr>
              <w:spacing w:after="200"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2280" w:type="dxa"/>
            <w:hideMark/>
          </w:tcPr>
          <w:p w14:paraId="302C6A8A" w14:textId="2362F75F" w:rsidR="001C77CA" w:rsidRPr="001C77CA" w:rsidRDefault="001C77CA" w:rsidP="001C77CA">
            <w:pPr>
              <w:spacing w:after="200"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</w:tr>
      <w:tr w:rsidR="009E5696" w:rsidRPr="001C77CA" w14:paraId="6429861C" w14:textId="77777777" w:rsidTr="009E5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2451BE35" w14:textId="77777777" w:rsidR="001C77CA" w:rsidRPr="001C77CA" w:rsidRDefault="001C77CA" w:rsidP="001C77CA">
            <w:pPr>
              <w:spacing w:after="200" w:line="252" w:lineRule="auto"/>
              <w:jc w:val="center"/>
              <w:rPr>
                <w:rFonts w:ascii="Century Gothic" w:eastAsia="Times New Roman" w:hAnsi="Century Gothic" w:cs="Arial"/>
                <w:b w:val="0"/>
                <w:bCs w:val="0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0"/>
                <w:szCs w:val="20"/>
                <w:lang w:val="es-ES" w:eastAsia="es-MX"/>
              </w:rPr>
              <w:t>Reconoce</w:t>
            </w: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0"/>
                <w:szCs w:val="20"/>
                <w:lang w:eastAsia="es-MX"/>
              </w:rPr>
              <w:t xml:space="preserve"> las figuras geométricas en diversos objetos que se encuentran a su alrededor</w:t>
            </w:r>
          </w:p>
        </w:tc>
        <w:tc>
          <w:tcPr>
            <w:tcW w:w="1843" w:type="dxa"/>
            <w:hideMark/>
          </w:tcPr>
          <w:p w14:paraId="6EFAC0D5" w14:textId="7E1EA4CF" w:rsidR="001C77CA" w:rsidRPr="001C77CA" w:rsidRDefault="001C77CA" w:rsidP="001C77CA">
            <w:pPr>
              <w:spacing w:line="252" w:lineRule="auto"/>
              <w:ind w:left="99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0000"/>
                <w:sz w:val="20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24C49375" w14:textId="26B8C98F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1976" w:type="dxa"/>
            <w:hideMark/>
          </w:tcPr>
          <w:p w14:paraId="2459AE85" w14:textId="1A1948D2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2280" w:type="dxa"/>
            <w:hideMark/>
          </w:tcPr>
          <w:p w14:paraId="1F88F4F1" w14:textId="570B59E8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</w:tr>
      <w:tr w:rsidR="009E5696" w:rsidRPr="001C77CA" w14:paraId="22134926" w14:textId="77777777" w:rsidTr="009E5696">
        <w:trPr>
          <w:trHeight w:val="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280AC1BB" w14:textId="77777777" w:rsidR="001C77CA" w:rsidRPr="001C77CA" w:rsidRDefault="001C77CA" w:rsidP="001C77CA">
            <w:pPr>
              <w:spacing w:after="200" w:line="252" w:lineRule="auto"/>
              <w:jc w:val="center"/>
              <w:rPr>
                <w:rFonts w:ascii="Century Gothic" w:eastAsia="Times New Roman" w:hAnsi="Century Gothic" w:cs="Arial"/>
                <w:b w:val="0"/>
                <w:bCs w:val="0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0"/>
                <w:szCs w:val="20"/>
                <w:lang w:val="es-ES" w:eastAsia="es-MX"/>
              </w:rPr>
              <w:t>Identifica las figuras geométricas dentro de dibujos</w:t>
            </w:r>
          </w:p>
        </w:tc>
        <w:tc>
          <w:tcPr>
            <w:tcW w:w="1843" w:type="dxa"/>
            <w:hideMark/>
          </w:tcPr>
          <w:p w14:paraId="3FB6E971" w14:textId="69850D45" w:rsidR="001C77CA" w:rsidRPr="001C77CA" w:rsidRDefault="001C77CA" w:rsidP="001C77CA">
            <w:pPr>
              <w:spacing w:line="252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0000"/>
                <w:sz w:val="20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67266AF7" w14:textId="305AF0CD" w:rsidR="001C77CA" w:rsidRPr="001C77CA" w:rsidRDefault="001C77CA" w:rsidP="001C77CA">
            <w:pPr>
              <w:spacing w:after="200"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1976" w:type="dxa"/>
            <w:hideMark/>
          </w:tcPr>
          <w:p w14:paraId="47E27A8B" w14:textId="2BD4AF0F" w:rsidR="001C77CA" w:rsidRPr="001C77CA" w:rsidRDefault="001C77CA" w:rsidP="001C77CA">
            <w:pPr>
              <w:spacing w:after="200"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2280" w:type="dxa"/>
            <w:hideMark/>
          </w:tcPr>
          <w:p w14:paraId="56840727" w14:textId="194C89F9" w:rsidR="001C77CA" w:rsidRPr="001C77CA" w:rsidRDefault="001C77CA" w:rsidP="001C77CA">
            <w:pPr>
              <w:spacing w:after="200"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</w:tr>
      <w:tr w:rsidR="009E5696" w:rsidRPr="001C77CA" w14:paraId="4E741655" w14:textId="77777777" w:rsidTr="009E5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58E9F272" w14:textId="77777777" w:rsidR="001C77CA" w:rsidRPr="001C77CA" w:rsidRDefault="001C77CA" w:rsidP="001C77CA">
            <w:pPr>
              <w:spacing w:after="200" w:line="252" w:lineRule="auto"/>
              <w:jc w:val="center"/>
              <w:rPr>
                <w:rFonts w:ascii="Century Gothic" w:eastAsia="Times New Roman" w:hAnsi="Century Gothic" w:cs="Arial"/>
                <w:b w:val="0"/>
                <w:bCs w:val="0"/>
                <w:sz w:val="28"/>
                <w:szCs w:val="28"/>
                <w:lang w:eastAsia="es-MX"/>
              </w:rPr>
            </w:pPr>
            <w:r w:rsidRPr="001C77CA">
              <w:rPr>
                <w:rFonts w:ascii="Century Gothic" w:eastAsia="Times New Roman" w:hAnsi="Century Gothic" w:cs="Arial"/>
                <w:b w:val="0"/>
                <w:bCs w:val="0"/>
                <w:color w:val="000000"/>
                <w:sz w:val="20"/>
                <w:szCs w:val="20"/>
                <w:lang w:val="es-ES" w:eastAsia="es-MX"/>
              </w:rPr>
              <w:t>Sabe distinguir las figuras geométricas unas de otras</w:t>
            </w:r>
          </w:p>
        </w:tc>
        <w:tc>
          <w:tcPr>
            <w:tcW w:w="1843" w:type="dxa"/>
            <w:hideMark/>
          </w:tcPr>
          <w:p w14:paraId="2206EFBC" w14:textId="05BE21CA" w:rsidR="001C77CA" w:rsidRPr="001C77CA" w:rsidRDefault="001C77CA" w:rsidP="001C77CA">
            <w:pPr>
              <w:spacing w:line="252" w:lineRule="auto"/>
              <w:ind w:left="994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0000"/>
                <w:sz w:val="20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7F27BD7C" w14:textId="2855DFCA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1976" w:type="dxa"/>
            <w:hideMark/>
          </w:tcPr>
          <w:p w14:paraId="329D351C" w14:textId="0177030E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  <w:tc>
          <w:tcPr>
            <w:tcW w:w="2280" w:type="dxa"/>
            <w:hideMark/>
          </w:tcPr>
          <w:p w14:paraId="540B3EC6" w14:textId="4DBCEC2E" w:rsidR="001C77CA" w:rsidRPr="001C77CA" w:rsidRDefault="001C77CA" w:rsidP="001C77CA">
            <w:pPr>
              <w:spacing w:after="200"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8"/>
                <w:szCs w:val="28"/>
                <w:lang w:eastAsia="es-MX"/>
              </w:rPr>
            </w:pPr>
          </w:p>
        </w:tc>
      </w:tr>
    </w:tbl>
    <w:p w14:paraId="2E4C25CD" w14:textId="1C660C15" w:rsidR="001C77CA" w:rsidRDefault="001C77CA" w:rsidP="004952F3">
      <w:pPr>
        <w:pStyle w:val="NormalWeb"/>
        <w:spacing w:before="0" w:beforeAutospacing="0" w:after="0" w:afterAutospacing="0" w:line="360" w:lineRule="auto"/>
        <w:jc w:val="center"/>
        <w:rPr>
          <w:rFonts w:ascii="Arial" w:eastAsia="Questrial" w:hAnsi="Arial" w:cs="Arial"/>
          <w:color w:val="000000" w:themeColor="text1"/>
          <w:sz w:val="12"/>
          <w:szCs w:val="12"/>
        </w:rPr>
      </w:pPr>
    </w:p>
    <w:p w14:paraId="11EA345C" w14:textId="60E75FC6" w:rsidR="00D40E29" w:rsidRDefault="00D40E29" w:rsidP="004952F3">
      <w:pPr>
        <w:pStyle w:val="NormalWeb"/>
        <w:spacing w:before="0" w:beforeAutospacing="0" w:after="0" w:afterAutospacing="0" w:line="360" w:lineRule="auto"/>
        <w:jc w:val="center"/>
        <w:rPr>
          <w:rFonts w:ascii="Arial" w:eastAsia="Questrial" w:hAnsi="Arial" w:cs="Arial"/>
          <w:color w:val="000000" w:themeColor="text1"/>
          <w:sz w:val="12"/>
          <w:szCs w:val="12"/>
        </w:rPr>
      </w:pPr>
    </w:p>
    <w:p w14:paraId="030FA657" w14:textId="77777777" w:rsidR="00D40E29" w:rsidRDefault="00D40E29">
      <w:pPr>
        <w:rPr>
          <w:rFonts w:ascii="Arial" w:eastAsia="Questrial" w:hAnsi="Arial" w:cs="Arial"/>
          <w:color w:val="000000" w:themeColor="text1"/>
          <w:sz w:val="12"/>
          <w:szCs w:val="12"/>
          <w:lang w:eastAsia="es-MX"/>
        </w:rPr>
      </w:pPr>
      <w:r>
        <w:rPr>
          <w:rFonts w:ascii="Arial" w:eastAsia="Questrial" w:hAnsi="Arial" w:cs="Arial"/>
          <w:color w:val="000000" w:themeColor="text1"/>
          <w:sz w:val="12"/>
          <w:szCs w:val="12"/>
        </w:rPr>
        <w:br w:type="page"/>
      </w:r>
    </w:p>
    <w:p w14:paraId="03042075" w14:textId="77777777" w:rsidR="00D40E29" w:rsidRPr="00D40E29" w:rsidRDefault="00D40E29" w:rsidP="00D40E29">
      <w:pPr>
        <w:spacing w:after="0" w:line="276" w:lineRule="auto"/>
        <w:jc w:val="center"/>
        <w:rPr>
          <w:rFonts w:ascii="Arial" w:eastAsia="Calibri" w:hAnsi="Arial" w:cs="Arial"/>
          <w:b/>
          <w:sz w:val="20"/>
        </w:rPr>
      </w:pPr>
      <w:r w:rsidRPr="00D40E29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37B502" wp14:editId="428E790A">
            <wp:simplePos x="0" y="0"/>
            <wp:positionH relativeFrom="margin">
              <wp:posOffset>-478790</wp:posOffset>
            </wp:positionH>
            <wp:positionV relativeFrom="paragraph">
              <wp:posOffset>0</wp:posOffset>
            </wp:positionV>
            <wp:extent cx="795655" cy="591820"/>
            <wp:effectExtent l="0" t="0" r="4445" b="0"/>
            <wp:wrapTight wrapText="bothSides">
              <wp:wrapPolygon edited="0">
                <wp:start x="0" y="0"/>
                <wp:lineTo x="0" y="20858"/>
                <wp:lineTo x="21204" y="20858"/>
                <wp:lineTo x="21204" y="0"/>
                <wp:lineTo x="0" y="0"/>
              </wp:wrapPolygon>
            </wp:wrapTight>
            <wp:docPr id="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E29">
        <w:rPr>
          <w:rFonts w:ascii="Arial" w:eastAsia="Calibri" w:hAnsi="Arial" w:cs="Arial"/>
          <w:b/>
          <w:sz w:val="20"/>
        </w:rPr>
        <w:t>ESCUELA NORMAL DE EDUCACIÓN PREESCOLAR</w:t>
      </w:r>
    </w:p>
    <w:p w14:paraId="505DDE60" w14:textId="77777777" w:rsidR="00D40E29" w:rsidRPr="00D40E29" w:rsidRDefault="00D40E29" w:rsidP="00D40E29">
      <w:pPr>
        <w:spacing w:after="0" w:line="276" w:lineRule="auto"/>
        <w:jc w:val="center"/>
        <w:rPr>
          <w:rFonts w:ascii="Arial" w:eastAsia="Calibri" w:hAnsi="Arial" w:cs="Arial"/>
          <w:b/>
          <w:sz w:val="18"/>
        </w:rPr>
      </w:pPr>
      <w:r w:rsidRPr="00D40E29">
        <w:rPr>
          <w:rFonts w:ascii="Arial" w:eastAsia="Calibri" w:hAnsi="Arial" w:cs="Arial"/>
          <w:b/>
          <w:sz w:val="18"/>
        </w:rPr>
        <w:t>LICENCIATURA EN EDUCACIÓN PREESCOLAR</w:t>
      </w:r>
    </w:p>
    <w:p w14:paraId="3C28F9B8" w14:textId="4A319C15" w:rsidR="00D40E29" w:rsidRPr="00D40E29" w:rsidRDefault="00D40E29" w:rsidP="00D40E29">
      <w:pPr>
        <w:spacing w:after="0" w:line="276" w:lineRule="auto"/>
        <w:jc w:val="center"/>
        <w:rPr>
          <w:rFonts w:ascii="Arial" w:eastAsia="Calibri" w:hAnsi="Arial" w:cs="Arial"/>
          <w:sz w:val="18"/>
        </w:rPr>
      </w:pPr>
      <w:r w:rsidRPr="00D40E29">
        <w:rPr>
          <w:rFonts w:ascii="Arial" w:eastAsia="Calibri" w:hAnsi="Arial" w:cs="Arial"/>
          <w:bCs/>
          <w:color w:val="000000"/>
          <w:sz w:val="18"/>
          <w:szCs w:val="28"/>
        </w:rPr>
        <w:t>Segundo Semestre</w:t>
      </w:r>
    </w:p>
    <w:p w14:paraId="0B00E775" w14:textId="12FF4241" w:rsidR="00D40E29" w:rsidRPr="00D40E29" w:rsidRDefault="00D40E29" w:rsidP="00D40E29">
      <w:pPr>
        <w:tabs>
          <w:tab w:val="left" w:pos="8772"/>
          <w:tab w:val="left" w:pos="8832"/>
        </w:tabs>
        <w:spacing w:after="0" w:line="276" w:lineRule="auto"/>
        <w:ind w:left="708" w:right="105"/>
        <w:jc w:val="center"/>
        <w:rPr>
          <w:rFonts w:ascii="Arial" w:eastAsia="Calibri" w:hAnsi="Arial" w:cs="Arial"/>
          <w:bCs/>
          <w:color w:val="000000"/>
          <w:szCs w:val="28"/>
        </w:rPr>
      </w:pPr>
      <w:r w:rsidRPr="00D40E29">
        <w:rPr>
          <w:rFonts w:ascii="Arial" w:eastAsia="Calibri" w:hAnsi="Arial" w:cs="Arial"/>
          <w:bCs/>
          <w:color w:val="000000"/>
          <w:sz w:val="20"/>
          <w:szCs w:val="28"/>
        </w:rPr>
        <w:t>CURSO:   Planeación y evaluación de la enseñanza y el aprendizaje</w:t>
      </w:r>
    </w:p>
    <w:p w14:paraId="3CBC1E4A" w14:textId="64921279" w:rsidR="00D40E29" w:rsidRPr="00D40E29" w:rsidRDefault="00D40E29" w:rsidP="00D40E29">
      <w:pPr>
        <w:tabs>
          <w:tab w:val="left" w:pos="8772"/>
          <w:tab w:val="left" w:pos="8832"/>
        </w:tabs>
        <w:spacing w:after="0" w:line="276" w:lineRule="auto"/>
        <w:ind w:left="708" w:right="105"/>
        <w:jc w:val="center"/>
        <w:rPr>
          <w:rFonts w:ascii="Calibri" w:eastAsia="Calibri" w:hAnsi="Calibri" w:cs="Times New Roman"/>
          <w:b/>
        </w:rPr>
      </w:pPr>
      <w:r w:rsidRPr="00D40E29">
        <w:rPr>
          <w:rFonts w:ascii="Arial" w:eastAsia="Calibri" w:hAnsi="Arial" w:cs="Arial"/>
          <w:b/>
          <w:bCs/>
          <w:color w:val="000000"/>
          <w:sz w:val="18"/>
          <w:szCs w:val="28"/>
        </w:rPr>
        <w:t>Rúbrica para valorar una secuencia didáctica.</w:t>
      </w:r>
      <w:r w:rsidRPr="00D40E29">
        <w:rPr>
          <w:rFonts w:ascii="Arial" w:eastAsia="Calibri" w:hAnsi="Arial" w:cs="Arial"/>
          <w:b/>
          <w:bCs/>
          <w:color w:val="000000"/>
          <w:sz w:val="20"/>
          <w:szCs w:val="28"/>
        </w:rPr>
        <w:t xml:space="preserve">                                                                                       </w:t>
      </w:r>
      <w:r w:rsidRPr="00D40E29">
        <w:rPr>
          <w:rFonts w:ascii="Arial" w:eastAsia="Calibri" w:hAnsi="Arial" w:cs="Arial"/>
          <w:bCs/>
          <w:color w:val="000000"/>
          <w:sz w:val="20"/>
          <w:szCs w:val="28"/>
        </w:rPr>
        <w:t>Mtro. Gerardo Garza Alcalá</w:t>
      </w:r>
    </w:p>
    <w:p w14:paraId="17E2CBDC" w14:textId="52DB8EF0" w:rsidR="00D40E29" w:rsidRPr="00D40E29" w:rsidRDefault="00D40E29" w:rsidP="00D40E29">
      <w:pPr>
        <w:tabs>
          <w:tab w:val="left" w:pos="8772"/>
          <w:tab w:val="left" w:pos="8832"/>
        </w:tabs>
        <w:spacing w:after="0" w:line="276" w:lineRule="auto"/>
        <w:ind w:left="708" w:right="105"/>
        <w:jc w:val="center"/>
        <w:rPr>
          <w:rFonts w:ascii="Arial" w:eastAsia="Calibri" w:hAnsi="Arial" w:cs="Arial"/>
          <w:bCs/>
          <w:color w:val="000000"/>
          <w:sz w:val="18"/>
          <w:szCs w:val="28"/>
        </w:rPr>
      </w:pPr>
      <w:r w:rsidRPr="00D40E29">
        <w:rPr>
          <w:rFonts w:ascii="Calibri" w:eastAsia="Calibri" w:hAnsi="Calibri" w:cs="Times New Roman"/>
          <w:b/>
          <w:i/>
        </w:rPr>
        <w:t xml:space="preserve">Niveles de desempeño            </w:t>
      </w:r>
      <w:r w:rsidRPr="00D40E29">
        <w:rPr>
          <w:rFonts w:ascii="Calibri" w:eastAsia="Calibri" w:hAnsi="Calibri" w:cs="Times New Roman"/>
        </w:rPr>
        <w:t>Unidad II             Ciclo escolar 2020-2021</w:t>
      </w:r>
    </w:p>
    <w:tbl>
      <w:tblPr>
        <w:tblStyle w:val="Tablaconcuadrcula1"/>
        <w:tblW w:w="14884" w:type="dxa"/>
        <w:tblInd w:w="-998" w:type="dxa"/>
        <w:tblLook w:val="04A0" w:firstRow="1" w:lastRow="0" w:firstColumn="1" w:lastColumn="0" w:noHBand="0" w:noVBand="1"/>
      </w:tblPr>
      <w:tblGrid>
        <w:gridCol w:w="1171"/>
        <w:gridCol w:w="3650"/>
        <w:gridCol w:w="3401"/>
        <w:gridCol w:w="3119"/>
        <w:gridCol w:w="3543"/>
      </w:tblGrid>
      <w:tr w:rsidR="00D40E29" w:rsidRPr="00D40E29" w14:paraId="12CC79EB" w14:textId="77777777" w:rsidTr="00D40E29"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2B37BA1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Indicador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hideMark/>
          </w:tcPr>
          <w:p w14:paraId="6A9ABEFB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10     </w:t>
            </w:r>
            <w:proofErr w:type="gramStart"/>
            <w:r w:rsidRPr="00D40E29">
              <w:rPr>
                <w:rFonts w:ascii="Arial" w:hAnsi="Arial" w:cs="Arial"/>
                <w:b/>
                <w:sz w:val="16"/>
                <w:szCs w:val="16"/>
              </w:rPr>
              <w:t>Competente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4D9D87D0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8      </w:t>
            </w:r>
            <w:proofErr w:type="gramStart"/>
            <w:r w:rsidRPr="00D40E29">
              <w:rPr>
                <w:rFonts w:ascii="Arial" w:hAnsi="Arial" w:cs="Arial"/>
                <w:b/>
                <w:sz w:val="16"/>
                <w:szCs w:val="16"/>
              </w:rPr>
              <w:t>Satisfactorio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7721"/>
            <w:hideMark/>
          </w:tcPr>
          <w:p w14:paraId="2F700E3B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>7</w:t>
            </w:r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Pr="00D40E29">
              <w:rPr>
                <w:rFonts w:ascii="Arial" w:hAnsi="Arial" w:cs="Arial"/>
                <w:b/>
                <w:sz w:val="16"/>
                <w:szCs w:val="16"/>
              </w:rPr>
              <w:t>Regular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hideMark/>
          </w:tcPr>
          <w:p w14:paraId="78DEB4D6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6    </w:t>
            </w:r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Pr="00D40E29">
              <w:rPr>
                <w:rFonts w:ascii="Arial" w:hAnsi="Arial" w:cs="Arial"/>
                <w:b/>
                <w:sz w:val="16"/>
                <w:szCs w:val="16"/>
              </w:rPr>
              <w:t>Básico</w:t>
            </w:r>
            <w:proofErr w:type="gramEnd"/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D40E29" w:rsidRPr="00D40E29" w14:paraId="3BA4F511" w14:textId="77777777" w:rsidTr="00D40E29">
        <w:trPr>
          <w:trHeight w:val="1405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96DEFBB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Realiza el diagnóstico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BE17" w14:textId="77777777" w:rsidR="00D40E29" w:rsidRPr="00D40E29" w:rsidRDefault="00D40E29" w:rsidP="00D40E29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Genera  diagnósticos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3413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Argumenta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el  diagnóstico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8DD4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Diagnóstica tomando en cuenta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algunos  conocimientos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previos, características de los niños, elementos del aula, por medio de algunos  instrumentos de investigación.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B817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Selecciona registros observacionales subjetivos sin argumentos,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solo  a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través  de conductas, actitudes y emociones para el  diagnóstico.  </w:t>
            </w:r>
          </w:p>
        </w:tc>
      </w:tr>
      <w:tr w:rsidR="00D40E29" w:rsidRPr="00D40E29" w14:paraId="6F73331F" w14:textId="77777777" w:rsidTr="00D40E29">
        <w:trPr>
          <w:trHeight w:val="2205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25A6C2D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Situación didáctica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D131" w14:textId="77777777" w:rsidR="00D40E29" w:rsidRPr="00D40E29" w:rsidRDefault="00D40E29" w:rsidP="00D40E2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Propone situaciones didácticas o secuencias auténticas, reales, interesantes, que desafíen la curiosidad y motiven el gusto por aprender, actividades con orden lógico articuladas de un solo campo o diferentes campos de formación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académica,  para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la movilización de  conocimientos, procedimientos, actitudes y valores que le permita resolver situaciones conflictivas  y problemas presentes en la vida real de niño lo que debe aprender los niños.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0C48" w14:textId="77777777" w:rsidR="00D40E29" w:rsidRPr="00D40E29" w:rsidRDefault="00D40E29" w:rsidP="00D40E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>Analiza el plan de trabajo conforme a situaciones auténticas y el 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60AEF" w14:textId="77777777" w:rsidR="00D40E29" w:rsidRPr="00D40E29" w:rsidRDefault="00D40E29" w:rsidP="00D40E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Elabora un plan de trabajo conforme a situaciones sencillas para el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aprendizaje  en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contextos escolares  acorde a las necesidades del grupo y organiza un conjunto de actividades organizadas  de forma lógica a partir de tres momentos: inicio, desarrollo y cierre.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586D" w14:textId="77777777" w:rsidR="00D40E29" w:rsidRPr="00D40E29" w:rsidRDefault="00D40E29" w:rsidP="00D40E2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Selecciona mínimos elementos o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aspectos  para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el diseño del plan de trabajo  y se dificulta entender el orden lógico en la secuencia de las actividades, presenta poco impacto en los aprendizajes esperados establecidos y se aleja de contextos auténticos y reales para promover aprendizajes significativos. Aunque integra los tres momentos: inicio, desarrollo y cierre.</w:t>
            </w:r>
          </w:p>
        </w:tc>
      </w:tr>
      <w:tr w:rsidR="00D40E29" w:rsidRPr="00D40E29" w14:paraId="6933A904" w14:textId="77777777" w:rsidTr="00D40E29"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317D3130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Elementos del plan de trabajo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4BAE8" w14:textId="77777777" w:rsidR="00D40E29" w:rsidRPr="00D40E29" w:rsidRDefault="00D40E29" w:rsidP="00D40E2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Crea situaciones o secuencias didácticas tomando en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cuenta  los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elementos de la planeación. Datos de identificación, nombre de la estudiante, grado, sección, total de niños,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H,M.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nombre de la situación didáctica, campo de formación académica, OC1, OC2, aprendizajes esperados, fecha, duración, actividades de aprendizaje (inicio, desarrollo y cierre) consignas, recursos materiales, actividad permanente, organización del grupo , espacio, tiempo, rasgos a evaluar y observaciones, rubrica para valorar la situación 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2029" w14:textId="77777777" w:rsidR="00D40E29" w:rsidRPr="00D40E29" w:rsidRDefault="00D40E29" w:rsidP="00D40E2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>Crea situaciones o secuencias didácticas o tomando en cuenta suficientes elementos de la planeación: Datos de identificación, nombre de las estudiantes, grado, sección, total de niños, nombre de la situación didáctica, campo de formación académica, OC1, OC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2,  aprendizajes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esperados, actividades de aprendizaje (inicio, desarrollo y cierre) consignas, recursos materiales, actividad permanente, organización del grupo , espacio  y observaciones, rubrica para valorar la situación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A27A" w14:textId="77777777" w:rsidR="00D40E29" w:rsidRPr="00D40E29" w:rsidRDefault="00D40E29" w:rsidP="00D40E2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Crea situaciones o secuencias didácticas, toma en cuenta algunos elementos de la planeación: Datos de identificación, nombre de las estudiantes, grado, sección, nombre de la situación didáctica, campo de formación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académica,  aprendizajes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esperados, actividades de aprendizaje (inicio, desarrollo y cierre) consignas, recursos materiales, actividad permanente, observaciones, rubrica para valorar la situación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1D80" w14:textId="77777777" w:rsidR="00D40E29" w:rsidRPr="00D40E29" w:rsidRDefault="00D40E29" w:rsidP="00D40E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Crea situaciones o secuencias didácticas tomando en cuenta pocos elementos de la planeación Datos de identificación, nombre de las estudiantes, nombre de la situación didáctica, campo de formación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académica,  aprendizajes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esperados, fecha, duración, actividades de aprendizaje (inicio, desarrollo y cierre) consignas.</w:t>
            </w:r>
          </w:p>
        </w:tc>
      </w:tr>
      <w:tr w:rsidR="00D40E29" w:rsidRPr="00D40E29" w14:paraId="6AC1FDEF" w14:textId="77777777" w:rsidTr="00D40E29">
        <w:trPr>
          <w:trHeight w:val="87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7DE7DF7B" w14:textId="77777777" w:rsidR="00D40E29" w:rsidRPr="00D40E29" w:rsidRDefault="00D40E29" w:rsidP="00D40E29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40E29">
              <w:rPr>
                <w:rFonts w:ascii="Arial" w:hAnsi="Arial" w:cs="Arial"/>
                <w:b/>
                <w:sz w:val="16"/>
                <w:szCs w:val="16"/>
              </w:rPr>
              <w:t xml:space="preserve">Ortografía y sintaxis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57A81" w14:textId="77777777" w:rsidR="00D40E29" w:rsidRPr="00D40E29" w:rsidRDefault="00D40E29" w:rsidP="00D40E29">
            <w:pPr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>Sintaxis y ortografía correctas, lenguaje muy claro, Uso correcto del vocabulario técnico (preciso).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746B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Sintaxis y ortografía correctas. Lenguaje algo claro.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Utiliza  vocabulario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técnico aunque con algunas imprecisiones.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E045" w14:textId="77777777" w:rsidR="00D40E29" w:rsidRPr="00D40E29" w:rsidRDefault="00D40E29" w:rsidP="00D40E29">
            <w:pPr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Comete algunos errores de ortografía y/o sintaxis. Lenguaje poco claro. Utiliza vocabulario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técnico  aunque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con muchas imprecisiones.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FA822" w14:textId="77777777" w:rsidR="00D40E29" w:rsidRPr="00D40E29" w:rsidRDefault="00D40E29" w:rsidP="00D40E2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D40E29">
              <w:rPr>
                <w:rFonts w:ascii="Arial" w:hAnsi="Arial" w:cs="Arial"/>
                <w:sz w:val="16"/>
                <w:szCs w:val="16"/>
              </w:rPr>
              <w:t xml:space="preserve">Tiene varios errores de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ortografía  y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sintaxis. El contenido resulta nada claro. Utiliza muy </w:t>
            </w:r>
            <w:proofErr w:type="gramStart"/>
            <w:r w:rsidRPr="00D40E29">
              <w:rPr>
                <w:rFonts w:ascii="Arial" w:hAnsi="Arial" w:cs="Arial"/>
                <w:sz w:val="16"/>
                <w:szCs w:val="16"/>
              </w:rPr>
              <w:t>poco  vocabulario</w:t>
            </w:r>
            <w:proofErr w:type="gramEnd"/>
            <w:r w:rsidRPr="00D40E29">
              <w:rPr>
                <w:rFonts w:ascii="Arial" w:hAnsi="Arial" w:cs="Arial"/>
                <w:sz w:val="16"/>
                <w:szCs w:val="16"/>
              </w:rPr>
              <w:t xml:space="preserve"> técnico.</w:t>
            </w:r>
          </w:p>
        </w:tc>
      </w:tr>
    </w:tbl>
    <w:p w14:paraId="727F1D0C" w14:textId="77777777" w:rsidR="00D40E29" w:rsidRPr="001C77CA" w:rsidRDefault="00D40E29" w:rsidP="004952F3">
      <w:pPr>
        <w:pStyle w:val="NormalWeb"/>
        <w:spacing w:before="0" w:beforeAutospacing="0" w:after="0" w:afterAutospacing="0" w:line="360" w:lineRule="auto"/>
        <w:jc w:val="center"/>
        <w:rPr>
          <w:rFonts w:ascii="Arial" w:eastAsia="Questrial" w:hAnsi="Arial" w:cs="Arial"/>
          <w:color w:val="000000" w:themeColor="text1"/>
          <w:sz w:val="12"/>
          <w:szCs w:val="12"/>
        </w:rPr>
      </w:pPr>
    </w:p>
    <w:sectPr w:rsidR="00D40E29" w:rsidRPr="001C77CA" w:rsidSect="00E32A89">
      <w:headerReference w:type="default" r:id="rId19"/>
      <w:pgSz w:w="15840" w:h="12240" w:orient="landscape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190D9" w14:textId="77777777" w:rsidR="00713E7B" w:rsidRDefault="00713E7B" w:rsidP="000F38C1">
      <w:pPr>
        <w:spacing w:after="0" w:line="240" w:lineRule="auto"/>
      </w:pPr>
      <w:r>
        <w:separator/>
      </w:r>
    </w:p>
  </w:endnote>
  <w:endnote w:type="continuationSeparator" w:id="0">
    <w:p w14:paraId="0B3FAEF4" w14:textId="77777777" w:rsidR="00713E7B" w:rsidRDefault="00713E7B" w:rsidP="000F3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estrial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9A32A" w14:textId="77777777" w:rsidR="00713E7B" w:rsidRDefault="00713E7B" w:rsidP="000F38C1">
      <w:pPr>
        <w:spacing w:after="0" w:line="240" w:lineRule="auto"/>
      </w:pPr>
      <w:r>
        <w:separator/>
      </w:r>
    </w:p>
  </w:footnote>
  <w:footnote w:type="continuationSeparator" w:id="0">
    <w:p w14:paraId="446D3AE3" w14:textId="77777777" w:rsidR="00713E7B" w:rsidRDefault="00713E7B" w:rsidP="000F3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D2C1" w14:textId="42A1CE30" w:rsidR="00043E68" w:rsidRPr="00043E68" w:rsidRDefault="00043E68" w:rsidP="00043E68">
    <w:pPr>
      <w:pStyle w:val="Encabezado"/>
      <w:jc w:val="center"/>
      <w:rPr>
        <w:rFonts w:ascii="Century Gothic" w:hAnsi="Century Gothic"/>
        <w:b/>
        <w:bCs/>
        <w:sz w:val="24"/>
        <w:szCs w:val="24"/>
      </w:rPr>
    </w:pPr>
    <w:r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46FF01D" wp14:editId="07437A37">
          <wp:simplePos x="0" y="0"/>
          <wp:positionH relativeFrom="column">
            <wp:posOffset>6597015</wp:posOffset>
          </wp:positionH>
          <wp:positionV relativeFrom="paragraph">
            <wp:posOffset>-238760</wp:posOffset>
          </wp:positionV>
          <wp:extent cx="1133475" cy="761365"/>
          <wp:effectExtent l="0" t="0" r="9525" b="635"/>
          <wp:wrapSquare wrapText="bothSides"/>
          <wp:docPr id="13" name="Imagen 1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2A590D53" wp14:editId="6C50539C">
          <wp:simplePos x="0" y="0"/>
          <wp:positionH relativeFrom="column">
            <wp:posOffset>43815</wp:posOffset>
          </wp:positionH>
          <wp:positionV relativeFrom="paragraph">
            <wp:posOffset>-163830</wp:posOffset>
          </wp:positionV>
          <wp:extent cx="923925" cy="686435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3E68">
      <w:rPr>
        <w:rFonts w:ascii="Century Gothic" w:hAnsi="Century Gothic"/>
        <w:b/>
        <w:bCs/>
        <w:sz w:val="24"/>
        <w:szCs w:val="24"/>
      </w:rPr>
      <w:t>ESCUELA NORMAL DE EDUCACIÓN PREESCOLAR</w:t>
    </w:r>
  </w:p>
  <w:p w14:paraId="2DC5421D" w14:textId="374F18EE" w:rsidR="00043E68" w:rsidRPr="00043E68" w:rsidRDefault="00043E68" w:rsidP="00043E68">
    <w:pPr>
      <w:pStyle w:val="Encabezado"/>
      <w:jc w:val="center"/>
      <w:rPr>
        <w:rFonts w:ascii="Century Gothic" w:hAnsi="Century Gothic"/>
        <w:b/>
        <w:bCs/>
        <w:sz w:val="24"/>
        <w:szCs w:val="24"/>
      </w:rPr>
    </w:pPr>
    <w:r w:rsidRPr="00043E68">
      <w:rPr>
        <w:rFonts w:ascii="Century Gothic" w:hAnsi="Century Gothic"/>
        <w:b/>
        <w:bCs/>
        <w:sz w:val="24"/>
        <w:szCs w:val="24"/>
      </w:rPr>
      <w:t>LICENCIATURA EN EDUCACIÓN PREESCOLAR</w:t>
    </w:r>
  </w:p>
  <w:p w14:paraId="707C255F" w14:textId="22C2EA86" w:rsidR="00043E68" w:rsidRPr="00043E68" w:rsidRDefault="00043E68" w:rsidP="00043E68">
    <w:pPr>
      <w:pStyle w:val="Encabezado"/>
      <w:jc w:val="center"/>
      <w:rPr>
        <w:rFonts w:ascii="Century Gothic" w:hAnsi="Century Gothic"/>
        <w:b/>
        <w:bCs/>
        <w:sz w:val="24"/>
        <w:szCs w:val="24"/>
      </w:rPr>
    </w:pPr>
    <w:r w:rsidRPr="00043E68">
      <w:rPr>
        <w:rFonts w:ascii="Century Gothic" w:hAnsi="Century Gothic"/>
        <w:b/>
        <w:bCs/>
        <w:sz w:val="24"/>
        <w:szCs w:val="24"/>
      </w:rPr>
      <w:t>CICLO ESCOLAR 2020 - 2021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46194"/>
    <w:multiLevelType w:val="hybridMultilevel"/>
    <w:tmpl w:val="48E26F14"/>
    <w:lvl w:ilvl="0" w:tplc="F4EA7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A3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88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2F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C8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566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25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6A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EA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21753"/>
    <w:multiLevelType w:val="hybridMultilevel"/>
    <w:tmpl w:val="074064B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960F8E"/>
    <w:multiLevelType w:val="hybridMultilevel"/>
    <w:tmpl w:val="EC2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76DA0"/>
    <w:multiLevelType w:val="hybridMultilevel"/>
    <w:tmpl w:val="E92CEC60"/>
    <w:lvl w:ilvl="0" w:tplc="BA2A7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828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E8F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64D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D2C0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B29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AE8F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72CA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3EFE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E1380"/>
    <w:multiLevelType w:val="hybridMultilevel"/>
    <w:tmpl w:val="82B273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44CBC"/>
    <w:multiLevelType w:val="hybridMultilevel"/>
    <w:tmpl w:val="2ABA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57642"/>
    <w:multiLevelType w:val="hybridMultilevel"/>
    <w:tmpl w:val="2E48D3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17991"/>
    <w:multiLevelType w:val="hybridMultilevel"/>
    <w:tmpl w:val="1F08F2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050D6"/>
    <w:multiLevelType w:val="hybridMultilevel"/>
    <w:tmpl w:val="DAC67324"/>
    <w:lvl w:ilvl="0" w:tplc="85F80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6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C3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465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CCB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88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8E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FC4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EA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C2B5AE6"/>
    <w:multiLevelType w:val="hybridMultilevel"/>
    <w:tmpl w:val="C23AD2E4"/>
    <w:lvl w:ilvl="0" w:tplc="13B683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EEE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2A12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1ECE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D8D9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62F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38F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601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76C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E456921"/>
    <w:multiLevelType w:val="hybridMultilevel"/>
    <w:tmpl w:val="B0287C16"/>
    <w:lvl w:ilvl="0" w:tplc="C032C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402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45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6AC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D03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E8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600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4C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920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C3525EC"/>
    <w:multiLevelType w:val="hybridMultilevel"/>
    <w:tmpl w:val="34EA4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C08DF"/>
    <w:multiLevelType w:val="hybridMultilevel"/>
    <w:tmpl w:val="08E22D5C"/>
    <w:lvl w:ilvl="0" w:tplc="A7865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C4A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23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06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0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8F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C4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EF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6C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2"/>
  </w:num>
  <w:num w:numId="10">
    <w:abstractNumId w:val="10"/>
  </w:num>
  <w:num w:numId="11">
    <w:abstractNumId w:val="8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29"/>
    <w:rsid w:val="00007A44"/>
    <w:rsid w:val="00043E68"/>
    <w:rsid w:val="00082BF8"/>
    <w:rsid w:val="000D2829"/>
    <w:rsid w:val="000F38C1"/>
    <w:rsid w:val="001C77CA"/>
    <w:rsid w:val="00445ACA"/>
    <w:rsid w:val="004952F3"/>
    <w:rsid w:val="005C6C03"/>
    <w:rsid w:val="006C6130"/>
    <w:rsid w:val="006E40B2"/>
    <w:rsid w:val="00713E7B"/>
    <w:rsid w:val="00727A7F"/>
    <w:rsid w:val="00783ACA"/>
    <w:rsid w:val="00796FA3"/>
    <w:rsid w:val="007D1824"/>
    <w:rsid w:val="008B5AB3"/>
    <w:rsid w:val="00941F02"/>
    <w:rsid w:val="009E5696"/>
    <w:rsid w:val="00A739C6"/>
    <w:rsid w:val="00B31AED"/>
    <w:rsid w:val="00BA1630"/>
    <w:rsid w:val="00D34209"/>
    <w:rsid w:val="00D40E29"/>
    <w:rsid w:val="00E32A89"/>
    <w:rsid w:val="00FB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7E382"/>
  <w15:chartTrackingRefBased/>
  <w15:docId w15:val="{5A3F7A00-DAC3-4D1E-A970-BB399950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F38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8C1"/>
  </w:style>
  <w:style w:type="paragraph" w:styleId="Piedepgina">
    <w:name w:val="footer"/>
    <w:basedOn w:val="Normal"/>
    <w:link w:val="PiedepginaCar"/>
    <w:uiPriority w:val="99"/>
    <w:unhideWhenUsed/>
    <w:rsid w:val="000F38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8C1"/>
  </w:style>
  <w:style w:type="table" w:styleId="Tablaconcuadrcula">
    <w:name w:val="Table Grid"/>
    <w:basedOn w:val="Tablanormal"/>
    <w:uiPriority w:val="39"/>
    <w:rsid w:val="000F3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83A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B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2BF8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40E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4">
    <w:name w:val="Grid Table 5 Dark Accent 4"/>
    <w:basedOn w:val="Tablanormal"/>
    <w:uiPriority w:val="50"/>
    <w:rsid w:val="005C6C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2">
    <w:name w:val="Grid Table 2"/>
    <w:basedOn w:val="Tablanormal"/>
    <w:uiPriority w:val="47"/>
    <w:rsid w:val="005C6C0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9E56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E56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6concolores-nfasis4">
    <w:name w:val="Grid Table 6 Colorful Accent 4"/>
    <w:basedOn w:val="Tablanormal"/>
    <w:uiPriority w:val="51"/>
    <w:rsid w:val="009E569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230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3187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920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726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294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174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UqS1nQab7M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gif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18291-8850-4AAD-8940-64182CE2C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1517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DIANA CRISTELA DE LA CRUZ SAUCEDO</cp:lastModifiedBy>
  <cp:revision>4</cp:revision>
  <dcterms:created xsi:type="dcterms:W3CDTF">2021-05-28T17:27:00Z</dcterms:created>
  <dcterms:modified xsi:type="dcterms:W3CDTF">2021-05-28T23:13:00Z</dcterms:modified>
</cp:coreProperties>
</file>