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74" w:rsidRDefault="00624A4B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74.05pt;margin-top:-44.55pt;width:601pt;height:764.8pt;z-index:251666432" filled="f" stroked="f">
            <v:textbox style="mso-next-textbox:#_x0000_s1034">
              <w:txbxContent>
                <w:p w:rsidR="00151696" w:rsidRDefault="00F10C2B" w:rsidP="00F10C2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</w:pPr>
                  <w:r w:rsidRPr="00151696"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  <w:t>Escuela Normal de Educación Preescolar</w:t>
                  </w:r>
                </w:p>
                <w:p w:rsidR="00F10C2B" w:rsidRPr="00151696" w:rsidRDefault="00151696" w:rsidP="00F10C2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</w:pPr>
                  <w:r>
                    <w:rPr>
                      <w:rFonts w:ascii="Cooper Black" w:hAnsi="Cooper Black"/>
                      <w:noProof/>
                      <w:color w:val="000000"/>
                      <w:sz w:val="56"/>
                      <w:szCs w:val="56"/>
                    </w:rPr>
                    <w:drawing>
                      <wp:inline distT="0" distB="0" distL="0" distR="0" wp14:anchorId="1B536BEA" wp14:editId="6A5FAA7D">
                        <wp:extent cx="1765737" cy="1312984"/>
                        <wp:effectExtent l="0" t="0" r="0" b="0"/>
                        <wp:docPr id="25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scuela_normal_de_educacic3b3n_preescolar_del_estado_de_coahuila (1)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1055" cy="13169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10C2B" w:rsidRPr="00151696"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  <w:t> </w:t>
                  </w:r>
                </w:p>
                <w:p w:rsidR="00F10C2B" w:rsidRPr="00151696" w:rsidRDefault="00F10C2B" w:rsidP="00F10C2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ooper Black" w:hAnsi="Cooper Black"/>
                      <w:sz w:val="56"/>
                      <w:szCs w:val="56"/>
                    </w:rPr>
                  </w:pPr>
                  <w:r w:rsidRPr="00151696"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  <w:t>Secuencia Didáctica</w:t>
                  </w:r>
                </w:p>
                <w:p w:rsidR="00F10C2B" w:rsidRPr="00151696" w:rsidRDefault="00151696" w:rsidP="00F10C2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</w:pPr>
                  <w:r w:rsidRPr="00151696"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  <w:t>Campo formativo: Computación</w:t>
                  </w:r>
                </w:p>
                <w:p w:rsidR="00151696" w:rsidRPr="00151696" w:rsidRDefault="00151696" w:rsidP="00F10C2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ooper Black" w:hAnsi="Cooper Black"/>
                      <w:sz w:val="56"/>
                      <w:szCs w:val="56"/>
                    </w:rPr>
                  </w:pPr>
                  <w:r w:rsidRPr="00151696"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  <w:t>Curso: Planeación y evaluación</w:t>
                  </w:r>
                </w:p>
                <w:p w:rsidR="00F10C2B" w:rsidRPr="00151696" w:rsidRDefault="00F10C2B" w:rsidP="00F10C2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ooper Black" w:hAnsi="Cooper Black"/>
                      <w:sz w:val="56"/>
                      <w:szCs w:val="56"/>
                    </w:rPr>
                  </w:pPr>
                  <w:r w:rsidRPr="00151696"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  <w:t>1B</w:t>
                  </w:r>
                </w:p>
                <w:p w:rsidR="00F10C2B" w:rsidRPr="00151696" w:rsidRDefault="00F10C2B" w:rsidP="00F10C2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</w:pPr>
                  <w:r w:rsidRPr="00151696"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  <w:t xml:space="preserve"> Andrea Abigail Guerrero Vigil</w:t>
                  </w:r>
                  <w:r w:rsidR="00151696" w:rsidRPr="00151696"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  <w:t xml:space="preserve"> #6</w:t>
                  </w:r>
                </w:p>
                <w:p w:rsidR="00151696" w:rsidRPr="00151696" w:rsidRDefault="00151696" w:rsidP="00F10C2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</w:pPr>
                  <w:r w:rsidRPr="00151696"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  <w:t>Perla Tamhara Prado Llera #10</w:t>
                  </w:r>
                </w:p>
                <w:p w:rsidR="00151696" w:rsidRPr="00151696" w:rsidRDefault="00151696" w:rsidP="00F10C2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</w:pPr>
                  <w:r w:rsidRPr="00151696"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  <w:t>Julisa Serna Reyes #15</w:t>
                  </w:r>
                </w:p>
                <w:p w:rsidR="00151696" w:rsidRDefault="00151696" w:rsidP="00F10C2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</w:pPr>
                  <w:r w:rsidRPr="00151696"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  <w:t>Janeth Guadalupe Torres Rubio #17</w:t>
                  </w:r>
                </w:p>
                <w:p w:rsidR="00151696" w:rsidRDefault="00151696" w:rsidP="00F10C2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</w:pPr>
                </w:p>
                <w:p w:rsidR="00151696" w:rsidRPr="00151696" w:rsidRDefault="00151696" w:rsidP="00151696">
                  <w:pPr>
                    <w:pStyle w:val="NormalWeb"/>
                    <w:spacing w:after="0"/>
                    <w:jc w:val="center"/>
                    <w:rPr>
                      <w:rFonts w:ascii="Cooper Black" w:hAnsi="Cooper Black"/>
                      <w:color w:val="000000"/>
                      <w:sz w:val="28"/>
                      <w:szCs w:val="56"/>
                    </w:rPr>
                  </w:pPr>
                  <w:r w:rsidRPr="00151696">
                    <w:rPr>
                      <w:rFonts w:ascii="Cooper Black" w:hAnsi="Cooper Black"/>
                      <w:color w:val="000000"/>
                      <w:sz w:val="28"/>
                      <w:szCs w:val="56"/>
                    </w:rPr>
                    <w:t xml:space="preserve">Unidad II Planeación y evaluación: </w:t>
                  </w:r>
                  <w:r w:rsidRPr="00151696">
                    <w:rPr>
                      <w:rFonts w:asciiTheme="minorHAnsi" w:hAnsiTheme="minorHAnsi" w:cstheme="minorHAnsi"/>
                      <w:color w:val="000000"/>
                      <w:sz w:val="28"/>
                      <w:szCs w:val="56"/>
                    </w:rPr>
                    <w:t>creencias y concepciones de la intervención docente</w:t>
                  </w:r>
                  <w:r w:rsidRPr="00151696">
                    <w:rPr>
                      <w:rFonts w:ascii="Cooper Black" w:hAnsi="Cooper Black"/>
                      <w:color w:val="000000"/>
                      <w:sz w:val="28"/>
                      <w:szCs w:val="56"/>
                    </w:rPr>
                    <w:t>.</w:t>
                  </w:r>
                </w:p>
                <w:p w:rsidR="00151696" w:rsidRPr="00151696" w:rsidRDefault="00151696" w:rsidP="00151696">
                  <w:pPr>
                    <w:pStyle w:val="NormalWeb"/>
                    <w:spacing w:after="0"/>
                    <w:jc w:val="center"/>
                    <w:rPr>
                      <w:rFonts w:asciiTheme="majorHAnsi" w:hAnsiTheme="majorHAnsi"/>
                      <w:color w:val="000000"/>
                      <w:sz w:val="28"/>
                      <w:szCs w:val="56"/>
                    </w:rPr>
                  </w:pPr>
                  <w:r w:rsidRPr="00151696">
                    <w:rPr>
                      <w:rFonts w:asciiTheme="majorHAnsi" w:hAnsiTheme="majorHAnsi"/>
                      <w:color w:val="000000"/>
                      <w:sz w:val="28"/>
                      <w:szCs w:val="56"/>
                    </w:rPr>
                    <w:t>Elabora diagnósticos de los intereses, motivaciones y necesidades formativas de los alumnos para organizar las actividades de aprendizaje, así como las adecuaciones curriculares y didácticas pertinentes.</w:t>
                  </w:r>
                </w:p>
                <w:p w:rsidR="00151696" w:rsidRPr="00151696" w:rsidRDefault="00151696" w:rsidP="00151696">
                  <w:pPr>
                    <w:pStyle w:val="NormalWeb"/>
                    <w:spacing w:after="0"/>
                    <w:jc w:val="center"/>
                    <w:rPr>
                      <w:rFonts w:asciiTheme="majorHAnsi" w:hAnsiTheme="majorHAnsi"/>
                      <w:color w:val="000000"/>
                      <w:sz w:val="28"/>
                      <w:szCs w:val="56"/>
                    </w:rPr>
                  </w:pPr>
                  <w:r w:rsidRPr="00151696">
                    <w:rPr>
                      <w:rFonts w:asciiTheme="majorHAnsi" w:hAnsiTheme="majorHAnsi"/>
                      <w:color w:val="000000"/>
                      <w:sz w:val="28"/>
                      <w:szCs w:val="56"/>
                    </w:rPr>
                    <w:t>Selecciona estrategias que favorecen el desarrollo intelectual, físico, social y emocional de los alumnos para procurar el logro de los aprendizajes.</w:t>
                  </w:r>
                </w:p>
                <w:p w:rsidR="00151696" w:rsidRDefault="00151696" w:rsidP="0015169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ajorHAnsi" w:hAnsiTheme="majorHAnsi"/>
                      <w:color w:val="000000"/>
                      <w:sz w:val="28"/>
                      <w:szCs w:val="56"/>
                    </w:rPr>
                  </w:pPr>
                  <w:r w:rsidRPr="00151696">
                    <w:rPr>
                      <w:rFonts w:asciiTheme="majorHAnsi" w:hAnsiTheme="majorHAnsi"/>
                      <w:color w:val="000000"/>
                      <w:sz w:val="28"/>
                      <w:szCs w:val="56"/>
                    </w:rPr>
                    <w:t>Evalúa el aprendizaje de sus alumnos mediante la aplicación de distintas teorías, métodos e instrumentos considerando las áreas, campos y ámbitos de conocimiento, así como los saberes correspondientes al grado y nivel educativo.</w:t>
                  </w:r>
                </w:p>
                <w:p w:rsidR="00151696" w:rsidRDefault="00151696" w:rsidP="0015169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ajorHAnsi" w:hAnsiTheme="majorHAnsi"/>
                      <w:color w:val="000000"/>
                      <w:sz w:val="28"/>
                      <w:szCs w:val="56"/>
                    </w:rPr>
                  </w:pPr>
                </w:p>
                <w:p w:rsidR="00151696" w:rsidRDefault="00151696" w:rsidP="0015169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ajorHAnsi" w:hAnsiTheme="majorHAnsi"/>
                      <w:color w:val="000000"/>
                      <w:sz w:val="28"/>
                      <w:szCs w:val="56"/>
                    </w:rPr>
                  </w:pPr>
                </w:p>
                <w:p w:rsidR="00151696" w:rsidRPr="00151696" w:rsidRDefault="00151696" w:rsidP="0015169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ajorHAnsi" w:hAnsiTheme="majorHAnsi"/>
                      <w:color w:val="000000"/>
                      <w:sz w:val="28"/>
                      <w:szCs w:val="56"/>
                    </w:rPr>
                  </w:pPr>
                </w:p>
                <w:p w:rsidR="00F10C2B" w:rsidRPr="00151696" w:rsidRDefault="00151696" w:rsidP="00F10C2B">
                  <w:pPr>
                    <w:rPr>
                      <w:rFonts w:ascii="Arial Rounded MT Bold" w:hAnsi="Arial Rounded MT Bold"/>
                      <w:sz w:val="32"/>
                      <w:szCs w:val="56"/>
                    </w:rPr>
                  </w:pPr>
                  <w:r w:rsidRPr="00151696">
                    <w:rPr>
                      <w:rFonts w:ascii="Arial Rounded MT Bold" w:hAnsi="Arial Rounded MT Bold"/>
                      <w:sz w:val="32"/>
                      <w:szCs w:val="56"/>
                    </w:rPr>
                    <w:t>SALTILLO, COAHUILA DE ZARAGOZA</w:t>
                  </w:r>
                  <w:r w:rsidR="00F10C2B" w:rsidRPr="00151696">
                    <w:rPr>
                      <w:rFonts w:ascii="Arial Rounded MT Bold" w:hAnsi="Arial Rounded MT Bold"/>
                      <w:sz w:val="32"/>
                      <w:szCs w:val="56"/>
                    </w:rPr>
                    <w:t xml:space="preserve">            </w:t>
                  </w:r>
                  <w:r w:rsidR="00BF2CC7">
                    <w:rPr>
                      <w:rFonts w:ascii="Arial Rounded MT Bold" w:hAnsi="Arial Rounded MT Bold"/>
                      <w:sz w:val="32"/>
                      <w:szCs w:val="56"/>
                    </w:rPr>
                    <w:t xml:space="preserve">               27/ MAYO/2021</w:t>
                  </w:r>
                  <w:r w:rsidR="00F10C2B" w:rsidRPr="00151696">
                    <w:rPr>
                      <w:rFonts w:ascii="Arial Rounded MT Bold" w:hAnsi="Arial Rounded MT Bold"/>
                      <w:sz w:val="32"/>
                      <w:szCs w:val="56"/>
                    </w:rPr>
                    <w:t xml:space="preserve">                                             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1" type="#_x0000_t6" style="position:absolute;margin-left:-184.25pt;margin-top:7.6pt;width:795.35pt;height:630pt;rotation:270;z-index:251663360" fillcolor="#6ff" stroked="f"/>
        </w:pict>
      </w:r>
      <w:r w:rsidR="00F26474">
        <w:rPr>
          <w:noProof/>
          <w:lang w:eastAsia="es-MX"/>
        </w:rPr>
        <w:pict>
          <v:shape id="_x0000_s1030" type="#_x0000_t6" style="position:absolute;margin-left:-177.3pt;margin-top:19.9pt;width:796.5pt;height:615pt;rotation:90;z-index:251662336" fillcolor="#19a0fb" stroked="f"/>
        </w:pict>
      </w:r>
    </w:p>
    <w:p w:rsidR="00B46ABA" w:rsidRDefault="00BC4B13">
      <w:r>
        <w:rPr>
          <w:noProof/>
          <w:lang w:eastAsia="es-MX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3" type="#_x0000_t5" style="position:absolute;margin-left:271.95pt;margin-top:134.65pt;width:366pt;height:2in;rotation:270;z-index:251665408" stroked="f"/>
        </w:pict>
      </w:r>
    </w:p>
    <w:p w:rsidR="00B46ABA" w:rsidRDefault="00BC4B13">
      <w:r>
        <w:rPr>
          <w:noProof/>
          <w:lang w:eastAsia="es-MX"/>
        </w:rPr>
        <w:pict>
          <v:shape id="_x0000_s1032" type="#_x0000_t5" style="position:absolute;margin-left:-199.05pt;margin-top:310.2pt;width:366pt;height:2in;rotation:90;z-index:251664384" stroked="f"/>
        </w:pict>
      </w:r>
      <w:r w:rsidR="00B46ABA">
        <w:br w:type="page"/>
      </w:r>
    </w:p>
    <w:p w:rsidR="00624A4B" w:rsidRDefault="00624A4B">
      <w:r>
        <w:rPr>
          <w:noProof/>
          <w:lang w:eastAsia="es-MX"/>
        </w:rPr>
        <w:lastRenderedPageBreak/>
        <w:pict>
          <v:shape id="_x0000_s1040" type="#_x0000_t202" style="position:absolute;margin-left:-84.2pt;margin-top:-66.65pt;width:609.05pt;height:786.05pt;z-index:251669504">
            <v:textbox>
              <w:txbxContent>
                <w:p w:rsidR="00624A4B" w:rsidRDefault="00624A4B">
                  <w:r>
                    <w:rPr>
                      <w:noProof/>
                      <w:lang w:eastAsia="es-MX"/>
                    </w:rPr>
                    <w:drawing>
                      <wp:inline distT="0" distB="0" distL="0" distR="0" wp14:anchorId="038A2D3A" wp14:editId="66F5CD47">
                        <wp:extent cx="7648688" cy="9918551"/>
                        <wp:effectExtent l="0" t="0" r="0" b="0"/>
                        <wp:docPr id="26" name="Imagen 26" descr="https://i.pinimg.com/564x/6d/ee/02/6dee02129ea85a61a31dfd89e10113f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i.pinimg.com/564x/6d/ee/02/6dee02129ea85a61a31dfd89e10113f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61998" cy="9935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24A4B" w:rsidRDefault="00624A4B"/>
    <w:p w:rsidR="00624A4B" w:rsidRDefault="00624A4B">
      <w:r>
        <w:rPr>
          <w:noProof/>
          <w:lang w:eastAsia="es-MX"/>
        </w:rPr>
        <w:pict>
          <v:shape id="_x0000_s1041" type="#_x0000_t202" style="position:absolute;margin-left:-2.05pt;margin-top:5.25pt;width:448.1pt;height:542.1pt;z-index:251670528">
            <v:textbox>
              <w:txbxContent>
                <w:p w:rsidR="00624A4B" w:rsidRDefault="00624A4B" w:rsidP="00624A4B">
                  <w:pPr>
                    <w:jc w:val="center"/>
                    <w:rPr>
                      <w:sz w:val="40"/>
                    </w:rPr>
                  </w:pPr>
                </w:p>
                <w:p w:rsidR="00624A4B" w:rsidRDefault="00624A4B" w:rsidP="00624A4B">
                  <w:pPr>
                    <w:jc w:val="center"/>
                    <w:rPr>
                      <w:sz w:val="40"/>
                    </w:rPr>
                  </w:pPr>
                </w:p>
                <w:p w:rsidR="00624A4B" w:rsidRDefault="00624A4B" w:rsidP="00624A4B">
                  <w:pPr>
                    <w:jc w:val="center"/>
                    <w:rPr>
                      <w:sz w:val="40"/>
                    </w:rPr>
                  </w:pPr>
                </w:p>
                <w:p w:rsidR="00624A4B" w:rsidRPr="00624A4B" w:rsidRDefault="00624A4B" w:rsidP="00624A4B">
                  <w:pPr>
                    <w:jc w:val="center"/>
                    <w:rPr>
                      <w:sz w:val="40"/>
                    </w:rPr>
                  </w:pPr>
                  <w:r w:rsidRPr="00624A4B">
                    <w:rPr>
                      <w:sz w:val="40"/>
                    </w:rPr>
                    <w:t>JARDIN DE NIÑOS:</w:t>
                  </w:r>
                  <w:r w:rsidR="00EE764C">
                    <w:rPr>
                      <w:sz w:val="40"/>
                    </w:rPr>
                    <w:t xml:space="preserve"> GUADALUPE VICTORIA</w:t>
                  </w:r>
                </w:p>
                <w:p w:rsidR="00624A4B" w:rsidRPr="00624A4B" w:rsidRDefault="00624A4B" w:rsidP="00624A4B">
                  <w:pPr>
                    <w:jc w:val="center"/>
                    <w:rPr>
                      <w:sz w:val="40"/>
                    </w:rPr>
                  </w:pPr>
                  <w:r w:rsidRPr="00624A4B">
                    <w:rPr>
                      <w:sz w:val="40"/>
                    </w:rPr>
                    <w:t>CLAVE:</w:t>
                  </w:r>
                  <w:r w:rsidR="00EE764C">
                    <w:rPr>
                      <w:sz w:val="40"/>
                    </w:rPr>
                    <w:t xml:space="preserve"> 05DJND676L</w:t>
                  </w:r>
                </w:p>
                <w:p w:rsidR="00624A4B" w:rsidRPr="00624A4B" w:rsidRDefault="00624A4B" w:rsidP="00624A4B">
                  <w:pPr>
                    <w:jc w:val="center"/>
                    <w:rPr>
                      <w:sz w:val="40"/>
                    </w:rPr>
                  </w:pPr>
                  <w:r w:rsidRPr="00624A4B">
                    <w:rPr>
                      <w:sz w:val="40"/>
                    </w:rPr>
                    <w:t>COLONA</w:t>
                  </w:r>
                  <w:r w:rsidR="00EE764C" w:rsidRPr="00624A4B">
                    <w:rPr>
                      <w:sz w:val="40"/>
                    </w:rPr>
                    <w:t xml:space="preserve">: </w:t>
                  </w:r>
                  <w:r w:rsidR="00EE764C">
                    <w:rPr>
                      <w:sz w:val="40"/>
                    </w:rPr>
                    <w:t xml:space="preserve">MANANTIAL DEL VALLE   </w:t>
                  </w:r>
                  <w:r w:rsidRPr="00624A4B">
                    <w:rPr>
                      <w:sz w:val="40"/>
                    </w:rPr>
                    <w:t xml:space="preserve">  NÚMERO:</w:t>
                  </w:r>
                  <w:r w:rsidR="00EE764C">
                    <w:rPr>
                      <w:sz w:val="40"/>
                    </w:rPr>
                    <w:t xml:space="preserve"> 472</w:t>
                  </w:r>
                </w:p>
                <w:p w:rsidR="00624A4B" w:rsidRPr="00624A4B" w:rsidRDefault="00624A4B" w:rsidP="00624A4B">
                  <w:pPr>
                    <w:jc w:val="center"/>
                    <w:rPr>
                      <w:sz w:val="40"/>
                    </w:rPr>
                  </w:pPr>
                  <w:r w:rsidRPr="00624A4B">
                    <w:rPr>
                      <w:sz w:val="40"/>
                    </w:rPr>
                    <w:t>C.P:</w:t>
                  </w:r>
                  <w:r w:rsidR="00EE764C">
                    <w:rPr>
                      <w:sz w:val="40"/>
                    </w:rPr>
                    <w:t xml:space="preserve"> 25904</w:t>
                  </w:r>
                </w:p>
                <w:p w:rsidR="00624A4B" w:rsidRPr="00624A4B" w:rsidRDefault="00624A4B" w:rsidP="00624A4B">
                  <w:pPr>
                    <w:jc w:val="center"/>
                    <w:rPr>
                      <w:sz w:val="40"/>
                    </w:rPr>
                  </w:pPr>
                  <w:r w:rsidRPr="00624A4B">
                    <w:rPr>
                      <w:sz w:val="40"/>
                    </w:rPr>
                    <w:t>TELEFONO:</w:t>
                  </w:r>
                  <w:r w:rsidR="00EE764C">
                    <w:rPr>
                      <w:sz w:val="40"/>
                    </w:rPr>
                    <w:t xml:space="preserve"> 8442492687</w:t>
                  </w:r>
                </w:p>
                <w:p w:rsidR="00624A4B" w:rsidRPr="00624A4B" w:rsidRDefault="00624A4B" w:rsidP="00624A4B">
                  <w:pPr>
                    <w:jc w:val="center"/>
                    <w:rPr>
                      <w:sz w:val="40"/>
                    </w:rPr>
                  </w:pPr>
                  <w:r w:rsidRPr="00624A4B">
                    <w:rPr>
                      <w:sz w:val="40"/>
                    </w:rPr>
                    <w:t>CIUDAD:</w:t>
                  </w:r>
                  <w:r w:rsidR="00EE764C">
                    <w:rPr>
                      <w:sz w:val="40"/>
                    </w:rPr>
                    <w:t xml:space="preserve"> RAMOS, ARIZPE</w:t>
                  </w:r>
                </w:p>
                <w:p w:rsidR="00624A4B" w:rsidRPr="00624A4B" w:rsidRDefault="00624A4B" w:rsidP="00624A4B">
                  <w:pPr>
                    <w:jc w:val="center"/>
                    <w:rPr>
                      <w:sz w:val="40"/>
                    </w:rPr>
                  </w:pPr>
                  <w:r w:rsidRPr="00624A4B">
                    <w:rPr>
                      <w:sz w:val="40"/>
                    </w:rPr>
                    <w:t>NUMERO DE NIÑOS:</w:t>
                  </w:r>
                  <w:r w:rsidR="00EE764C">
                    <w:rPr>
                      <w:sz w:val="40"/>
                    </w:rPr>
                    <w:t xml:space="preserve"> 25 en c/salón </w:t>
                  </w:r>
                </w:p>
                <w:p w:rsidR="00624A4B" w:rsidRPr="00624A4B" w:rsidRDefault="00624A4B" w:rsidP="00624A4B">
                  <w:pPr>
                    <w:jc w:val="center"/>
                    <w:rPr>
                      <w:sz w:val="40"/>
                    </w:rPr>
                  </w:pPr>
                  <w:r w:rsidRPr="00624A4B">
                    <w:rPr>
                      <w:sz w:val="40"/>
                    </w:rPr>
                    <w:t>GRADO Y SECCIÓN:</w:t>
                  </w:r>
                  <w:r w:rsidR="00EE764C">
                    <w:rPr>
                      <w:sz w:val="40"/>
                    </w:rPr>
                    <w:t xml:space="preserve"> 1°, 2° y 3°</w:t>
                  </w:r>
                </w:p>
              </w:txbxContent>
            </v:textbox>
          </v:shape>
        </w:pict>
      </w:r>
    </w:p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B46ABA" w:rsidRDefault="00BC4B13">
      <w:r>
        <w:rPr>
          <w:noProof/>
          <w:lang w:eastAsia="es-MX"/>
        </w:rPr>
        <w:lastRenderedPageBreak/>
        <w:pict>
          <v:shape id="_x0000_s1027" type="#_x0000_t202" style="position:absolute;margin-left:-78.6pt;margin-top:-49.85pt;width:593.2pt;height:755.85pt;z-index:251659264" filled="f" stroked="f">
            <v:textbox>
              <w:txbxContent>
                <w:tbl>
                  <w:tblPr>
                    <w:tblW w:w="0" w:type="auto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988"/>
                    <w:gridCol w:w="3845"/>
                    <w:gridCol w:w="3796"/>
                  </w:tblGrid>
                  <w:tr w:rsidR="00B46ABA" w:rsidTr="0023762E">
                    <w:trPr>
                      <w:trHeight w:val="390"/>
                    </w:trPr>
                    <w:tc>
                      <w:tcPr>
                        <w:tcW w:w="3988" w:type="dxa"/>
                        <w:vMerge w:val="restart"/>
                        <w:shd w:val="clear" w:color="auto" w:fill="FFFFFF" w:themeFill="background1"/>
                      </w:tcPr>
                      <w:p w:rsidR="00B46ABA" w:rsidRPr="00B46ABA" w:rsidRDefault="00B46ABA" w:rsidP="00B46AB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46AB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Campo de Formación Académica</w:t>
                        </w:r>
                      </w:p>
                      <w:p w:rsidR="00B46ABA" w:rsidRPr="00B46ABA" w:rsidRDefault="00B46ABA" w:rsidP="00B46ABA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46AB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Exploración y Comprensión del Mundo Natural y Social</w:t>
                        </w:r>
                      </w:p>
                    </w:tc>
                    <w:tc>
                      <w:tcPr>
                        <w:tcW w:w="3845" w:type="dxa"/>
                        <w:shd w:val="clear" w:color="auto" w:fill="66CCFF"/>
                      </w:tcPr>
                      <w:p w:rsidR="00B46ABA" w:rsidRPr="00B46ABA" w:rsidRDefault="00B46ABA" w:rsidP="00B46AB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46AB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Organizador Curricular 1</w:t>
                        </w:r>
                      </w:p>
                    </w:tc>
                    <w:tc>
                      <w:tcPr>
                        <w:tcW w:w="3796" w:type="dxa"/>
                        <w:shd w:val="clear" w:color="auto" w:fill="66FFFF"/>
                      </w:tcPr>
                      <w:p w:rsidR="00B46ABA" w:rsidRPr="00B46ABA" w:rsidRDefault="00B46ABA" w:rsidP="00B46AB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46AB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Aprendizaje Esperado</w:t>
                        </w:r>
                      </w:p>
                    </w:tc>
                  </w:tr>
                  <w:tr w:rsidR="00B46ABA" w:rsidTr="0023762E">
                    <w:trPr>
                      <w:trHeight w:val="360"/>
                    </w:trPr>
                    <w:tc>
                      <w:tcPr>
                        <w:tcW w:w="3988" w:type="dxa"/>
                        <w:vMerge/>
                        <w:shd w:val="clear" w:color="auto" w:fill="FFFFFF" w:themeFill="background1"/>
                      </w:tcPr>
                      <w:p w:rsidR="00B46ABA" w:rsidRDefault="00B46ABA"/>
                    </w:tc>
                    <w:tc>
                      <w:tcPr>
                        <w:tcW w:w="3845" w:type="dxa"/>
                        <w:shd w:val="clear" w:color="auto" w:fill="FFFFFF" w:themeFill="background1"/>
                      </w:tcPr>
                      <w:p w:rsidR="00B46ABA" w:rsidRPr="00B46ABA" w:rsidRDefault="00B46ABA" w:rsidP="00B46ABA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46AB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Mundo Natural</w:t>
                        </w:r>
                      </w:p>
                    </w:tc>
                    <w:tc>
                      <w:tcPr>
                        <w:tcW w:w="3796" w:type="dxa"/>
                        <w:vMerge w:val="restart"/>
                        <w:shd w:val="clear" w:color="auto" w:fill="FFFFFF" w:themeFill="background1"/>
                      </w:tcPr>
                      <w:p w:rsidR="00B46ABA" w:rsidRPr="00B46ABA" w:rsidRDefault="00B46ABA" w:rsidP="00B46ABA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46AB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• Practica hábitos de higiene personal para mantenerse saludable.</w:t>
                        </w:r>
                      </w:p>
                    </w:tc>
                  </w:tr>
                  <w:tr w:rsidR="00B46ABA" w:rsidTr="0023762E">
                    <w:trPr>
                      <w:trHeight w:val="270"/>
                    </w:trPr>
                    <w:tc>
                      <w:tcPr>
                        <w:tcW w:w="3988" w:type="dxa"/>
                        <w:vMerge/>
                        <w:shd w:val="clear" w:color="auto" w:fill="FFFFFF" w:themeFill="background1"/>
                      </w:tcPr>
                      <w:p w:rsidR="00B46ABA" w:rsidRDefault="00B46ABA"/>
                    </w:tc>
                    <w:tc>
                      <w:tcPr>
                        <w:tcW w:w="3845" w:type="dxa"/>
                        <w:shd w:val="clear" w:color="auto" w:fill="19A0FB"/>
                      </w:tcPr>
                      <w:p w:rsidR="00B46ABA" w:rsidRPr="00B46ABA" w:rsidRDefault="00B46ABA" w:rsidP="00B46AB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46AB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Organizador Curricular 2</w:t>
                        </w:r>
                      </w:p>
                    </w:tc>
                    <w:tc>
                      <w:tcPr>
                        <w:tcW w:w="3796" w:type="dxa"/>
                        <w:vMerge/>
                        <w:shd w:val="clear" w:color="auto" w:fill="FFFFFF" w:themeFill="background1"/>
                      </w:tcPr>
                      <w:p w:rsidR="00B46ABA" w:rsidRDefault="00B46ABA"/>
                    </w:tc>
                  </w:tr>
                  <w:tr w:rsidR="00B46ABA" w:rsidTr="0023762E">
                    <w:trPr>
                      <w:trHeight w:val="210"/>
                    </w:trPr>
                    <w:tc>
                      <w:tcPr>
                        <w:tcW w:w="3988" w:type="dxa"/>
                        <w:vMerge/>
                        <w:shd w:val="clear" w:color="auto" w:fill="FFFFFF" w:themeFill="background1"/>
                      </w:tcPr>
                      <w:p w:rsidR="00B46ABA" w:rsidRDefault="00B46ABA"/>
                    </w:tc>
                    <w:tc>
                      <w:tcPr>
                        <w:tcW w:w="3845" w:type="dxa"/>
                        <w:shd w:val="clear" w:color="auto" w:fill="FFFFFF" w:themeFill="background1"/>
                      </w:tcPr>
                      <w:p w:rsidR="00B46ABA" w:rsidRDefault="0023762E">
                        <w:r w:rsidRPr="00B46AB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Cuidado de la Salud</w:t>
                        </w:r>
                      </w:p>
                    </w:tc>
                    <w:tc>
                      <w:tcPr>
                        <w:tcW w:w="3796" w:type="dxa"/>
                        <w:vMerge/>
                        <w:shd w:val="clear" w:color="auto" w:fill="FFFFFF" w:themeFill="background1"/>
                      </w:tcPr>
                      <w:p w:rsidR="00B46ABA" w:rsidRDefault="00B46ABA"/>
                    </w:tc>
                  </w:tr>
                  <w:tr w:rsidR="00B46ABA" w:rsidTr="0023762E">
                    <w:trPr>
                      <w:trHeight w:val="390"/>
                    </w:trPr>
                    <w:tc>
                      <w:tcPr>
                        <w:tcW w:w="7833" w:type="dxa"/>
                        <w:gridSpan w:val="2"/>
                        <w:shd w:val="clear" w:color="auto" w:fill="66FFFF"/>
                      </w:tcPr>
                      <w:p w:rsidR="00B46ABA" w:rsidRDefault="00B46ABA" w:rsidP="00B46ABA">
                        <w:pPr>
                          <w:jc w:val="center"/>
                        </w:pPr>
                        <w:r w:rsidRPr="00B46AB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Tema:</w:t>
                        </w:r>
                        <w:r>
                          <w:t xml:space="preserve"> </w:t>
                        </w:r>
                        <w:r w:rsidRPr="00B46AB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Cuidado de la Salud</w:t>
                        </w:r>
                      </w:p>
                    </w:tc>
                    <w:tc>
                      <w:tcPr>
                        <w:tcW w:w="3796" w:type="dxa"/>
                        <w:shd w:val="clear" w:color="auto" w:fill="66FFFF"/>
                      </w:tcPr>
                      <w:p w:rsidR="00B46ABA" w:rsidRDefault="00B46ABA" w:rsidP="00B46ABA">
                        <w:pPr>
                          <w:jc w:val="center"/>
                        </w:pPr>
                        <w:r w:rsidRPr="00B46AB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Subtema:</w:t>
                        </w:r>
                        <w:r>
                          <w:t xml:space="preserve"> </w:t>
                        </w:r>
                        <w:r w:rsidRPr="00B46AB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Lavado bucal</w:t>
                        </w:r>
                      </w:p>
                    </w:tc>
                  </w:tr>
                </w:tbl>
                <w:p w:rsidR="00B46ABA" w:rsidRDefault="00B46ABA"/>
                <w:tbl>
                  <w:tblPr>
                    <w:tblW w:w="0" w:type="auto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387"/>
                    <w:gridCol w:w="1701"/>
                    <w:gridCol w:w="3019"/>
                    <w:gridCol w:w="1538"/>
                  </w:tblGrid>
                  <w:tr w:rsidR="00B46ABA" w:rsidTr="0023762E">
                    <w:trPr>
                      <w:trHeight w:val="1020"/>
                    </w:trPr>
                    <w:tc>
                      <w:tcPr>
                        <w:tcW w:w="5387" w:type="dxa"/>
                        <w:shd w:val="clear" w:color="auto" w:fill="66CCFF"/>
                      </w:tcPr>
                      <w:p w:rsidR="00B46ABA" w:rsidRPr="0023762E" w:rsidRDefault="0023762E" w:rsidP="0023762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3762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Propósito</w:t>
                        </w:r>
                      </w:p>
                    </w:tc>
                    <w:tc>
                      <w:tcPr>
                        <w:tcW w:w="6258" w:type="dxa"/>
                        <w:gridSpan w:val="3"/>
                        <w:shd w:val="clear" w:color="auto" w:fill="FFFFFF" w:themeFill="background1"/>
                      </w:tcPr>
                      <w:p w:rsidR="00B46ABA" w:rsidRPr="0023762E" w:rsidRDefault="0023762E" w:rsidP="0023762E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23762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• Reconoce las distintas partes del cuerpo, y practica hábitos de higiene y alimentación para cuidar su salud.</w:t>
                        </w:r>
                      </w:p>
                    </w:tc>
                  </w:tr>
                  <w:tr w:rsidR="00B46ABA" w:rsidTr="0023762E">
                    <w:trPr>
                      <w:trHeight w:val="900"/>
                    </w:trPr>
                    <w:tc>
                      <w:tcPr>
                        <w:tcW w:w="5387" w:type="dxa"/>
                        <w:shd w:val="clear" w:color="auto" w:fill="19A0FB"/>
                      </w:tcPr>
                      <w:p w:rsidR="00B46ABA" w:rsidRPr="0023762E" w:rsidRDefault="0023762E" w:rsidP="0023762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3762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Grado</w:t>
                        </w:r>
                      </w:p>
                    </w:tc>
                    <w:tc>
                      <w:tcPr>
                        <w:tcW w:w="6258" w:type="dxa"/>
                        <w:gridSpan w:val="3"/>
                        <w:shd w:val="clear" w:color="auto" w:fill="FFFFFF" w:themeFill="background1"/>
                      </w:tcPr>
                      <w:p w:rsidR="00B46ABA" w:rsidRDefault="0023762E" w:rsidP="0023762E">
                        <w:pPr>
                          <w:jc w:val="center"/>
                        </w:pPr>
                        <w:r w:rsidRPr="005B792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3r Año</w:t>
                        </w:r>
                      </w:p>
                    </w:tc>
                  </w:tr>
                  <w:tr w:rsidR="0023762E" w:rsidTr="0023762E">
                    <w:trPr>
                      <w:trHeight w:val="900"/>
                    </w:trPr>
                    <w:tc>
                      <w:tcPr>
                        <w:tcW w:w="5387" w:type="dxa"/>
                        <w:shd w:val="clear" w:color="auto" w:fill="66FFFF"/>
                      </w:tcPr>
                      <w:p w:rsidR="00B46ABA" w:rsidRPr="0023762E" w:rsidRDefault="0023762E" w:rsidP="0023762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3762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Actividad</w:t>
                        </w:r>
                      </w:p>
                    </w:tc>
                    <w:tc>
                      <w:tcPr>
                        <w:tcW w:w="1701" w:type="dxa"/>
                        <w:shd w:val="clear" w:color="auto" w:fill="66CCFF"/>
                      </w:tcPr>
                      <w:p w:rsidR="00B46ABA" w:rsidRPr="0023762E" w:rsidRDefault="0023762E" w:rsidP="0023762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3762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Organización</w:t>
                        </w:r>
                      </w:p>
                    </w:tc>
                    <w:tc>
                      <w:tcPr>
                        <w:tcW w:w="3019" w:type="dxa"/>
                        <w:shd w:val="clear" w:color="auto" w:fill="19A0FB"/>
                      </w:tcPr>
                      <w:p w:rsidR="00B46ABA" w:rsidRPr="0023762E" w:rsidRDefault="0023762E" w:rsidP="0023762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3762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Recursos</w:t>
                        </w:r>
                      </w:p>
                    </w:tc>
                    <w:tc>
                      <w:tcPr>
                        <w:tcW w:w="1538" w:type="dxa"/>
                        <w:shd w:val="clear" w:color="auto" w:fill="66FFFF"/>
                      </w:tcPr>
                      <w:p w:rsidR="00B46ABA" w:rsidRPr="0023762E" w:rsidRDefault="0023762E" w:rsidP="0023762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3762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Tiempo</w:t>
                        </w:r>
                      </w:p>
                    </w:tc>
                  </w:tr>
                  <w:tr w:rsidR="0023762E" w:rsidTr="00BE62D1">
                    <w:trPr>
                      <w:trHeight w:val="3618"/>
                    </w:trPr>
                    <w:tc>
                      <w:tcPr>
                        <w:tcW w:w="5387" w:type="dxa"/>
                        <w:shd w:val="clear" w:color="auto" w:fill="FFFFFF" w:themeFill="background1"/>
                      </w:tcPr>
                      <w:p w:rsidR="0023762E" w:rsidRPr="00642133" w:rsidRDefault="0023762E" w:rsidP="0023762E">
                        <w:pPr>
                          <w:rPr>
                            <w:rFonts w:ascii="Arial" w:hAnsi="Arial" w:cs="Arial"/>
                          </w:rPr>
                        </w:pPr>
                        <w:r w:rsidRPr="00642133">
                          <w:rPr>
                            <w:rFonts w:ascii="Arial" w:hAnsi="Arial" w:cs="Arial"/>
                            <w:b/>
                          </w:rPr>
                          <w:t>Inicio:</w:t>
                        </w:r>
                        <w:r w:rsidRPr="00642133">
                          <w:rPr>
                            <w:rFonts w:ascii="Arial" w:hAnsi="Arial" w:cs="Arial"/>
                          </w:rPr>
                          <w:t xml:space="preserve"> Comenzamos con una serie de preguntas para tener el conocimiento previo de los niños.</w:t>
                        </w:r>
                      </w:p>
                      <w:p w:rsidR="0023762E" w:rsidRPr="00642133" w:rsidRDefault="0023762E" w:rsidP="0023762E">
                        <w:pPr>
                          <w:rPr>
                            <w:rFonts w:ascii="Arial" w:hAnsi="Arial" w:cs="Arial"/>
                          </w:rPr>
                        </w:pPr>
                        <w:r w:rsidRPr="00642133">
                          <w:rPr>
                            <w:rFonts w:ascii="Arial" w:hAnsi="Arial" w:cs="Arial"/>
                          </w:rPr>
                          <w:t xml:space="preserve">¿Qué hacen antes de </w:t>
                        </w:r>
                        <w:r>
                          <w:rPr>
                            <w:rFonts w:ascii="Arial" w:hAnsi="Arial" w:cs="Arial"/>
                          </w:rPr>
                          <w:t xml:space="preserve"> ir </w:t>
                        </w:r>
                        <w:r w:rsidRPr="00642133">
                          <w:rPr>
                            <w:rFonts w:ascii="Arial" w:hAnsi="Arial" w:cs="Arial"/>
                          </w:rPr>
                          <w:t>dormir</w:t>
                        </w:r>
                        <w:r>
                          <w:rPr>
                            <w:rFonts w:ascii="Arial" w:hAnsi="Arial" w:cs="Arial"/>
                          </w:rPr>
                          <w:t xml:space="preserve"> y cuando te levantas por la mañana</w:t>
                        </w:r>
                        <w:r w:rsidRPr="00642133">
                          <w:rPr>
                            <w:rFonts w:ascii="Arial" w:hAnsi="Arial" w:cs="Arial"/>
                          </w:rPr>
                          <w:t>?</w:t>
                        </w:r>
                      </w:p>
                      <w:p w:rsidR="0023762E" w:rsidRPr="00642133" w:rsidRDefault="0023762E" w:rsidP="0023762E">
                        <w:pPr>
                          <w:rPr>
                            <w:rFonts w:ascii="Arial" w:hAnsi="Arial" w:cs="Arial"/>
                          </w:rPr>
                        </w:pPr>
                        <w:r w:rsidRPr="00642133">
                          <w:rPr>
                            <w:rFonts w:ascii="Arial" w:hAnsi="Arial" w:cs="Arial"/>
                          </w:rPr>
                          <w:t>¿Cuántas veces lavan sus dientes al día?</w:t>
                        </w:r>
                      </w:p>
                      <w:p w:rsidR="0023762E" w:rsidRPr="00642133" w:rsidRDefault="0023762E" w:rsidP="0023762E">
                        <w:pPr>
                          <w:rPr>
                            <w:rFonts w:ascii="Arial" w:hAnsi="Arial" w:cs="Arial"/>
                          </w:rPr>
                        </w:pPr>
                        <w:r w:rsidRPr="00642133">
                          <w:rPr>
                            <w:rFonts w:ascii="Arial" w:hAnsi="Arial" w:cs="Arial"/>
                          </w:rPr>
                          <w:t>¿</w:t>
                        </w:r>
                        <w:r>
                          <w:rPr>
                            <w:rFonts w:ascii="Arial" w:hAnsi="Arial" w:cs="Arial"/>
                          </w:rPr>
                          <w:t>Para qué cepillamos los dientes</w:t>
                        </w:r>
                        <w:r w:rsidRPr="00642133">
                          <w:rPr>
                            <w:rFonts w:ascii="Arial" w:hAnsi="Arial" w:cs="Arial"/>
                          </w:rPr>
                          <w:t>?</w:t>
                        </w:r>
                      </w:p>
                      <w:p w:rsidR="0023762E" w:rsidRPr="00642133" w:rsidRDefault="0023762E" w:rsidP="0023762E">
                        <w:pPr>
                          <w:rPr>
                            <w:rFonts w:ascii="Arial" w:hAnsi="Arial" w:cs="Arial"/>
                          </w:rPr>
                        </w:pPr>
                        <w:r w:rsidRPr="00642133">
                          <w:rPr>
                            <w:rFonts w:ascii="Arial" w:hAnsi="Arial" w:cs="Arial"/>
                          </w:rPr>
                          <w:t>Después de esto se muestra un video que hable sobre como lavar sus dientes correctamente y como cuidar de ellos.</w:t>
                        </w:r>
                      </w:p>
                      <w:p w:rsidR="00B46ABA" w:rsidRDefault="00B46ABA"/>
                    </w:tc>
                    <w:tc>
                      <w:tcPr>
                        <w:tcW w:w="1701" w:type="dxa"/>
                        <w:shd w:val="clear" w:color="auto" w:fill="FFFFFF" w:themeFill="background1"/>
                      </w:tcPr>
                      <w:p w:rsidR="0023762E" w:rsidRDefault="0023762E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23762E" w:rsidRDefault="0023762E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23762E" w:rsidRDefault="0023762E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B46ABA" w:rsidRDefault="0023762E" w:rsidP="0023762E">
                        <w:pPr>
                          <w:jc w:val="center"/>
                        </w:pPr>
                        <w:r w:rsidRPr="00642133">
                          <w:rPr>
                            <w:rFonts w:ascii="Arial" w:hAnsi="Arial" w:cs="Arial"/>
                            <w:b/>
                          </w:rPr>
                          <w:t>Grupal</w:t>
                        </w:r>
                      </w:p>
                    </w:tc>
                    <w:tc>
                      <w:tcPr>
                        <w:tcW w:w="3019" w:type="dxa"/>
                        <w:shd w:val="clear" w:color="auto" w:fill="FFFFFF" w:themeFill="background1"/>
                      </w:tcPr>
                      <w:p w:rsidR="0023762E" w:rsidRDefault="0023762E" w:rsidP="0023762E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23762E" w:rsidRDefault="0023762E" w:rsidP="0023762E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23762E" w:rsidRDefault="00BC4B13" w:rsidP="0023762E">
                        <w:pPr>
                          <w:rPr>
                            <w:rFonts w:ascii="Arial" w:hAnsi="Arial" w:cs="Arial"/>
                          </w:rPr>
                        </w:pPr>
                        <w:hyperlink r:id="rId11" w:history="1">
                          <w:r w:rsidR="0023762E" w:rsidRPr="000542CE">
                            <w:rPr>
                              <w:rStyle w:val="Hipervnculo"/>
                              <w:rFonts w:ascii="Arial" w:hAnsi="Arial" w:cs="Arial"/>
                            </w:rPr>
                            <w:t>https://www.youtube.com/watch?v=C_S8pmC2KMI</w:t>
                          </w:r>
                        </w:hyperlink>
                      </w:p>
                      <w:p w:rsidR="0023762E" w:rsidRDefault="00BC4B13" w:rsidP="0023762E">
                        <w:pPr>
                          <w:rPr>
                            <w:rFonts w:ascii="Arial" w:hAnsi="Arial" w:cs="Arial"/>
                          </w:rPr>
                        </w:pPr>
                        <w:hyperlink r:id="rId12" w:history="1">
                          <w:r w:rsidR="0023762E" w:rsidRPr="000542CE">
                            <w:rPr>
                              <w:rStyle w:val="Hipervnculo"/>
                              <w:rFonts w:ascii="Arial" w:hAnsi="Arial" w:cs="Arial"/>
                            </w:rPr>
                            <w:t>https://www.youtube.com/watch?v=1CmMvwkXlLE</w:t>
                          </w:r>
                        </w:hyperlink>
                      </w:p>
                      <w:p w:rsidR="00B46ABA" w:rsidRDefault="00B46ABA"/>
                    </w:tc>
                    <w:tc>
                      <w:tcPr>
                        <w:tcW w:w="1538" w:type="dxa"/>
                        <w:shd w:val="clear" w:color="auto" w:fill="FFFFFF" w:themeFill="background1"/>
                      </w:tcPr>
                      <w:p w:rsidR="00B46ABA" w:rsidRDefault="00B46ABA"/>
                      <w:p w:rsidR="0023762E" w:rsidRDefault="0023762E"/>
                      <w:p w:rsidR="0023762E" w:rsidRDefault="0023762E" w:rsidP="0023762E">
                        <w:pPr>
                          <w:jc w:val="center"/>
                        </w:pPr>
                      </w:p>
                      <w:p w:rsidR="0023762E" w:rsidRDefault="0023762E" w:rsidP="0023762E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15 minutos.</w:t>
                        </w:r>
                      </w:p>
                      <w:p w:rsidR="0023762E" w:rsidRDefault="0023762E"/>
                    </w:tc>
                  </w:tr>
                  <w:tr w:rsidR="00B46ABA" w:rsidTr="0023762E">
                    <w:trPr>
                      <w:trHeight w:val="4440"/>
                    </w:trPr>
                    <w:tc>
                      <w:tcPr>
                        <w:tcW w:w="5387" w:type="dxa"/>
                        <w:shd w:val="clear" w:color="auto" w:fill="FFFFFF" w:themeFill="background1"/>
                      </w:tcPr>
                      <w:p w:rsidR="0023762E" w:rsidRDefault="0023762E" w:rsidP="0023762E">
                        <w:pPr>
                          <w:rPr>
                            <w:rFonts w:ascii="Arial" w:hAnsi="Arial" w:cs="Arial"/>
                          </w:rPr>
                        </w:pPr>
                        <w:r w:rsidRPr="00642133">
                          <w:rPr>
                            <w:rFonts w:ascii="Arial" w:hAnsi="Arial" w:cs="Arial"/>
                            <w:b/>
                          </w:rPr>
                          <w:t>Desarrollo: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Al terminar de ver los video que explican un poco de cómo lavar sus dientes y la importancia de lavarlos en el pizarrón pegaremos las imágenes de un diente sano con cara sonriendo y uno dañado con cara triste, entregando a cada niño dos imágenes una de comida saludable y otra de comida no saludable y en una fila pasaran a pegar las imágenes donde crean que es correcto.</w:t>
                        </w:r>
                      </w:p>
                      <w:p w:rsidR="00646CC7" w:rsidRDefault="00646CC7" w:rsidP="00646CC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Después de esto pondremos a cada niño su mandil y les daremos un vaso con agua y a su cepillo pondremos la cantidad adecuada de pasta.</w:t>
                        </w:r>
                      </w:p>
                      <w:p w:rsidR="00646CC7" w:rsidRDefault="00646CC7" w:rsidP="0023762E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B46ABA" w:rsidRDefault="00B46ABA"/>
                    </w:tc>
                    <w:tc>
                      <w:tcPr>
                        <w:tcW w:w="1701" w:type="dxa"/>
                        <w:shd w:val="clear" w:color="auto" w:fill="FFFFFF" w:themeFill="background1"/>
                      </w:tcPr>
                      <w:p w:rsidR="00646CC7" w:rsidRDefault="00646CC7" w:rsidP="00646CC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46CC7" w:rsidRDefault="00646CC7" w:rsidP="00646CC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46CC7" w:rsidRDefault="00646CC7" w:rsidP="00646CC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46CC7" w:rsidRDefault="00646CC7" w:rsidP="00646CC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Grupal </w:t>
                        </w:r>
                      </w:p>
                      <w:p w:rsidR="00646CC7" w:rsidRDefault="00646CC7" w:rsidP="00646CC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Individual</w:t>
                        </w:r>
                      </w:p>
                      <w:p w:rsidR="00B46ABA" w:rsidRDefault="00646CC7" w:rsidP="00646CC7">
                        <w:r>
                          <w:rPr>
                            <w:rFonts w:ascii="Arial" w:hAnsi="Arial" w:cs="Arial"/>
                            <w:b/>
                          </w:rPr>
                          <w:t>Equipos de 3 0 4</w:t>
                        </w:r>
                      </w:p>
                    </w:tc>
                    <w:tc>
                      <w:tcPr>
                        <w:tcW w:w="3019" w:type="dxa"/>
                        <w:shd w:val="clear" w:color="auto" w:fill="FFFFFF" w:themeFill="background1"/>
                      </w:tcPr>
                      <w:p w:rsidR="00646CC7" w:rsidRDefault="00BC4B13" w:rsidP="00646CC7">
                        <w:pPr>
                          <w:rPr>
                            <w:rFonts w:ascii="Arial" w:hAnsi="Arial" w:cs="Arial"/>
                          </w:rPr>
                        </w:pPr>
                        <w:hyperlink r:id="rId13" w:history="1">
                          <w:r w:rsidR="00646CC7" w:rsidRPr="000542CE">
                            <w:rPr>
                              <w:rStyle w:val="Hipervnculo"/>
                              <w:rFonts w:ascii="Arial" w:hAnsi="Arial" w:cs="Arial"/>
                            </w:rPr>
                            <w:t>https://www.youtube.com/watch?v=5phwb42db68</w:t>
                          </w:r>
                        </w:hyperlink>
                      </w:p>
                      <w:p w:rsidR="00646CC7" w:rsidRDefault="00BC4B13" w:rsidP="00646CC7">
                        <w:pPr>
                          <w:rPr>
                            <w:rFonts w:ascii="Arial" w:hAnsi="Arial" w:cs="Arial"/>
                          </w:rPr>
                        </w:pPr>
                        <w:hyperlink r:id="rId14" w:history="1">
                          <w:r w:rsidR="00646CC7" w:rsidRPr="000542CE">
                            <w:rPr>
                              <w:rStyle w:val="Hipervnculo"/>
                              <w:rFonts w:ascii="Arial" w:hAnsi="Arial" w:cs="Arial"/>
                            </w:rPr>
                            <w:t>https://www.youtube.com/watch?v=j_vXN1KUQh0</w:t>
                          </w:r>
                        </w:hyperlink>
                      </w:p>
                      <w:p w:rsidR="00646CC7" w:rsidRDefault="00BC4B13" w:rsidP="00646CC7">
                        <w:pPr>
                          <w:rPr>
                            <w:rFonts w:ascii="Arial" w:hAnsi="Arial" w:cs="Arial"/>
                          </w:rPr>
                        </w:pPr>
                        <w:hyperlink r:id="rId15" w:history="1">
                          <w:r w:rsidR="00646CC7" w:rsidRPr="000542CE">
                            <w:rPr>
                              <w:rStyle w:val="Hipervnculo"/>
                              <w:rFonts w:ascii="Arial" w:hAnsi="Arial" w:cs="Arial"/>
                            </w:rPr>
                            <w:t>https://www.youtube.com/watch?v=RdsqDnek5K4</w:t>
                          </w:r>
                        </w:hyperlink>
                      </w:p>
                      <w:p w:rsidR="00646CC7" w:rsidRPr="00646CC7" w:rsidRDefault="00646CC7" w:rsidP="00646CC7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 w:rsidRPr="00646CC7">
                          <w:rPr>
                            <w:rFonts w:ascii="Arial" w:hAnsi="Arial" w:cs="Arial"/>
                          </w:rPr>
                          <w:t>Imágenes Grandes de un diente feliz y uno triste al igual que imágenes de dulces, golosinas, frutas y verduras.</w:t>
                        </w:r>
                      </w:p>
                      <w:p w:rsidR="00B46ABA" w:rsidRDefault="00B46ABA"/>
                    </w:tc>
                    <w:tc>
                      <w:tcPr>
                        <w:tcW w:w="1538" w:type="dxa"/>
                        <w:shd w:val="clear" w:color="auto" w:fill="FFFFFF" w:themeFill="background1"/>
                      </w:tcPr>
                      <w:p w:rsidR="00646CC7" w:rsidRDefault="00646CC7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46CC7" w:rsidRDefault="00646CC7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46CC7" w:rsidRDefault="00646CC7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46CC7" w:rsidRDefault="00646CC7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B46ABA" w:rsidRDefault="00646CC7">
                        <w:r>
                          <w:rPr>
                            <w:rFonts w:ascii="Arial" w:hAnsi="Arial" w:cs="Arial"/>
                          </w:rPr>
                          <w:t>40 minutos</w:t>
                        </w:r>
                      </w:p>
                    </w:tc>
                  </w:tr>
                </w:tbl>
                <w:p w:rsidR="00B46ABA" w:rsidRDefault="00B46ABA"/>
              </w:txbxContent>
            </v:textbox>
          </v:shape>
        </w:pict>
      </w:r>
      <w:r>
        <w:rPr>
          <w:noProof/>
          <w:lang w:eastAsia="es-MX"/>
        </w:rPr>
        <w:pict>
          <v:shape id="_x0000_s1026" type="#_x0000_t202" style="position:absolute;margin-left:-107.55pt;margin-top:-73.85pt;width:654pt;height:795pt;z-index:251658240" fillcolor="#6cf" stroked="f">
            <v:textbox>
              <w:txbxContent>
                <w:p w:rsidR="00B46ABA" w:rsidRDefault="00B46ABA">
                  <w:r>
                    <w:rPr>
                      <w:noProof/>
                      <w:lang w:eastAsia="es-MX"/>
                    </w:rPr>
                    <w:drawing>
                      <wp:inline distT="0" distB="0" distL="0" distR="0" wp14:anchorId="2F55E240" wp14:editId="0CD57F07">
                        <wp:extent cx="8115300" cy="10077450"/>
                        <wp:effectExtent l="19050" t="0" r="0" b="0"/>
                        <wp:docPr id="1" name="0 Imagen" descr="pngtree-national-love-day-lovely-tooth-cartoon-image_3644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ngtree-national-love-day-lovely-tooth-cartoon-image_36448.jpg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47125" cy="10116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46ABA" w:rsidRDefault="00B46ABA">
      <w:r>
        <w:br w:type="page"/>
      </w:r>
    </w:p>
    <w:p w:rsidR="00FC55C4" w:rsidRDefault="00624A4B">
      <w:r>
        <w:rPr>
          <w:noProof/>
          <w:lang w:eastAsia="es-MX"/>
        </w:rPr>
        <w:lastRenderedPageBreak/>
        <w:pict>
          <v:shape id="_x0000_s1029" type="#_x0000_t202" style="position:absolute;margin-left:-74.75pt;margin-top:-36.35pt;width:593.75pt;height:577pt;z-index:251661312" filled="f" stroked="f">
            <v:textbox style="mso-next-textbox:#_x0000_s1029">
              <w:txbxContent>
                <w:p w:rsidR="00F10C2B" w:rsidRDefault="00F10C2B"/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387"/>
                    <w:gridCol w:w="1559"/>
                    <w:gridCol w:w="3119"/>
                    <w:gridCol w:w="1559"/>
                  </w:tblGrid>
                  <w:tr w:rsidR="00646CC7" w:rsidTr="00624A4B">
                    <w:trPr>
                      <w:trHeight w:val="2315"/>
                    </w:trPr>
                    <w:tc>
                      <w:tcPr>
                        <w:tcW w:w="5387" w:type="dxa"/>
                        <w:shd w:val="clear" w:color="auto" w:fill="FFFFFF" w:themeFill="background1"/>
                      </w:tcPr>
                      <w:p w:rsidR="00F10C2B" w:rsidRDefault="00F10C2B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46CC7" w:rsidRDefault="00646CC7">
                        <w:r>
                          <w:rPr>
                            <w:rFonts w:ascii="Arial" w:hAnsi="Arial" w:cs="Arial"/>
                          </w:rPr>
                          <w:t>Ya realizado esto en fila los llevamos a el baño y vamos pasando pequeños grupos, para hacer más fácil la explicación de cómo lavar sus dientes tendremos música de fondo la cual también les va explicando cómo lavar y enjuagar  y así sucesivamente.</w:t>
                        </w:r>
                      </w:p>
                    </w:tc>
                    <w:tc>
                      <w:tcPr>
                        <w:tcW w:w="1559" w:type="dxa"/>
                        <w:shd w:val="clear" w:color="auto" w:fill="FFFFFF" w:themeFill="background1"/>
                      </w:tcPr>
                      <w:p w:rsidR="00646CC7" w:rsidRDefault="00646CC7"/>
                    </w:tc>
                    <w:tc>
                      <w:tcPr>
                        <w:tcW w:w="3119" w:type="dxa"/>
                        <w:shd w:val="clear" w:color="auto" w:fill="FFFFFF" w:themeFill="background1"/>
                      </w:tcPr>
                      <w:p w:rsidR="00646CC7" w:rsidRPr="00646CC7" w:rsidRDefault="00646CC7" w:rsidP="00646CC7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46CC7" w:rsidRPr="00646CC7" w:rsidRDefault="00646CC7" w:rsidP="00646CC7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646CC7">
                          <w:rPr>
                            <w:rFonts w:ascii="Arial" w:hAnsi="Arial" w:cs="Arial"/>
                          </w:rPr>
                          <w:t>Cepillo de dientes (cada niño)</w:t>
                        </w:r>
                      </w:p>
                      <w:p w:rsidR="00646CC7" w:rsidRPr="00646CC7" w:rsidRDefault="00646CC7" w:rsidP="00646CC7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646CC7">
                          <w:rPr>
                            <w:rFonts w:ascii="Arial" w:hAnsi="Arial" w:cs="Arial"/>
                          </w:rPr>
                          <w:t xml:space="preserve">Vaso </w:t>
                        </w:r>
                      </w:p>
                      <w:p w:rsidR="00646CC7" w:rsidRPr="00646CC7" w:rsidRDefault="00646CC7" w:rsidP="00646CC7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646CC7">
                          <w:rPr>
                            <w:rFonts w:ascii="Arial" w:hAnsi="Arial" w:cs="Arial"/>
                          </w:rPr>
                          <w:t xml:space="preserve">Mandil </w:t>
                        </w:r>
                      </w:p>
                      <w:p w:rsidR="00646CC7" w:rsidRPr="00646CC7" w:rsidRDefault="00646CC7" w:rsidP="00646CC7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646CC7">
                          <w:rPr>
                            <w:rFonts w:ascii="Arial" w:hAnsi="Arial" w:cs="Arial"/>
                          </w:rPr>
                          <w:t xml:space="preserve">Agua </w:t>
                        </w:r>
                      </w:p>
                      <w:p w:rsidR="00646CC7" w:rsidRPr="00646CC7" w:rsidRDefault="00646CC7" w:rsidP="00646CC7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646CC7">
                          <w:rPr>
                            <w:rFonts w:ascii="Arial" w:hAnsi="Arial" w:cs="Arial"/>
                          </w:rPr>
                          <w:t>Pasta dental.</w:t>
                        </w:r>
                      </w:p>
                      <w:p w:rsidR="00646CC7" w:rsidRDefault="00646CC7"/>
                    </w:tc>
                    <w:tc>
                      <w:tcPr>
                        <w:tcW w:w="1559" w:type="dxa"/>
                        <w:shd w:val="clear" w:color="auto" w:fill="FFFFFF" w:themeFill="background1"/>
                      </w:tcPr>
                      <w:p w:rsidR="00646CC7" w:rsidRDefault="00646CC7"/>
                    </w:tc>
                  </w:tr>
                  <w:tr w:rsidR="00646CC7" w:rsidTr="00624A4B">
                    <w:trPr>
                      <w:trHeight w:val="5093"/>
                    </w:trPr>
                    <w:tc>
                      <w:tcPr>
                        <w:tcW w:w="5387" w:type="dxa"/>
                        <w:shd w:val="clear" w:color="auto" w:fill="FFFFFF" w:themeFill="background1"/>
                      </w:tcPr>
                      <w:p w:rsidR="00646CC7" w:rsidRDefault="00F472D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11AC6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Cierre:</w:t>
                        </w:r>
                        <w:r w:rsidRPr="00F472D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Finalizamos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formando la fila y nos vamos de vuelta al salón, hacemos una serie de preguntas a los niños:</w:t>
                        </w:r>
                      </w:p>
                      <w:p w:rsidR="00F472DD" w:rsidRDefault="00F472D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¿Cuánta pasta debemos poner a nuestro cepillo?</w:t>
                        </w:r>
                      </w:p>
                      <w:p w:rsidR="00F472DD" w:rsidRDefault="00F472D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¿Por qué es importante lavar nuestros dientes?</w:t>
                        </w:r>
                      </w:p>
                      <w:p w:rsidR="00F10C2B" w:rsidRDefault="00F10C2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¿Qué debemos comer para que nuestros dientes estén sanos?</w:t>
                        </w:r>
                      </w:p>
                      <w:p w:rsidR="00F10C2B" w:rsidRDefault="00F10C2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 l concluir esto le daremos a cada niño una paleta y un cepillo dental, recordando que después de comerla deberán lavar sus dientes.</w:t>
                        </w:r>
                      </w:p>
                      <w:p w:rsidR="00F10C2B" w:rsidRDefault="00F10C2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Y con esto concluimos la actividad.</w:t>
                        </w:r>
                      </w:p>
                      <w:p w:rsidR="00624A4B" w:rsidRDefault="00624A4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624A4B" w:rsidRDefault="00624A4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624A4B" w:rsidRDefault="00624A4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624A4B" w:rsidRDefault="00624A4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624A4B" w:rsidRDefault="00624A4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624A4B" w:rsidRPr="00F10C2B" w:rsidRDefault="00624A4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  <w:shd w:val="clear" w:color="auto" w:fill="FFFFFF" w:themeFill="background1"/>
                      </w:tcPr>
                      <w:p w:rsidR="00646CC7" w:rsidRPr="00611AC6" w:rsidRDefault="00646CC7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611AC6" w:rsidRPr="00611AC6" w:rsidRDefault="00611AC6" w:rsidP="00611AC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:rsidR="00611AC6" w:rsidRPr="00611AC6" w:rsidRDefault="00611AC6" w:rsidP="00611AC6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11AC6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Grupal</w:t>
                        </w:r>
                      </w:p>
                    </w:tc>
                    <w:tc>
                      <w:tcPr>
                        <w:tcW w:w="3119" w:type="dxa"/>
                        <w:shd w:val="clear" w:color="auto" w:fill="FFFFFF" w:themeFill="background1"/>
                      </w:tcPr>
                      <w:p w:rsidR="00646CC7" w:rsidRDefault="00646CC7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F10C2B" w:rsidRPr="00F10C2B" w:rsidRDefault="00F10C2B" w:rsidP="00F10C2B">
                        <w:pPr>
                          <w:pStyle w:val="Prrafodelista"/>
                          <w:numPr>
                            <w:ilvl w:val="0"/>
                            <w:numId w:val="3"/>
                          </w:num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F10C2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Cepillos dentales</w:t>
                        </w:r>
                      </w:p>
                      <w:p w:rsidR="00F10C2B" w:rsidRPr="00F10C2B" w:rsidRDefault="00F10C2B" w:rsidP="00F10C2B">
                        <w:pPr>
                          <w:pStyle w:val="Prrafodelista"/>
                          <w:numPr>
                            <w:ilvl w:val="0"/>
                            <w:numId w:val="3"/>
                          </w:num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F10C2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Paletas</w:t>
                        </w:r>
                      </w:p>
                    </w:tc>
                    <w:tc>
                      <w:tcPr>
                        <w:tcW w:w="1559" w:type="dxa"/>
                        <w:shd w:val="clear" w:color="auto" w:fill="FFFFFF" w:themeFill="background1"/>
                      </w:tcPr>
                      <w:p w:rsidR="00646CC7" w:rsidRDefault="00646CC7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F10C2B" w:rsidRDefault="00F10C2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F10C2B" w:rsidRPr="00611AC6" w:rsidRDefault="00F10C2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 minutos</w:t>
                        </w:r>
                      </w:p>
                    </w:tc>
                  </w:tr>
                </w:tbl>
                <w:p w:rsidR="00646CC7" w:rsidRDefault="00646CC7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</w:txbxContent>
            </v:textbox>
          </v:shape>
        </w:pict>
      </w:r>
      <w:r w:rsidR="00FC55C4">
        <w:rPr>
          <w:noProof/>
          <w:lang w:eastAsia="es-MX"/>
        </w:rPr>
        <w:pict>
          <v:rect id="_x0000_s1028" style="position:absolute;margin-left:-111.3pt;margin-top:-383.15pt;width:638.65pt;height:1105.95pt;z-index:251660288" stroked="f">
            <v:fill r:id="rId17" o:title="pngtree-national-love-day-lovely-tooth-cartoon-image_36448" recolor="t" type="frame"/>
            <v:textbox style="mso-next-textbox:#_x0000_s1028">
              <w:txbxContent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D844C2" w:rsidRDefault="00D844C2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>
                  <w:proofErr w:type="spellStart"/>
                  <w:proofErr w:type="gramStart"/>
                  <w:r>
                    <w:t>gfhtfhtfjnffjhjyjyytg</w:t>
                  </w:r>
                  <w:proofErr w:type="spellEnd"/>
                  <w:proofErr w:type="gramEnd"/>
                </w:p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</w:txbxContent>
            </v:textbox>
          </v:rect>
        </w:pict>
      </w:r>
    </w:p>
    <w:p w:rsidR="00FC55C4" w:rsidRPr="00FC55C4" w:rsidRDefault="00FC55C4" w:rsidP="00FC55C4"/>
    <w:p w:rsidR="00FC55C4" w:rsidRPr="00FC55C4" w:rsidRDefault="00FC55C4" w:rsidP="00FC55C4"/>
    <w:p w:rsidR="00FC55C4" w:rsidRPr="00FC55C4" w:rsidRDefault="00FC55C4" w:rsidP="00FC55C4"/>
    <w:p w:rsidR="00FC55C4" w:rsidRPr="00FC55C4" w:rsidRDefault="00FC55C4" w:rsidP="00FC55C4"/>
    <w:p w:rsidR="00FC55C4" w:rsidRPr="00FC55C4" w:rsidRDefault="00FC55C4" w:rsidP="00FC55C4"/>
    <w:p w:rsidR="00FC55C4" w:rsidRPr="00FC55C4" w:rsidRDefault="00FC55C4" w:rsidP="00FC55C4"/>
    <w:p w:rsidR="00FC55C4" w:rsidRPr="00FC55C4" w:rsidRDefault="00FC55C4" w:rsidP="00FC55C4"/>
    <w:p w:rsidR="00FC55C4" w:rsidRPr="00FC55C4" w:rsidRDefault="00FC55C4" w:rsidP="00FC55C4"/>
    <w:p w:rsidR="00FC55C4" w:rsidRPr="00FC55C4" w:rsidRDefault="00FC55C4" w:rsidP="00FC55C4"/>
    <w:p w:rsidR="00FC55C4" w:rsidRPr="00FC55C4" w:rsidRDefault="00FC55C4" w:rsidP="00FC55C4"/>
    <w:p w:rsidR="00FC55C4" w:rsidRPr="00FC55C4" w:rsidRDefault="00FC55C4" w:rsidP="00FC55C4"/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Pr="00FC55C4" w:rsidRDefault="00FC55C4" w:rsidP="00FC55C4"/>
    <w:p w:rsidR="00FC55C4" w:rsidRPr="00FC55C4" w:rsidRDefault="00FC55C4" w:rsidP="00FC55C4"/>
    <w:p w:rsidR="00FC55C4" w:rsidRPr="00FC55C4" w:rsidRDefault="00FC55C4" w:rsidP="00FC55C4"/>
    <w:p w:rsidR="00FC55C4" w:rsidRPr="00FC55C4" w:rsidRDefault="00FC55C4" w:rsidP="00FC55C4"/>
    <w:p w:rsidR="00FC55C4" w:rsidRPr="00FC55C4" w:rsidRDefault="00FC55C4" w:rsidP="00FC55C4"/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  <w:r>
        <w:rPr>
          <w:noProof/>
          <w:lang w:eastAsia="es-MX"/>
        </w:rPr>
        <w:lastRenderedPageBreak/>
        <w:pict>
          <v:shape id="_x0000_s1038" type="#_x0000_t202" style="position:absolute;left:0;text-align:left;margin-left:-86.75pt;margin-top:-70.9pt;width:613.25pt;height:11in;z-index:251667456">
            <v:textbox>
              <w:txbxContent>
                <w:p w:rsidR="00FC55C4" w:rsidRDefault="00FC55C4">
                  <w:r>
                    <w:rPr>
                      <w:noProof/>
                      <w:lang w:eastAsia="es-MX"/>
                    </w:rPr>
                    <w:drawing>
                      <wp:inline distT="0" distB="0" distL="0" distR="0" wp14:anchorId="5C6E818F" wp14:editId="166D26AA">
                        <wp:extent cx="7745506" cy="10070244"/>
                        <wp:effectExtent l="0" t="0" r="0" b="0"/>
                        <wp:docPr id="19" name="Imagen 19" descr="Fondo Lindo De La Frontera Del Diente De La Historieta Del Día Del Diente Del Amor Dia Nacional De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ondo Lindo De La Frontera Del Diente De La Historieta Del Día Del Diente Del Amor Dia Nacional De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51450" cy="100779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C55C4" w:rsidRDefault="00FC55C4" w:rsidP="00FC55C4">
      <w:pPr>
        <w:jc w:val="center"/>
      </w:pPr>
    </w:p>
    <w:p w:rsidR="00FC55C4" w:rsidRDefault="00624A4B" w:rsidP="00FC55C4">
      <w:pPr>
        <w:jc w:val="center"/>
      </w:pPr>
      <w:r>
        <w:rPr>
          <w:noProof/>
          <w:lang w:eastAsia="es-MX"/>
        </w:rPr>
        <w:pict>
          <v:shape id="_x0000_s1039" type="#_x0000_t202" style="position:absolute;left:0;text-align:left;margin-left:-43.55pt;margin-top:14.6pt;width:501.45pt;height:293.9pt;z-index:251668480" fillcolor="#daeef3 [664]">
            <v:textbox>
              <w:txbxContent>
                <w:tbl>
                  <w:tblPr>
                    <w:tblStyle w:val="Tablaconcuadrcula1"/>
                    <w:tblW w:w="10015" w:type="dxa"/>
                    <w:tblInd w:w="-3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"/>
                    <w:gridCol w:w="3587"/>
                    <w:gridCol w:w="2206"/>
                    <w:gridCol w:w="2049"/>
                    <w:gridCol w:w="2139"/>
                  </w:tblGrid>
                  <w:tr w:rsidR="00624A4B" w:rsidRPr="00624A4B" w:rsidTr="00624A4B">
                    <w:trPr>
                      <w:trHeight w:val="1237"/>
                    </w:trPr>
                    <w:tc>
                      <w:tcPr>
                        <w:tcW w:w="3621" w:type="dxa"/>
                        <w:gridSpan w:val="2"/>
                        <w:shd w:val="clear" w:color="auto" w:fill="F2DBDB" w:themeFill="accent2" w:themeFillTint="33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:rsidR="00624A4B" w:rsidRPr="00624A4B" w:rsidRDefault="00624A4B" w:rsidP="00624A4B">
                        <w:pPr>
                          <w:spacing w:after="160" w:line="259" w:lineRule="auto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624A4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CONTENIDO</w:t>
                        </w:r>
                      </w:p>
                    </w:tc>
                    <w:tc>
                      <w:tcPr>
                        <w:tcW w:w="2206" w:type="dxa"/>
                        <w:shd w:val="clear" w:color="auto" w:fill="FFFF00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624A4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  </w:t>
                        </w:r>
                        <w:r w:rsidRPr="00624A4B">
                          <w:rPr>
                            <w:rFonts w:ascii="Arial" w:hAnsi="Arial" w:cs="Arial"/>
                            <w:b/>
                            <w:noProof/>
                            <w:sz w:val="24"/>
                            <w:szCs w:val="24"/>
                            <w:lang w:eastAsia="es-MX"/>
                          </w:rPr>
                          <w:drawing>
                            <wp:inline distT="0" distB="0" distL="0" distR="0" wp14:anchorId="5D7F0499" wp14:editId="6CE04276">
                              <wp:extent cx="774550" cy="676552"/>
                              <wp:effectExtent l="0" t="0" r="0" b="0"/>
                              <wp:docPr id="20" name="Imagen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74745" cy="67672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049" w:type="dxa"/>
                        <w:shd w:val="clear" w:color="auto" w:fill="92D050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624A4B">
                          <w:rPr>
                            <w:rFonts w:ascii="Arial" w:hAnsi="Arial" w:cs="Arial"/>
                            <w:b/>
                            <w:noProof/>
                            <w:sz w:val="24"/>
                            <w:szCs w:val="24"/>
                            <w:lang w:eastAsia="es-MX"/>
                          </w:rPr>
                          <w:drawing>
                            <wp:inline distT="0" distB="0" distL="0" distR="0" wp14:anchorId="7262A3BF" wp14:editId="4D30D264">
                              <wp:extent cx="666750" cy="677545"/>
                              <wp:effectExtent l="0" t="0" r="0" b="0"/>
                              <wp:docPr id="21" name="Imagen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6775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139" w:type="dxa"/>
                        <w:shd w:val="clear" w:color="auto" w:fill="FF0000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624A4B">
                          <w:rPr>
                            <w:rFonts w:ascii="Calibri" w:hAnsi="Calibri"/>
                            <w:noProof/>
                            <w:lang w:eastAsia="es-MX"/>
                          </w:rPr>
                          <w:drawing>
                            <wp:inline distT="0" distB="0" distL="0" distR="0" wp14:anchorId="650437D8" wp14:editId="6DDF3A6C">
                              <wp:extent cx="763793" cy="647191"/>
                              <wp:effectExtent l="0" t="0" r="0" b="0"/>
                              <wp:docPr id="22" name="Imagen 22" descr="Descripción: 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8" descr="Descripción: 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b="12497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3995" cy="6473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24A4B" w:rsidRPr="00624A4B" w:rsidTr="00624A4B">
                    <w:trPr>
                      <w:gridBefore w:val="1"/>
                      <w:wBefore w:w="34" w:type="dxa"/>
                      <w:trHeight w:val="627"/>
                    </w:trPr>
                    <w:tc>
                      <w:tcPr>
                        <w:tcW w:w="3587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jc w:val="center"/>
                          <w:rPr>
                            <w:rFonts w:ascii="Calibri" w:hAnsi="Calibri" w:cs="Arial"/>
                            <w:sz w:val="36"/>
                            <w:szCs w:val="24"/>
                          </w:rPr>
                        </w:pPr>
                        <w:r w:rsidRPr="00624A4B">
                          <w:rPr>
                            <w:rFonts w:ascii="Calibri" w:hAnsi="Calibri" w:cs="Arial"/>
                            <w:sz w:val="36"/>
                            <w:szCs w:val="24"/>
                          </w:rPr>
                          <w:t>Siguen indicaciones</w:t>
                        </w:r>
                      </w:p>
                    </w:tc>
                    <w:tc>
                      <w:tcPr>
                        <w:tcW w:w="2206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49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9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24A4B" w:rsidRPr="00624A4B" w:rsidTr="00624A4B">
                    <w:trPr>
                      <w:gridBefore w:val="1"/>
                      <w:wBefore w:w="34" w:type="dxa"/>
                      <w:trHeight w:val="1864"/>
                    </w:trPr>
                    <w:tc>
                      <w:tcPr>
                        <w:tcW w:w="3587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360" w:lineRule="auto"/>
                          <w:contextualSpacing/>
                          <w:jc w:val="center"/>
                          <w:rPr>
                            <w:rFonts w:ascii="Times New Roman" w:hAnsi="Times New Roman"/>
                            <w:color w:val="000000"/>
                            <w:sz w:val="36"/>
                            <w:szCs w:val="24"/>
                            <w:lang w:eastAsia="es-MX"/>
                          </w:rPr>
                        </w:pPr>
                        <w:r w:rsidRPr="00624A4B">
                          <w:rPr>
                            <w:rFonts w:ascii="Times New Roman" w:hAnsi="Times New Roman"/>
                            <w:color w:val="000000"/>
                            <w:sz w:val="36"/>
                            <w:szCs w:val="24"/>
                            <w:lang w:eastAsia="es-MX"/>
                          </w:rPr>
                          <w:t>Identifican el objetivo de lavar los dientes</w:t>
                        </w:r>
                      </w:p>
                    </w:tc>
                    <w:tc>
                      <w:tcPr>
                        <w:tcW w:w="2206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49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9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24A4B" w:rsidRPr="00624A4B" w:rsidTr="00624A4B">
                    <w:trPr>
                      <w:gridBefore w:val="1"/>
                      <w:wBefore w:w="34" w:type="dxa"/>
                      <w:trHeight w:val="1033"/>
                    </w:trPr>
                    <w:tc>
                      <w:tcPr>
                        <w:tcW w:w="3587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jc w:val="center"/>
                          <w:rPr>
                            <w:rFonts w:ascii="New times" w:hAnsi="New times" w:cs="Arial"/>
                            <w:sz w:val="28"/>
                            <w:szCs w:val="24"/>
                          </w:rPr>
                        </w:pPr>
                        <w:r w:rsidRPr="00624A4B">
                          <w:rPr>
                            <w:rFonts w:ascii="New times" w:hAnsi="New times" w:cs="Arial"/>
                            <w:sz w:val="36"/>
                            <w:szCs w:val="24"/>
                          </w:rPr>
                          <w:t>Sabe cuántas veces hay que lavarlos</w:t>
                        </w:r>
                      </w:p>
                    </w:tc>
                    <w:tc>
                      <w:tcPr>
                        <w:tcW w:w="2206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49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9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24A4B" w:rsidRPr="00624A4B" w:rsidTr="00624A4B">
                    <w:trPr>
                      <w:gridBefore w:val="1"/>
                      <w:wBefore w:w="34" w:type="dxa"/>
                      <w:trHeight w:val="977"/>
                    </w:trPr>
                    <w:tc>
                      <w:tcPr>
                        <w:tcW w:w="3587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jc w:val="center"/>
                          <w:rPr>
                            <w:rFonts w:ascii="Times New Roman" w:hAnsi="Times New Roman"/>
                            <w:sz w:val="36"/>
                            <w:szCs w:val="24"/>
                          </w:rPr>
                        </w:pPr>
                        <w:r w:rsidRPr="00624A4B">
                          <w:rPr>
                            <w:rFonts w:ascii="Times New Roman" w:hAnsi="Times New Roman"/>
                            <w:sz w:val="36"/>
                            <w:szCs w:val="24"/>
                          </w:rPr>
                          <w:t>Mantienen el orden y trabajo en equipo</w:t>
                        </w:r>
                      </w:p>
                    </w:tc>
                    <w:tc>
                      <w:tcPr>
                        <w:tcW w:w="2206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49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9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24A4B" w:rsidRDefault="00624A4B"/>
              </w:txbxContent>
            </v:textbox>
          </v:shape>
        </w:pict>
      </w: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Pr="00FC55C4" w:rsidRDefault="00FC55C4" w:rsidP="00EE764C">
      <w:bookmarkStart w:id="0" w:name="_GoBack"/>
      <w:bookmarkEnd w:id="0"/>
    </w:p>
    <w:sectPr w:rsidR="00FC55C4" w:rsidRPr="00FC55C4" w:rsidSect="00BF2CC7">
      <w:pgSz w:w="12240" w:h="15840"/>
      <w:pgMar w:top="1418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B13" w:rsidRDefault="00BC4B13" w:rsidP="00A24DDB">
      <w:pPr>
        <w:spacing w:after="0" w:line="240" w:lineRule="auto"/>
      </w:pPr>
      <w:r>
        <w:separator/>
      </w:r>
    </w:p>
  </w:endnote>
  <w:endnote w:type="continuationSeparator" w:id="0">
    <w:p w:rsidR="00BC4B13" w:rsidRDefault="00BC4B13" w:rsidP="00A2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 ti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B13" w:rsidRDefault="00BC4B13" w:rsidP="00A24DDB">
      <w:pPr>
        <w:spacing w:after="0" w:line="240" w:lineRule="auto"/>
      </w:pPr>
      <w:r>
        <w:separator/>
      </w:r>
    </w:p>
  </w:footnote>
  <w:footnote w:type="continuationSeparator" w:id="0">
    <w:p w:rsidR="00BC4B13" w:rsidRDefault="00BC4B13" w:rsidP="00A24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AC8"/>
    <w:multiLevelType w:val="hybridMultilevel"/>
    <w:tmpl w:val="3B3E3A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31167"/>
    <w:multiLevelType w:val="hybridMultilevel"/>
    <w:tmpl w:val="E4A42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57D08"/>
    <w:multiLevelType w:val="hybridMultilevel"/>
    <w:tmpl w:val="040CBD46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ABA"/>
    <w:rsid w:val="00151696"/>
    <w:rsid w:val="00234A41"/>
    <w:rsid w:val="0023762E"/>
    <w:rsid w:val="00611AC6"/>
    <w:rsid w:val="00624A4B"/>
    <w:rsid w:val="00646CC7"/>
    <w:rsid w:val="0090789D"/>
    <w:rsid w:val="00A24DDB"/>
    <w:rsid w:val="00B46ABA"/>
    <w:rsid w:val="00BC4B13"/>
    <w:rsid w:val="00BE62D1"/>
    <w:rsid w:val="00BF2CC7"/>
    <w:rsid w:val="00C458DA"/>
    <w:rsid w:val="00D844C2"/>
    <w:rsid w:val="00E2103A"/>
    <w:rsid w:val="00EE764C"/>
    <w:rsid w:val="00F10C2B"/>
    <w:rsid w:val="00F26474"/>
    <w:rsid w:val="00F35B65"/>
    <w:rsid w:val="00F472DD"/>
    <w:rsid w:val="00FC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0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AB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6A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3762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F26474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26474"/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E62D1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BE6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24D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4DDB"/>
  </w:style>
  <w:style w:type="paragraph" w:styleId="Piedepgina">
    <w:name w:val="footer"/>
    <w:basedOn w:val="Normal"/>
    <w:link w:val="PiedepginaCar"/>
    <w:uiPriority w:val="99"/>
    <w:unhideWhenUsed/>
    <w:rsid w:val="00A24D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D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5phwb42db68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1CmMvwkXlLE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C_S8pmC2KM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RdsqDnek5K4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www.youtube.com/watch?v=j_vXN1KUQh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51CDE34-339F-4FDA-BB4B-590A0D02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Usuario de Windows</cp:lastModifiedBy>
  <cp:revision>2</cp:revision>
  <dcterms:created xsi:type="dcterms:W3CDTF">2021-05-28T03:15:00Z</dcterms:created>
  <dcterms:modified xsi:type="dcterms:W3CDTF">2021-05-28T03:15:00Z</dcterms:modified>
</cp:coreProperties>
</file>