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2870" w14:textId="77777777" w:rsidR="00D1320B" w:rsidRPr="00932B8D" w:rsidRDefault="00D1320B" w:rsidP="00D1320B">
      <w:pPr>
        <w:jc w:val="center"/>
        <w:rPr>
          <w:rFonts w:ascii="Times" w:hAnsi="Times" w:cs="Times"/>
          <w:b/>
          <w:bCs/>
          <w:sz w:val="44"/>
          <w:szCs w:val="44"/>
        </w:rPr>
      </w:pPr>
      <w:r w:rsidRPr="00932B8D">
        <w:rPr>
          <w:rFonts w:ascii="Times" w:hAnsi="Times" w:cs="Times"/>
          <w:b/>
          <w:bCs/>
          <w:sz w:val="44"/>
          <w:szCs w:val="44"/>
        </w:rPr>
        <w:t>ESCUELA NORMAL DE EDUCACIÓN PREESCOLAR</w:t>
      </w:r>
    </w:p>
    <w:p w14:paraId="787A3C22" w14:textId="77777777" w:rsidR="00D1320B" w:rsidRPr="00932B8D" w:rsidRDefault="00D1320B" w:rsidP="00D1320B">
      <w:pPr>
        <w:jc w:val="center"/>
        <w:rPr>
          <w:rFonts w:ascii="Times" w:hAnsi="Times" w:cs="Times"/>
          <w:sz w:val="36"/>
          <w:szCs w:val="36"/>
        </w:rPr>
      </w:pPr>
      <w:r w:rsidRPr="00932B8D">
        <w:rPr>
          <w:rFonts w:ascii="Times" w:hAnsi="Times" w:cs="Times"/>
          <w:sz w:val="36"/>
          <w:szCs w:val="36"/>
        </w:rPr>
        <w:t>Licenciatura en Educación Preescolar</w:t>
      </w:r>
    </w:p>
    <w:p w14:paraId="0461D054" w14:textId="77777777" w:rsidR="00D1320B" w:rsidRDefault="00D1320B" w:rsidP="00D1320B">
      <w:pPr>
        <w:jc w:val="center"/>
        <w:rPr>
          <w:rFonts w:ascii="Times" w:hAnsi="Times" w:cs="Times"/>
          <w:sz w:val="32"/>
          <w:szCs w:val="32"/>
        </w:rPr>
      </w:pPr>
      <w:r w:rsidRPr="000601AF">
        <w:rPr>
          <w:noProof/>
          <w:sz w:val="96"/>
          <w:szCs w:val="96"/>
        </w:rPr>
        <w:drawing>
          <wp:anchor distT="0" distB="0" distL="114300" distR="114300" simplePos="0" relativeHeight="251678720" behindDoc="1" locked="0" layoutInCell="1" allowOverlap="1" wp14:anchorId="4DB1227C" wp14:editId="1F7C0D62">
            <wp:simplePos x="0" y="0"/>
            <wp:positionH relativeFrom="column">
              <wp:posOffset>2330450</wp:posOffset>
            </wp:positionH>
            <wp:positionV relativeFrom="page">
              <wp:posOffset>1842770</wp:posOffset>
            </wp:positionV>
            <wp:extent cx="855980" cy="10737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855980" cy="107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1D040" w14:textId="77777777" w:rsidR="00D1320B" w:rsidRPr="00932B8D" w:rsidRDefault="00D1320B" w:rsidP="00D1320B">
      <w:pPr>
        <w:jc w:val="center"/>
        <w:rPr>
          <w:rFonts w:ascii="Times" w:hAnsi="Times" w:cs="Times"/>
          <w:sz w:val="32"/>
          <w:szCs w:val="32"/>
        </w:rPr>
      </w:pPr>
    </w:p>
    <w:p w14:paraId="0A1F07C3" w14:textId="77777777" w:rsidR="00D1320B" w:rsidRPr="00932B8D" w:rsidRDefault="00D1320B" w:rsidP="00D1320B">
      <w:pPr>
        <w:jc w:val="center"/>
        <w:rPr>
          <w:rFonts w:ascii="Times" w:hAnsi="Times" w:cs="Times"/>
          <w:sz w:val="32"/>
          <w:szCs w:val="32"/>
        </w:rPr>
      </w:pPr>
    </w:p>
    <w:p w14:paraId="08E6A13E" w14:textId="751A2956" w:rsidR="00D1320B" w:rsidRDefault="00D1320B" w:rsidP="00D1320B">
      <w:pPr>
        <w:rPr>
          <w:rFonts w:ascii="Times" w:hAnsi="Times" w:cs="Times"/>
          <w:sz w:val="32"/>
          <w:szCs w:val="32"/>
        </w:rPr>
      </w:pPr>
    </w:p>
    <w:p w14:paraId="07B0C60D" w14:textId="77777777" w:rsidR="00D1320B" w:rsidRDefault="00D1320B" w:rsidP="00D1320B">
      <w:pPr>
        <w:rPr>
          <w:rFonts w:ascii="Times" w:hAnsi="Times" w:cs="Times"/>
          <w:sz w:val="32"/>
          <w:szCs w:val="32"/>
        </w:rPr>
      </w:pPr>
    </w:p>
    <w:p w14:paraId="12C486EA" w14:textId="408323EC" w:rsidR="00D1320B" w:rsidRPr="00932B8D" w:rsidRDefault="00D1320B" w:rsidP="00D1320B">
      <w:pPr>
        <w:jc w:val="center"/>
        <w:rPr>
          <w:rFonts w:ascii="Times" w:hAnsi="Times" w:cs="Times"/>
          <w:sz w:val="40"/>
          <w:szCs w:val="40"/>
        </w:rPr>
      </w:pPr>
      <w:r>
        <w:rPr>
          <w:rFonts w:ascii="Times" w:hAnsi="Times" w:cs="Times"/>
          <w:sz w:val="40"/>
          <w:szCs w:val="40"/>
        </w:rPr>
        <w:t>Estrategias para la Exploración del Mundo Social</w:t>
      </w:r>
    </w:p>
    <w:p w14:paraId="18788C1D" w14:textId="38B38559" w:rsidR="00D1320B" w:rsidRPr="00932B8D" w:rsidRDefault="00D1320B" w:rsidP="00D1320B">
      <w:pPr>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Ramiro García Elías.</w:t>
      </w:r>
    </w:p>
    <w:p w14:paraId="63A3E47D" w14:textId="77777777" w:rsidR="00D1320B" w:rsidRPr="000601AF" w:rsidRDefault="00D1320B" w:rsidP="00D1320B">
      <w:pPr>
        <w:jc w:val="center"/>
        <w:rPr>
          <w:rFonts w:ascii="Times" w:hAnsi="Times"/>
          <w:b/>
          <w:bCs/>
          <w:sz w:val="32"/>
          <w:szCs w:val="32"/>
        </w:rPr>
      </w:pPr>
    </w:p>
    <w:p w14:paraId="218172D8" w14:textId="2A2E8B39" w:rsidR="00D1320B" w:rsidRPr="000601AF" w:rsidRDefault="00D1320B" w:rsidP="00D1320B">
      <w:pPr>
        <w:jc w:val="center"/>
        <w:rPr>
          <w:rFonts w:ascii="Times" w:hAnsi="Times"/>
          <w:i/>
          <w:iCs/>
          <w:sz w:val="32"/>
          <w:szCs w:val="32"/>
        </w:rPr>
      </w:pPr>
      <w:r>
        <w:rPr>
          <w:rFonts w:ascii="Times" w:hAnsi="Times"/>
          <w:i/>
          <w:iCs/>
          <w:sz w:val="32"/>
          <w:szCs w:val="32"/>
        </w:rPr>
        <w:t xml:space="preserve">EVIDENCIA - </w:t>
      </w:r>
      <w:r w:rsidRPr="00D1320B">
        <w:rPr>
          <w:rFonts w:ascii="Times" w:hAnsi="Times"/>
          <w:b/>
          <w:bCs/>
          <w:i/>
          <w:iCs/>
          <w:sz w:val="32"/>
          <w:szCs w:val="32"/>
        </w:rPr>
        <w:t>SISTEMATIZACIÓN DE LA ENTREVISTA</w:t>
      </w:r>
    </w:p>
    <w:p w14:paraId="7E1F7D5D" w14:textId="02C64137" w:rsidR="00D1320B" w:rsidRPr="005D0C9A" w:rsidRDefault="00D1320B" w:rsidP="00D1320B">
      <w:pPr>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Pr="005D0C9A">
        <w:rPr>
          <w:rFonts w:ascii="Times New Roman" w:hAnsi="Times New Roman" w:cs="Times New Roman"/>
          <w:sz w:val="28"/>
        </w:rPr>
        <w:t xml:space="preserve">. </w:t>
      </w:r>
      <w:r w:rsidRPr="00D1320B">
        <w:rPr>
          <w:rFonts w:ascii="Times New Roman" w:hAnsi="Times New Roman" w:cs="Times New Roman"/>
          <w:sz w:val="28"/>
        </w:rPr>
        <w:t>Desarrollo de la Identidad y el Sentido de Pertenencia en los Niños y las Niñas del Preescolar.</w:t>
      </w:r>
    </w:p>
    <w:p w14:paraId="19196222" w14:textId="77777777" w:rsidR="00D1320B" w:rsidRDefault="00D1320B" w:rsidP="00D1320B">
      <w:pPr>
        <w:jc w:val="center"/>
        <w:rPr>
          <w:rFonts w:ascii="Times New Roman" w:hAnsi="Times New Roman" w:cs="Times New Roman"/>
          <w:sz w:val="28"/>
        </w:rPr>
      </w:pPr>
    </w:p>
    <w:p w14:paraId="7DD663E0" w14:textId="77777777" w:rsidR="00D1320B" w:rsidRPr="00932B8D" w:rsidRDefault="00D1320B" w:rsidP="00D1320B">
      <w:pPr>
        <w:jc w:val="center"/>
        <w:rPr>
          <w:rFonts w:ascii="Times New Roman" w:hAnsi="Times New Roman" w:cs="Times New Roman"/>
          <w:b/>
        </w:rPr>
      </w:pPr>
      <w:r w:rsidRPr="00932B8D">
        <w:rPr>
          <w:rFonts w:ascii="Times New Roman" w:hAnsi="Times New Roman" w:cs="Times New Roman"/>
          <w:b/>
          <w:sz w:val="28"/>
          <w:szCs w:val="28"/>
        </w:rPr>
        <w:t>COMPETENCIAS</w:t>
      </w:r>
      <w:r w:rsidRPr="00932B8D">
        <w:rPr>
          <w:rFonts w:ascii="Times New Roman" w:hAnsi="Times New Roman" w:cs="Times New Roman"/>
          <w:b/>
        </w:rPr>
        <w:t>:</w:t>
      </w:r>
    </w:p>
    <w:p w14:paraId="24C28B0D" w14:textId="77777777" w:rsidR="00D1320B" w:rsidRPr="00932B8D"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932B8D">
        <w:rPr>
          <w:rFonts w:ascii="Times New Roman" w:hAnsi="Times New Roman" w:cs="Times New Roman"/>
          <w:color w:val="000000"/>
        </w:rPr>
        <w:t>Detecta los procesos de aprendizaje de sus alumnos para favorecer su desarrollo cognitivo y socioemocional.</w:t>
      </w:r>
    </w:p>
    <w:p w14:paraId="4BD41452" w14:textId="77777777" w:rsid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932B8D">
        <w:rPr>
          <w:rFonts w:ascii="Times New Roman" w:hAnsi="Times New Roman" w:cs="Times New Roman"/>
          <w:color w:val="000000"/>
        </w:rPr>
        <w:t>Aplica el plan y programas de estudio para alcanzar los propósitos educativos y contribuir al pleno desenvolvimiento de las capacidades de sus alumnos.</w:t>
      </w:r>
    </w:p>
    <w:p w14:paraId="3347501E"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B78725F"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 xml:space="preserve">Emplea la evaluación para intervenir en los diferentes ámbitos y momentos de la tarea educativa para mejorar los aprendizajes de sus alumnos. </w:t>
      </w:r>
    </w:p>
    <w:p w14:paraId="2C4DE5C2"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p w14:paraId="777FDD2E" w14:textId="23AA934D"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Actúa de manera ética ante la diversidad de situaciones que se presentan en la práctica profesional.</w:t>
      </w:r>
    </w:p>
    <w:p w14:paraId="61E1BBC0" w14:textId="77777777" w:rsidR="00D1320B" w:rsidRPr="00D1320B" w:rsidRDefault="00D1320B" w:rsidP="00D1320B">
      <w:pPr>
        <w:pStyle w:val="Prrafodelista"/>
        <w:widowControl w:val="0"/>
        <w:autoSpaceDE w:val="0"/>
        <w:autoSpaceDN w:val="0"/>
        <w:jc w:val="both"/>
        <w:rPr>
          <w:rFonts w:ascii="Times New Roman" w:hAnsi="Times New Roman" w:cs="Times New Roman"/>
          <w:color w:val="000000"/>
        </w:rPr>
      </w:pPr>
    </w:p>
    <w:p w14:paraId="7F551EB3" w14:textId="77777777" w:rsidR="00D1320B" w:rsidRPr="00D1320B" w:rsidRDefault="00D1320B" w:rsidP="00D1320B">
      <w:pPr>
        <w:jc w:val="center"/>
        <w:rPr>
          <w:rFonts w:ascii="Times" w:hAnsi="Times" w:cs="Times"/>
          <w:b/>
          <w:bCs/>
          <w:sz w:val="40"/>
          <w:szCs w:val="40"/>
          <w:lang w:val="es-ES"/>
        </w:rPr>
      </w:pPr>
      <w:r w:rsidRPr="00D1320B">
        <w:rPr>
          <w:rFonts w:ascii="Times" w:hAnsi="Times" w:cs="Times"/>
          <w:b/>
          <w:bCs/>
          <w:sz w:val="40"/>
          <w:szCs w:val="40"/>
          <w:lang w:val="es-ES"/>
        </w:rPr>
        <w:t>Mariana Gutiérrez Morales</w:t>
      </w:r>
    </w:p>
    <w:p w14:paraId="7F87B5EE" w14:textId="77777777" w:rsidR="00D1320B" w:rsidRDefault="00D1320B" w:rsidP="00D1320B">
      <w:pPr>
        <w:jc w:val="center"/>
        <w:rPr>
          <w:rFonts w:ascii="Times" w:hAnsi="Times"/>
          <w:i/>
          <w:iCs/>
          <w:sz w:val="28"/>
          <w:szCs w:val="28"/>
        </w:rPr>
      </w:pPr>
    </w:p>
    <w:p w14:paraId="145B63E0" w14:textId="77777777" w:rsidR="00D1320B" w:rsidRPr="00932B8D" w:rsidRDefault="00D1320B" w:rsidP="00D1320B">
      <w:pPr>
        <w:jc w:val="center"/>
        <w:rPr>
          <w:rFonts w:ascii="Times" w:hAnsi="Times"/>
          <w:i/>
          <w:iCs/>
          <w:sz w:val="36"/>
          <w:szCs w:val="36"/>
        </w:rPr>
      </w:pPr>
      <w:r w:rsidRPr="00932B8D">
        <w:rPr>
          <w:rFonts w:ascii="Times" w:hAnsi="Times"/>
          <w:i/>
          <w:iCs/>
          <w:sz w:val="36"/>
          <w:szCs w:val="36"/>
        </w:rPr>
        <w:t>2do Año</w:t>
      </w:r>
    </w:p>
    <w:p w14:paraId="29567298" w14:textId="569FC905" w:rsidR="00D1320B" w:rsidRPr="00D1320B" w:rsidRDefault="00D1320B" w:rsidP="00D1320B">
      <w:pPr>
        <w:jc w:val="center"/>
        <w:rPr>
          <w:rFonts w:ascii="Times" w:hAnsi="Times"/>
          <w:i/>
          <w:iCs/>
          <w:sz w:val="36"/>
          <w:szCs w:val="36"/>
        </w:rPr>
      </w:pPr>
      <w:r w:rsidRPr="00932B8D">
        <w:rPr>
          <w:rFonts w:ascii="Times" w:hAnsi="Times"/>
          <w:i/>
          <w:iCs/>
          <w:sz w:val="36"/>
          <w:szCs w:val="36"/>
        </w:rPr>
        <w:t>Sección “A” – No. de lista 1</w:t>
      </w:r>
      <w:r>
        <w:rPr>
          <w:rFonts w:ascii="Times" w:hAnsi="Times"/>
          <w:i/>
          <w:iCs/>
          <w:sz w:val="36"/>
          <w:szCs w:val="36"/>
        </w:rPr>
        <w:t>1</w:t>
      </w:r>
    </w:p>
    <w:p w14:paraId="7476FAB8" w14:textId="5E1E0EC9" w:rsidR="00D1320B" w:rsidRPr="00932B8D" w:rsidRDefault="00D1320B" w:rsidP="00D1320B">
      <w:pPr>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27</w:t>
      </w:r>
      <w:r w:rsidRPr="00932B8D">
        <w:rPr>
          <w:rFonts w:ascii="Times" w:hAnsi="Times"/>
          <w:b/>
          <w:bCs/>
          <w:sz w:val="36"/>
          <w:szCs w:val="36"/>
        </w:rPr>
        <w:t xml:space="preserve"> de </w:t>
      </w:r>
      <w:r>
        <w:rPr>
          <w:rFonts w:ascii="Times" w:hAnsi="Times"/>
          <w:b/>
          <w:bCs/>
          <w:sz w:val="36"/>
          <w:szCs w:val="36"/>
        </w:rPr>
        <w:t>abril</w:t>
      </w:r>
      <w:r w:rsidRPr="00932B8D">
        <w:rPr>
          <w:rFonts w:ascii="Times" w:hAnsi="Times"/>
          <w:b/>
          <w:bCs/>
          <w:sz w:val="36"/>
          <w:szCs w:val="36"/>
        </w:rPr>
        <w:t xml:space="preserve"> de 202</w:t>
      </w:r>
      <w:r>
        <w:rPr>
          <w:rFonts w:ascii="Times" w:hAnsi="Times"/>
          <w:b/>
          <w:bCs/>
          <w:sz w:val="36"/>
          <w:szCs w:val="36"/>
        </w:rPr>
        <w:t>1</w:t>
      </w:r>
    </w:p>
    <w:p w14:paraId="137D6C51" w14:textId="77777777" w:rsidR="00D1320B" w:rsidRDefault="00D1320B" w:rsidP="00D1320B">
      <w:pPr>
        <w:jc w:val="center"/>
        <w:rPr>
          <w:rFonts w:ascii="Times" w:hAnsi="Times"/>
          <w:i/>
          <w:iCs/>
          <w:sz w:val="36"/>
          <w:szCs w:val="36"/>
        </w:rPr>
      </w:pPr>
      <w:r w:rsidRPr="00932B8D">
        <w:rPr>
          <w:rFonts w:ascii="Times" w:hAnsi="Times"/>
          <w:i/>
          <w:iCs/>
          <w:sz w:val="36"/>
          <w:szCs w:val="36"/>
        </w:rPr>
        <w:t>Saltillo, Coahuila.</w:t>
      </w:r>
    </w:p>
    <w:p w14:paraId="1107D576" w14:textId="76704132" w:rsidR="002F25ED" w:rsidRPr="00D1320B" w:rsidRDefault="00D1320B" w:rsidP="002F25ED">
      <w:pPr>
        <w:jc w:val="both"/>
        <w:rPr>
          <w:rFonts w:ascii="Arial" w:hAnsi="Arial" w:cs="Arial"/>
          <w:b/>
          <w:bCs/>
          <w:i/>
          <w:iCs/>
        </w:rPr>
      </w:pPr>
      <w:r w:rsidRPr="00D1320B">
        <w:rPr>
          <w:rFonts w:ascii="Arial" w:hAnsi="Arial" w:cs="Arial"/>
          <w:b/>
          <w:bCs/>
          <w:i/>
          <w:iCs/>
        </w:rPr>
        <w:lastRenderedPageBreak/>
        <w:t>¿QUÉ ES UNA ENTREVISTA?</w:t>
      </w:r>
    </w:p>
    <w:p w14:paraId="2549D8D6" w14:textId="2EE598F1" w:rsidR="00D1320B" w:rsidRDefault="00D1320B" w:rsidP="002F25ED">
      <w:pPr>
        <w:jc w:val="both"/>
        <w:rPr>
          <w:rFonts w:ascii="Arial" w:hAnsi="Arial" w:cs="Arial"/>
        </w:rPr>
      </w:pPr>
      <w:r w:rsidRPr="00D1320B">
        <w:rPr>
          <w:rFonts w:ascii="Arial" w:hAnsi="Arial" w:cs="Arial"/>
        </w:rPr>
        <w:t>Una entrevista es un intercambio de ideas u opiniones mediante una conversación que se da entre dos o más personas. Todos las personas presentes en una entrevista dialogan sobre una cuestión determinada</w:t>
      </w:r>
      <w:r>
        <w:rPr>
          <w:rFonts w:ascii="Arial" w:hAnsi="Arial" w:cs="Arial"/>
        </w:rPr>
        <w:t>.</w:t>
      </w:r>
    </w:p>
    <w:p w14:paraId="39292054" w14:textId="77777777" w:rsidR="00D1320B" w:rsidRPr="00D1320B" w:rsidRDefault="00D1320B" w:rsidP="002F25ED">
      <w:pPr>
        <w:jc w:val="both"/>
        <w:rPr>
          <w:rFonts w:ascii="Arial" w:hAnsi="Arial" w:cs="Arial"/>
        </w:rPr>
      </w:pPr>
    </w:p>
    <w:p w14:paraId="7BE96FCD" w14:textId="79CA1AFE" w:rsidR="00D1320B" w:rsidRPr="00D1320B" w:rsidRDefault="00D1320B" w:rsidP="002F25ED">
      <w:pPr>
        <w:jc w:val="both"/>
        <w:rPr>
          <w:rFonts w:ascii="Arial" w:hAnsi="Arial" w:cs="Arial"/>
          <w:b/>
          <w:bCs/>
          <w:i/>
          <w:iCs/>
        </w:rPr>
      </w:pPr>
      <w:r w:rsidRPr="00D1320B">
        <w:rPr>
          <w:rFonts w:ascii="Arial" w:hAnsi="Arial" w:cs="Arial"/>
          <w:b/>
          <w:bCs/>
          <w:i/>
          <w:iCs/>
        </w:rPr>
        <w:t>¿CUÁL ES EL PROPÓSITO?</w:t>
      </w:r>
    </w:p>
    <w:p w14:paraId="597A725D" w14:textId="5EA1423D" w:rsidR="00D1320B" w:rsidRDefault="00D1320B" w:rsidP="002F25ED">
      <w:pPr>
        <w:jc w:val="both"/>
        <w:rPr>
          <w:rFonts w:ascii="Arial" w:hAnsi="Arial" w:cs="Arial"/>
        </w:rPr>
      </w:pPr>
      <w:r>
        <w:rPr>
          <w:rFonts w:ascii="Arial" w:hAnsi="Arial" w:cs="Arial"/>
        </w:rPr>
        <w:t xml:space="preserve">Su </w:t>
      </w:r>
      <w:r w:rsidRPr="00D1320B">
        <w:rPr>
          <w:rFonts w:ascii="Arial" w:hAnsi="Arial" w:cs="Arial"/>
        </w:rPr>
        <w:t>propósito es recabar datos, pero debido a su flexibilidad permite obtener información más profunda, detallada, que incluso el entrevistado y entrevistador no tenían identificada, ya que se adapta al contexto y a las características del entrevistado.</w:t>
      </w:r>
    </w:p>
    <w:p w14:paraId="273C222C" w14:textId="77777777" w:rsidR="00D1320B" w:rsidRPr="00D1320B" w:rsidRDefault="00D1320B" w:rsidP="002F25ED">
      <w:pPr>
        <w:jc w:val="both"/>
        <w:rPr>
          <w:rFonts w:ascii="Arial" w:hAnsi="Arial" w:cs="Arial"/>
        </w:rPr>
      </w:pPr>
    </w:p>
    <w:p w14:paraId="510169F0" w14:textId="48F7BC63" w:rsidR="00D1320B" w:rsidRPr="00D1320B" w:rsidRDefault="00D1320B" w:rsidP="002F25ED">
      <w:pPr>
        <w:jc w:val="both"/>
        <w:rPr>
          <w:rFonts w:ascii="Arial" w:hAnsi="Arial" w:cs="Arial"/>
          <w:b/>
          <w:bCs/>
          <w:i/>
          <w:iCs/>
        </w:rPr>
      </w:pPr>
      <w:r w:rsidRPr="00D1320B">
        <w:rPr>
          <w:rFonts w:ascii="Arial" w:hAnsi="Arial" w:cs="Arial"/>
          <w:b/>
          <w:bCs/>
          <w:i/>
          <w:iCs/>
        </w:rPr>
        <w:t>TIPOS DE ENTREVISTAS</w:t>
      </w:r>
    </w:p>
    <w:p w14:paraId="6484F708" w14:textId="77777777" w:rsidR="00D1320B" w:rsidRDefault="00D1320B" w:rsidP="00D1320B">
      <w:pPr>
        <w:jc w:val="both"/>
        <w:rPr>
          <w:rFonts w:ascii="Arial" w:hAnsi="Arial" w:cs="Arial"/>
        </w:rPr>
      </w:pPr>
    </w:p>
    <w:p w14:paraId="3F9EFBD8" w14:textId="6B76F9CC" w:rsidR="00D1320B" w:rsidRPr="00D1320B" w:rsidRDefault="00D1320B" w:rsidP="00D1320B">
      <w:pPr>
        <w:jc w:val="both"/>
        <w:rPr>
          <w:rFonts w:ascii="Arial" w:hAnsi="Arial" w:cs="Arial"/>
          <w:u w:val="single"/>
        </w:rPr>
      </w:pPr>
      <w:r w:rsidRPr="00D1320B">
        <w:rPr>
          <w:rFonts w:ascii="Arial" w:hAnsi="Arial" w:cs="Arial"/>
          <w:u w:val="single"/>
        </w:rPr>
        <w:t>Entrevista estructurada</w:t>
      </w:r>
      <w:r>
        <w:rPr>
          <w:rFonts w:ascii="Arial" w:hAnsi="Arial" w:cs="Arial"/>
          <w:u w:val="single"/>
        </w:rPr>
        <w:t>.</w:t>
      </w:r>
    </w:p>
    <w:p w14:paraId="513062D0" w14:textId="77777777" w:rsidR="00D1320B" w:rsidRPr="00D1320B" w:rsidRDefault="00D1320B" w:rsidP="00D1320B">
      <w:pPr>
        <w:jc w:val="both"/>
        <w:rPr>
          <w:rFonts w:ascii="Arial" w:hAnsi="Arial" w:cs="Arial"/>
        </w:rPr>
      </w:pPr>
      <w:r w:rsidRPr="00D1320B">
        <w:rPr>
          <w:rFonts w:ascii="Arial" w:hAnsi="Arial" w:cs="Arial"/>
        </w:rPr>
        <w:t>Una entrevista formal y estructurada se caracteriza por estar planteada de una manera estandarizada; en ella se hacen preguntas que previamente fueron pensadas y que se dirigen a un entrevistado en particular que responde concretamente lo que se le está preguntando.</w:t>
      </w:r>
    </w:p>
    <w:p w14:paraId="510F2BFA" w14:textId="77777777" w:rsidR="00D1320B" w:rsidRPr="00D1320B" w:rsidRDefault="00D1320B" w:rsidP="00D1320B">
      <w:pPr>
        <w:jc w:val="both"/>
        <w:rPr>
          <w:rFonts w:ascii="Arial" w:hAnsi="Arial" w:cs="Arial"/>
        </w:rPr>
      </w:pPr>
    </w:p>
    <w:p w14:paraId="6692E79F" w14:textId="1D3BD1B9" w:rsidR="00D1320B" w:rsidRDefault="00D1320B" w:rsidP="00D1320B">
      <w:pPr>
        <w:jc w:val="both"/>
        <w:rPr>
          <w:rFonts w:ascii="Arial" w:hAnsi="Arial" w:cs="Arial"/>
        </w:rPr>
      </w:pPr>
      <w:r w:rsidRPr="00D1320B">
        <w:rPr>
          <w:rFonts w:ascii="Arial" w:hAnsi="Arial" w:cs="Arial"/>
        </w:rPr>
        <w:t>Por esta razón, el entrevistador tiene una libertad limitada a la hora de formular las preguntas, ya que estas no pueden nacer de la entrevista en sí misma, sino de un cuestionario realizado de ante mano.</w:t>
      </w:r>
    </w:p>
    <w:p w14:paraId="1AE972A3" w14:textId="08DF952F" w:rsidR="00D1320B" w:rsidRDefault="00D1320B" w:rsidP="00D1320B">
      <w:pPr>
        <w:jc w:val="both"/>
        <w:rPr>
          <w:rFonts w:ascii="Arial" w:hAnsi="Arial" w:cs="Arial"/>
        </w:rPr>
      </w:pPr>
    </w:p>
    <w:p w14:paraId="046AE7DF" w14:textId="06EF4944" w:rsidR="00D1320B" w:rsidRPr="00D1320B" w:rsidRDefault="00D1320B" w:rsidP="00D1320B">
      <w:pPr>
        <w:jc w:val="both"/>
        <w:rPr>
          <w:rFonts w:ascii="Arial" w:hAnsi="Arial" w:cs="Arial"/>
          <w:u w:val="single"/>
        </w:rPr>
      </w:pPr>
      <w:r w:rsidRPr="00D1320B">
        <w:rPr>
          <w:rFonts w:ascii="Arial" w:hAnsi="Arial" w:cs="Arial"/>
          <w:u w:val="single"/>
        </w:rPr>
        <w:t>Entrevista semiestructurada.</w:t>
      </w:r>
    </w:p>
    <w:p w14:paraId="24DA6296" w14:textId="702BE2C7" w:rsidR="00D1320B" w:rsidRDefault="00D1320B" w:rsidP="00D1320B">
      <w:pPr>
        <w:jc w:val="both"/>
        <w:rPr>
          <w:rFonts w:ascii="Arial" w:hAnsi="Arial" w:cs="Arial"/>
        </w:rPr>
      </w:pPr>
      <w:r>
        <w:rPr>
          <w:rFonts w:ascii="Arial" w:hAnsi="Arial" w:cs="Arial"/>
        </w:rPr>
        <w:t>P</w:t>
      </w:r>
      <w:r w:rsidRPr="00D1320B">
        <w:rPr>
          <w:rFonts w:ascii="Arial" w:hAnsi="Arial" w:cs="Arial"/>
        </w:rPr>
        <w:t>resentan un grado mayor de flexibilidad que las estructuradas, debido a que parten de preguntas planeadas, que pueden ajustarse a los entrevistados. Su ventaja es la posibilidad de adaptarse a los sujetos con enormes posibilidades para motivar al interlocutor, aclarar términos, identificar ambigüedades y reducir formalismos.</w:t>
      </w:r>
    </w:p>
    <w:p w14:paraId="45DDDA5E" w14:textId="77777777" w:rsidR="00D1320B" w:rsidRPr="00D1320B" w:rsidRDefault="00D1320B" w:rsidP="00D1320B">
      <w:pPr>
        <w:jc w:val="both"/>
        <w:rPr>
          <w:rFonts w:ascii="Arial" w:hAnsi="Arial" w:cs="Arial"/>
        </w:rPr>
      </w:pPr>
    </w:p>
    <w:p w14:paraId="4B520A98" w14:textId="4E59E691" w:rsidR="00D1320B" w:rsidRPr="00D1320B" w:rsidRDefault="00D1320B" w:rsidP="00D1320B">
      <w:pPr>
        <w:jc w:val="both"/>
        <w:rPr>
          <w:rFonts w:ascii="Arial" w:hAnsi="Arial" w:cs="Arial"/>
          <w:u w:val="single"/>
        </w:rPr>
      </w:pPr>
      <w:r w:rsidRPr="00D1320B">
        <w:rPr>
          <w:rFonts w:ascii="Arial" w:hAnsi="Arial" w:cs="Arial"/>
          <w:u w:val="single"/>
        </w:rPr>
        <w:t>Entrevista no estructurada</w:t>
      </w:r>
      <w:r>
        <w:rPr>
          <w:rFonts w:ascii="Arial" w:hAnsi="Arial" w:cs="Arial"/>
          <w:u w:val="single"/>
        </w:rPr>
        <w:t>.</w:t>
      </w:r>
    </w:p>
    <w:p w14:paraId="256D509F" w14:textId="42DA0419" w:rsidR="00D1320B" w:rsidRPr="00D1320B" w:rsidRDefault="00D1320B" w:rsidP="00D1320B">
      <w:pPr>
        <w:jc w:val="both"/>
        <w:rPr>
          <w:rFonts w:ascii="Arial" w:hAnsi="Arial" w:cs="Arial"/>
        </w:rPr>
      </w:pPr>
      <w:r>
        <w:rPr>
          <w:rFonts w:ascii="Arial" w:hAnsi="Arial" w:cs="Arial"/>
        </w:rPr>
        <w:t xml:space="preserve">Esta </w:t>
      </w:r>
      <w:r w:rsidRPr="00D1320B">
        <w:rPr>
          <w:rFonts w:ascii="Arial" w:hAnsi="Arial" w:cs="Arial"/>
        </w:rPr>
        <w:t>estructurada es flexible y abierta ya que, por más de que exista un objetivo de investigación que rige las preguntas, no se espera que las respuestas posean cierta profundidad o un contenido ordenado.</w:t>
      </w:r>
    </w:p>
    <w:p w14:paraId="6DBAB0B6" w14:textId="77777777" w:rsidR="00D1320B" w:rsidRPr="00D1320B" w:rsidRDefault="00D1320B" w:rsidP="00D1320B">
      <w:pPr>
        <w:jc w:val="both"/>
        <w:rPr>
          <w:rFonts w:ascii="Arial" w:hAnsi="Arial" w:cs="Arial"/>
        </w:rPr>
      </w:pPr>
    </w:p>
    <w:p w14:paraId="3C04F7BF" w14:textId="69EF3266" w:rsidR="00D1320B" w:rsidRPr="00D1320B" w:rsidRDefault="00D1320B" w:rsidP="00D1320B">
      <w:pPr>
        <w:jc w:val="both"/>
        <w:rPr>
          <w:rFonts w:ascii="Arial" w:hAnsi="Arial" w:cs="Arial"/>
        </w:rPr>
      </w:pPr>
      <w:r w:rsidRPr="00D1320B">
        <w:rPr>
          <w:rFonts w:ascii="Arial" w:hAnsi="Arial" w:cs="Arial"/>
        </w:rPr>
        <w:t>En este tipo de entrevistas, el entrevistador es el encargado de elaborar preguntas pero (a diferencia de la entrevista formal) no debe seguir un cronograma sobre la forma de llevar las preguntas y su formulación.</w:t>
      </w:r>
    </w:p>
    <w:p w14:paraId="25A11C7A" w14:textId="77777777" w:rsidR="00D1320B" w:rsidRPr="00D1320B" w:rsidRDefault="00D1320B" w:rsidP="00D1320B">
      <w:pPr>
        <w:jc w:val="both"/>
        <w:rPr>
          <w:rFonts w:ascii="Arial" w:hAnsi="Arial" w:cs="Arial"/>
        </w:rPr>
      </w:pPr>
      <w:r w:rsidRPr="00D1320B">
        <w:rPr>
          <w:rFonts w:ascii="Arial" w:hAnsi="Arial" w:cs="Arial"/>
        </w:rPr>
        <w:t>Muchas veces la espontaneidad y el periodismo moderno llevan a que se dialogue libremente generando temas de debate surgidos a medida que la charla fluye.</w:t>
      </w:r>
    </w:p>
    <w:p w14:paraId="30CE2FBD" w14:textId="77777777" w:rsidR="00D1320B" w:rsidRPr="00D1320B" w:rsidRDefault="00D1320B" w:rsidP="00D1320B">
      <w:pPr>
        <w:jc w:val="both"/>
        <w:rPr>
          <w:rFonts w:ascii="Arial" w:hAnsi="Arial" w:cs="Arial"/>
        </w:rPr>
      </w:pPr>
    </w:p>
    <w:p w14:paraId="39444DD5" w14:textId="77777777" w:rsidR="00D1320B" w:rsidRPr="00D1320B" w:rsidRDefault="00D1320B" w:rsidP="00D1320B">
      <w:pPr>
        <w:jc w:val="both"/>
        <w:rPr>
          <w:rFonts w:ascii="Arial" w:hAnsi="Arial" w:cs="Arial"/>
        </w:rPr>
      </w:pPr>
      <w:r w:rsidRPr="00D1320B">
        <w:rPr>
          <w:rFonts w:ascii="Arial" w:hAnsi="Arial" w:cs="Arial"/>
        </w:rPr>
        <w:t>Dentro de este tipo de entrevista nos encontramos con la siguiente subdivisión:</w:t>
      </w:r>
    </w:p>
    <w:p w14:paraId="0C6AC929" w14:textId="77777777" w:rsidR="00D1320B" w:rsidRPr="00D1320B" w:rsidRDefault="00D1320B" w:rsidP="00D1320B">
      <w:pPr>
        <w:jc w:val="both"/>
        <w:rPr>
          <w:rFonts w:ascii="Arial" w:hAnsi="Arial" w:cs="Arial"/>
        </w:rPr>
      </w:pPr>
    </w:p>
    <w:p w14:paraId="77B3E922" w14:textId="0DB4A583" w:rsidR="00D1320B" w:rsidRPr="00D1320B" w:rsidRDefault="00D1320B" w:rsidP="00D1320B">
      <w:pPr>
        <w:pStyle w:val="Prrafodelista"/>
        <w:numPr>
          <w:ilvl w:val="0"/>
          <w:numId w:val="31"/>
        </w:numPr>
        <w:jc w:val="both"/>
        <w:rPr>
          <w:rFonts w:ascii="Arial" w:hAnsi="Arial" w:cs="Arial"/>
        </w:rPr>
      </w:pPr>
      <w:r w:rsidRPr="00D1320B">
        <w:rPr>
          <w:rFonts w:ascii="Arial" w:hAnsi="Arial" w:cs="Arial"/>
        </w:rPr>
        <w:t>Entrevista en profundidad</w:t>
      </w:r>
      <w:r>
        <w:rPr>
          <w:rFonts w:ascii="Arial" w:hAnsi="Arial" w:cs="Arial"/>
        </w:rPr>
        <w:t>.</w:t>
      </w:r>
    </w:p>
    <w:p w14:paraId="4C03A2E1" w14:textId="663E53ED" w:rsidR="00D1320B" w:rsidRPr="00D1320B" w:rsidRDefault="00D1320B" w:rsidP="00D1320B">
      <w:pPr>
        <w:pStyle w:val="Prrafodelista"/>
        <w:numPr>
          <w:ilvl w:val="0"/>
          <w:numId w:val="31"/>
        </w:numPr>
        <w:jc w:val="both"/>
        <w:rPr>
          <w:rFonts w:ascii="Arial" w:hAnsi="Arial" w:cs="Arial"/>
        </w:rPr>
      </w:pPr>
      <w:r w:rsidRPr="00D1320B">
        <w:rPr>
          <w:rFonts w:ascii="Arial" w:hAnsi="Arial" w:cs="Arial"/>
        </w:rPr>
        <w:t>Entrevista enfocada</w:t>
      </w:r>
      <w:r>
        <w:rPr>
          <w:rFonts w:ascii="Arial" w:hAnsi="Arial" w:cs="Arial"/>
        </w:rPr>
        <w:t>.</w:t>
      </w:r>
    </w:p>
    <w:p w14:paraId="428C705F" w14:textId="002693ED" w:rsidR="00D1320B" w:rsidRPr="00D1320B" w:rsidRDefault="00D1320B" w:rsidP="00D1320B">
      <w:pPr>
        <w:pStyle w:val="Prrafodelista"/>
        <w:numPr>
          <w:ilvl w:val="0"/>
          <w:numId w:val="31"/>
        </w:numPr>
        <w:jc w:val="both"/>
        <w:rPr>
          <w:rFonts w:ascii="Arial" w:hAnsi="Arial" w:cs="Arial"/>
        </w:rPr>
      </w:pPr>
      <w:r w:rsidRPr="00D1320B">
        <w:rPr>
          <w:rFonts w:ascii="Arial" w:hAnsi="Arial" w:cs="Arial"/>
        </w:rPr>
        <w:t>Entrevista focalizada</w:t>
      </w:r>
      <w:r>
        <w:rPr>
          <w:rFonts w:ascii="Arial" w:hAnsi="Arial" w:cs="Arial"/>
        </w:rPr>
        <w:t>.</w:t>
      </w:r>
    </w:p>
    <w:p w14:paraId="20BFD62A" w14:textId="77777777" w:rsidR="00D1320B" w:rsidRPr="00D1320B" w:rsidRDefault="00D1320B" w:rsidP="00D1320B">
      <w:pPr>
        <w:jc w:val="both"/>
        <w:rPr>
          <w:rFonts w:ascii="Arial" w:hAnsi="Arial" w:cs="Arial"/>
        </w:rPr>
      </w:pPr>
    </w:p>
    <w:p w14:paraId="7A87C113" w14:textId="77777777" w:rsidR="00D1320B" w:rsidRPr="00D1320B" w:rsidRDefault="00D1320B" w:rsidP="00D1320B">
      <w:pPr>
        <w:jc w:val="both"/>
        <w:rPr>
          <w:rFonts w:ascii="Arial" w:hAnsi="Arial" w:cs="Arial"/>
        </w:rPr>
      </w:pPr>
    </w:p>
    <w:p w14:paraId="630309F7" w14:textId="36389CE3" w:rsidR="00D1320B" w:rsidRPr="00D1320B" w:rsidRDefault="00D1320B" w:rsidP="00D1320B">
      <w:pPr>
        <w:jc w:val="both"/>
        <w:rPr>
          <w:rFonts w:ascii="Arial" w:hAnsi="Arial" w:cs="Arial"/>
          <w:b/>
          <w:bCs/>
          <w:sz w:val="28"/>
          <w:szCs w:val="28"/>
        </w:rPr>
      </w:pPr>
      <w:r w:rsidRPr="00D1320B">
        <w:rPr>
          <w:rFonts w:ascii="Arial" w:hAnsi="Arial" w:cs="Arial"/>
          <w:b/>
          <w:bCs/>
          <w:sz w:val="28"/>
          <w:szCs w:val="28"/>
        </w:rPr>
        <w:lastRenderedPageBreak/>
        <w:t>INSTRUMENTO</w:t>
      </w:r>
      <w:r>
        <w:rPr>
          <w:rFonts w:ascii="Arial" w:hAnsi="Arial" w:cs="Arial"/>
          <w:b/>
          <w:bCs/>
          <w:sz w:val="28"/>
          <w:szCs w:val="28"/>
        </w:rPr>
        <w:t xml:space="preserve"> – Entrevistas a alumno del jardín.</w:t>
      </w:r>
    </w:p>
    <w:p w14:paraId="248EB794" w14:textId="5124EFE0" w:rsidR="00D1320B" w:rsidRDefault="00D1320B" w:rsidP="00D1320B">
      <w:pPr>
        <w:jc w:val="both"/>
        <w:rPr>
          <w:rFonts w:ascii="Arial" w:hAnsi="Arial" w:cs="Arial"/>
        </w:rPr>
      </w:pPr>
    </w:p>
    <w:p w14:paraId="1113415D" w14:textId="7368CAE2" w:rsidR="00D1320B" w:rsidRDefault="00D1320B" w:rsidP="00D1320B">
      <w:pPr>
        <w:jc w:val="both"/>
        <w:rPr>
          <w:rFonts w:ascii="Arial" w:hAnsi="Arial" w:cs="Arial"/>
        </w:rPr>
      </w:pPr>
      <w:r>
        <w:rPr>
          <w:rFonts w:ascii="Arial" w:hAnsi="Arial" w:cs="Arial"/>
        </w:rPr>
        <w:t xml:space="preserve">Se realiza una presentación entre las personas involucradas. Se pregunta nombre, edad y grado que cursa. Se comenta el propósito de la entrevista el cuál consiste en conocer cómo es que los niños construyen su identidad. </w:t>
      </w:r>
    </w:p>
    <w:p w14:paraId="0833753E" w14:textId="32FBE5D9" w:rsidR="00D1320B" w:rsidRDefault="0027455F" w:rsidP="00D1320B">
      <w:pPr>
        <w:jc w:val="both"/>
        <w:rPr>
          <w:rFonts w:ascii="Arial" w:hAnsi="Arial" w:cs="Arial"/>
        </w:rPr>
      </w:pPr>
      <w:r w:rsidRPr="0027455F">
        <w:rPr>
          <w:rFonts w:ascii="Arial" w:hAnsi="Arial" w:cs="Arial"/>
        </w:rPr>
        <w:drawing>
          <wp:anchor distT="0" distB="0" distL="114300" distR="114300" simplePos="0" relativeHeight="251679744" behindDoc="0" locked="0" layoutInCell="1" allowOverlap="1" wp14:anchorId="562EBE16" wp14:editId="15B8A186">
            <wp:simplePos x="0" y="0"/>
            <wp:positionH relativeFrom="column">
              <wp:posOffset>-165735</wp:posOffset>
            </wp:positionH>
            <wp:positionV relativeFrom="page">
              <wp:posOffset>1807017</wp:posOffset>
            </wp:positionV>
            <wp:extent cx="1729105" cy="28359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29105" cy="2835910"/>
                    </a:xfrm>
                    <a:prstGeom prst="rect">
                      <a:avLst/>
                    </a:prstGeom>
                  </pic:spPr>
                </pic:pic>
              </a:graphicData>
            </a:graphic>
            <wp14:sizeRelH relativeFrom="page">
              <wp14:pctWidth>0</wp14:pctWidth>
            </wp14:sizeRelH>
            <wp14:sizeRelV relativeFrom="page">
              <wp14:pctHeight>0</wp14:pctHeight>
            </wp14:sizeRelV>
          </wp:anchor>
        </w:drawing>
      </w:r>
    </w:p>
    <w:p w14:paraId="41B4AF86" w14:textId="54E0F38B" w:rsidR="00D1320B" w:rsidRDefault="00D1320B" w:rsidP="00D1320B">
      <w:pPr>
        <w:pStyle w:val="Prrafodelista"/>
        <w:numPr>
          <w:ilvl w:val="0"/>
          <w:numId w:val="33"/>
        </w:numPr>
        <w:jc w:val="both"/>
        <w:rPr>
          <w:rFonts w:ascii="Arial" w:hAnsi="Arial" w:cs="Arial"/>
        </w:rPr>
      </w:pPr>
      <w:r>
        <w:rPr>
          <w:rFonts w:ascii="Arial" w:hAnsi="Arial" w:cs="Arial"/>
        </w:rPr>
        <w:t>¿Quiénes son los miembros de tu familia? ¿Con quiénes vives en tu casa?</w:t>
      </w:r>
    </w:p>
    <w:p w14:paraId="1C41B501" w14:textId="7E0F1D1C" w:rsidR="00D1320B" w:rsidRDefault="00D1320B" w:rsidP="00D1320B">
      <w:pPr>
        <w:pStyle w:val="Prrafodelista"/>
        <w:numPr>
          <w:ilvl w:val="0"/>
          <w:numId w:val="33"/>
        </w:numPr>
        <w:jc w:val="both"/>
        <w:rPr>
          <w:rFonts w:ascii="Arial" w:hAnsi="Arial" w:cs="Arial"/>
        </w:rPr>
      </w:pPr>
      <w:r>
        <w:rPr>
          <w:rFonts w:ascii="Arial" w:hAnsi="Arial" w:cs="Arial"/>
        </w:rPr>
        <w:t>¿Cómo es tu relación con tus papás o con tus hermanos?</w:t>
      </w:r>
    </w:p>
    <w:p w14:paraId="41C436D9" w14:textId="49C008E9" w:rsidR="00D1320B" w:rsidRDefault="00D1320B" w:rsidP="00D1320B">
      <w:pPr>
        <w:pStyle w:val="Prrafodelista"/>
        <w:numPr>
          <w:ilvl w:val="0"/>
          <w:numId w:val="33"/>
        </w:numPr>
        <w:jc w:val="both"/>
        <w:rPr>
          <w:rFonts w:ascii="Arial" w:hAnsi="Arial" w:cs="Arial"/>
        </w:rPr>
      </w:pPr>
      <w:r>
        <w:rPr>
          <w:rFonts w:ascii="Arial" w:hAnsi="Arial" w:cs="Arial"/>
        </w:rPr>
        <w:t xml:space="preserve">¿Crees que te pareces a ellos? </w:t>
      </w:r>
    </w:p>
    <w:p w14:paraId="5024AD6D" w14:textId="23CAD3F4" w:rsidR="00D1320B" w:rsidRDefault="00D1320B" w:rsidP="00D1320B">
      <w:pPr>
        <w:pStyle w:val="Prrafodelista"/>
        <w:numPr>
          <w:ilvl w:val="0"/>
          <w:numId w:val="33"/>
        </w:numPr>
        <w:jc w:val="both"/>
        <w:rPr>
          <w:rFonts w:ascii="Arial" w:hAnsi="Arial" w:cs="Arial"/>
        </w:rPr>
      </w:pPr>
      <w:r>
        <w:rPr>
          <w:rFonts w:ascii="Arial" w:hAnsi="Arial" w:cs="Arial"/>
        </w:rPr>
        <w:t>¿Qué es lo que más te gusta tu familia? ¿Qué es lo que menos te gusta?</w:t>
      </w:r>
    </w:p>
    <w:p w14:paraId="41100489" w14:textId="56CD3E49" w:rsidR="00D1320B" w:rsidRDefault="00D1320B" w:rsidP="00D1320B">
      <w:pPr>
        <w:pStyle w:val="Prrafodelista"/>
        <w:numPr>
          <w:ilvl w:val="0"/>
          <w:numId w:val="33"/>
        </w:numPr>
        <w:jc w:val="both"/>
        <w:rPr>
          <w:rFonts w:ascii="Arial" w:hAnsi="Arial" w:cs="Arial"/>
        </w:rPr>
      </w:pPr>
      <w:r>
        <w:rPr>
          <w:rFonts w:ascii="Arial" w:hAnsi="Arial" w:cs="Arial"/>
        </w:rPr>
        <w:t>¿Cómo te describirías a ti mismo? ¿Cómo eres?</w:t>
      </w:r>
    </w:p>
    <w:p w14:paraId="3DF1992B" w14:textId="76F62240" w:rsidR="00D1320B" w:rsidRDefault="00D1320B" w:rsidP="00D1320B">
      <w:pPr>
        <w:pStyle w:val="Prrafodelista"/>
        <w:numPr>
          <w:ilvl w:val="0"/>
          <w:numId w:val="33"/>
        </w:numPr>
        <w:jc w:val="both"/>
        <w:rPr>
          <w:rFonts w:ascii="Arial" w:hAnsi="Arial" w:cs="Arial"/>
        </w:rPr>
      </w:pPr>
      <w:r>
        <w:rPr>
          <w:rFonts w:ascii="Arial" w:hAnsi="Arial" w:cs="Arial"/>
        </w:rPr>
        <w:t>¿Cómo es tu relación con tu maestra? ¿Te gustan sus clases?</w:t>
      </w:r>
    </w:p>
    <w:p w14:paraId="5B8CE90F" w14:textId="18353516" w:rsidR="00D1320B" w:rsidRDefault="00D1320B" w:rsidP="00D1320B">
      <w:pPr>
        <w:pStyle w:val="Prrafodelista"/>
        <w:numPr>
          <w:ilvl w:val="0"/>
          <w:numId w:val="33"/>
        </w:numPr>
        <w:jc w:val="both"/>
        <w:rPr>
          <w:rFonts w:ascii="Arial" w:hAnsi="Arial" w:cs="Arial"/>
        </w:rPr>
      </w:pPr>
      <w:r>
        <w:rPr>
          <w:rFonts w:ascii="Arial" w:hAnsi="Arial" w:cs="Arial"/>
        </w:rPr>
        <w:t xml:space="preserve">¿Y con tus compañeros? </w:t>
      </w:r>
    </w:p>
    <w:p w14:paraId="7ED4221D" w14:textId="4F714329" w:rsidR="00D1320B" w:rsidRDefault="00D1320B" w:rsidP="00D1320B">
      <w:pPr>
        <w:pStyle w:val="Prrafodelista"/>
        <w:numPr>
          <w:ilvl w:val="0"/>
          <w:numId w:val="33"/>
        </w:numPr>
        <w:jc w:val="both"/>
        <w:rPr>
          <w:rFonts w:ascii="Arial" w:hAnsi="Arial" w:cs="Arial"/>
        </w:rPr>
      </w:pPr>
      <w:r>
        <w:rPr>
          <w:rFonts w:ascii="Arial" w:hAnsi="Arial" w:cs="Arial"/>
        </w:rPr>
        <w:t>¿Hay alguien qué conoces a quién admiras? ¿Cómo quién te gustaría ser cuando crezcas?</w:t>
      </w:r>
    </w:p>
    <w:p w14:paraId="28D7EABC" w14:textId="454144B6" w:rsidR="00D1320B" w:rsidRPr="00D1320B" w:rsidRDefault="00D1320B" w:rsidP="00D1320B">
      <w:pPr>
        <w:pStyle w:val="Prrafodelista"/>
        <w:numPr>
          <w:ilvl w:val="0"/>
          <w:numId w:val="33"/>
        </w:numPr>
        <w:jc w:val="both"/>
        <w:rPr>
          <w:rFonts w:ascii="Arial" w:hAnsi="Arial" w:cs="Arial"/>
        </w:rPr>
      </w:pPr>
      <w:r>
        <w:rPr>
          <w:rFonts w:ascii="Arial" w:hAnsi="Arial" w:cs="Arial"/>
        </w:rPr>
        <w:t>¿Cuáles son las actividades que más disfrutas hacer? ¿Por qué?</w:t>
      </w:r>
    </w:p>
    <w:p w14:paraId="68E8810D" w14:textId="5762E076" w:rsidR="00D1320B" w:rsidRDefault="00D1320B" w:rsidP="00D1320B">
      <w:pPr>
        <w:jc w:val="both"/>
        <w:rPr>
          <w:rFonts w:ascii="Arial" w:hAnsi="Arial" w:cs="Arial"/>
        </w:rPr>
      </w:pPr>
    </w:p>
    <w:p w14:paraId="6B1856FE" w14:textId="7A589292" w:rsidR="00D1320B" w:rsidRDefault="00D1320B">
      <w:pPr>
        <w:rPr>
          <w:rFonts w:ascii="Arial" w:hAnsi="Arial" w:cs="Arial"/>
        </w:rPr>
      </w:pPr>
      <w:r>
        <w:rPr>
          <w:rFonts w:ascii="Arial" w:hAnsi="Arial" w:cs="Arial"/>
        </w:rPr>
        <w:br w:type="page"/>
      </w:r>
    </w:p>
    <w:p w14:paraId="76547773" w14:textId="77777777" w:rsidR="00D1320B" w:rsidRDefault="00D1320B" w:rsidP="0027455F">
      <w:pPr>
        <w:jc w:val="both"/>
        <w:rPr>
          <w:rFonts w:ascii="Arial" w:hAnsi="Arial" w:cs="Arial"/>
          <w:b/>
          <w:bCs/>
          <w:sz w:val="28"/>
          <w:szCs w:val="28"/>
        </w:rPr>
      </w:pPr>
      <w:r>
        <w:rPr>
          <w:rFonts w:ascii="Arial" w:hAnsi="Arial" w:cs="Arial"/>
          <w:b/>
          <w:bCs/>
          <w:sz w:val="28"/>
          <w:szCs w:val="28"/>
        </w:rPr>
        <w:lastRenderedPageBreak/>
        <w:t>CONCLUSIÓN</w:t>
      </w:r>
    </w:p>
    <w:p w14:paraId="7FFC82D7" w14:textId="7501A1F0" w:rsidR="00D1320B" w:rsidRDefault="00D1320B" w:rsidP="0027455F">
      <w:pPr>
        <w:jc w:val="both"/>
        <w:rPr>
          <w:rFonts w:ascii="Arial" w:hAnsi="Arial" w:cs="Arial"/>
          <w:b/>
          <w:bCs/>
          <w:sz w:val="28"/>
          <w:szCs w:val="28"/>
        </w:rPr>
      </w:pPr>
    </w:p>
    <w:p w14:paraId="56582E41" w14:textId="292204E5" w:rsidR="00D1320B" w:rsidRDefault="00D1320B" w:rsidP="0027455F">
      <w:pPr>
        <w:jc w:val="both"/>
        <w:rPr>
          <w:rFonts w:ascii="Arial" w:hAnsi="Arial" w:cs="Arial"/>
          <w:sz w:val="28"/>
          <w:szCs w:val="28"/>
        </w:rPr>
      </w:pPr>
      <w:r>
        <w:rPr>
          <w:rFonts w:ascii="Arial" w:hAnsi="Arial" w:cs="Arial"/>
          <w:sz w:val="28"/>
          <w:szCs w:val="28"/>
        </w:rPr>
        <w:t>Dentro de esta unidad abordamos diferentes temas dentro del ámbito de la construcción de identidad del niño, también de la construcción de sus relaciones con los social y el como los adultos intervenimos en este proceso, la mayoría de las veces, de manera incorrecta, es decir, terminamos por entorpecer su crecimiento social, personal y cognitivo.</w:t>
      </w:r>
    </w:p>
    <w:p w14:paraId="05595C85" w14:textId="77777777" w:rsidR="00D1320B" w:rsidRDefault="00D1320B" w:rsidP="0027455F">
      <w:pPr>
        <w:jc w:val="both"/>
        <w:rPr>
          <w:rFonts w:ascii="Arial" w:hAnsi="Arial" w:cs="Arial"/>
          <w:sz w:val="28"/>
          <w:szCs w:val="28"/>
        </w:rPr>
      </w:pPr>
    </w:p>
    <w:p w14:paraId="7E53BBAA" w14:textId="77777777" w:rsidR="00D1320B" w:rsidRPr="00D1320B" w:rsidRDefault="00D1320B" w:rsidP="0027455F">
      <w:pPr>
        <w:jc w:val="both"/>
        <w:rPr>
          <w:rFonts w:ascii="Arial" w:hAnsi="Arial" w:cs="Arial"/>
          <w:sz w:val="28"/>
          <w:szCs w:val="28"/>
        </w:rPr>
      </w:pPr>
      <w:r w:rsidRPr="00D1320B">
        <w:rPr>
          <w:rFonts w:ascii="Arial" w:hAnsi="Arial" w:cs="Arial"/>
          <w:sz w:val="28"/>
          <w:szCs w:val="28"/>
        </w:rPr>
        <w:t>Uno de los objetivos del pleno desarrollo de la infancia es evitar o minimizar la aparición de los efectos adversos asociados a algún trastorno o situación de alto riesgo.</w:t>
      </w:r>
    </w:p>
    <w:p w14:paraId="6D535387" w14:textId="653D0141" w:rsidR="00D1320B" w:rsidRPr="00D1320B" w:rsidRDefault="0027455F" w:rsidP="0027455F">
      <w:pPr>
        <w:jc w:val="both"/>
        <w:rPr>
          <w:rFonts w:ascii="Arial" w:hAnsi="Arial" w:cs="Arial"/>
          <w:sz w:val="28"/>
          <w:szCs w:val="28"/>
        </w:rPr>
      </w:pPr>
      <w:r w:rsidRPr="0027455F">
        <w:rPr>
          <w:rFonts w:ascii="Times New Roman" w:eastAsia="Times New Roman" w:hAnsi="Times New Roman" w:cs="Times New Roman"/>
          <w:noProof/>
          <w:lang w:eastAsia="es-MX"/>
        </w:rPr>
        <w:drawing>
          <wp:anchor distT="0" distB="0" distL="114300" distR="114300" simplePos="0" relativeHeight="251680768" behindDoc="0" locked="0" layoutInCell="1" allowOverlap="1" wp14:anchorId="1A10A3A4" wp14:editId="1AA1AF35">
            <wp:simplePos x="0" y="0"/>
            <wp:positionH relativeFrom="column">
              <wp:posOffset>2953385</wp:posOffset>
            </wp:positionH>
            <wp:positionV relativeFrom="page">
              <wp:posOffset>4392986</wp:posOffset>
            </wp:positionV>
            <wp:extent cx="2843530" cy="3816350"/>
            <wp:effectExtent l="0" t="0" r="0" b="0"/>
            <wp:wrapSquare wrapText="bothSides"/>
            <wp:docPr id="2" name="Imagen 2" descr="Mochila niño saludo personaje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chila niño saludo personaje - Descargar PNG/SVG transparente"/>
                    <pic:cNvPicPr>
                      <a:picLocks noChangeAspect="1" noChangeArrowheads="1"/>
                    </pic:cNvPicPr>
                  </pic:nvPicPr>
                  <pic:blipFill rotWithShape="1">
                    <a:blip r:embed="rId7">
                      <a:extLst>
                        <a:ext uri="{28A0092B-C50C-407E-A947-70E740481C1C}">
                          <a14:useLocalDpi xmlns:a14="http://schemas.microsoft.com/office/drawing/2010/main" val="0"/>
                        </a:ext>
                      </a:extLst>
                    </a:blip>
                    <a:srcRect l="13727" r="11766"/>
                    <a:stretch/>
                  </pic:blipFill>
                  <pic:spPr bwMode="auto">
                    <a:xfrm>
                      <a:off x="0" y="0"/>
                      <a:ext cx="2843530" cy="381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20B" w:rsidRPr="00D1320B">
        <w:rPr>
          <w:rFonts w:ascii="Arial" w:hAnsi="Arial" w:cs="Arial"/>
          <w:sz w:val="28"/>
          <w:szCs w:val="28"/>
        </w:rPr>
        <w:t>Existe una tendencia de suponer que los adultos son competentes y que los niños, al contrario, se caracterizan por la falta de competencia. Dentro de la unidad, abordamos temas hablados por Carlos Skliar, quien coincide, en que los adultos queremos imponer nuestro tiempo, forma y desarrollo a las infancias, interrupiendo así, procesos naturales bajo la creencia de qué los niños no son capaces de comprender o de lograr cosas por sí mismos.</w:t>
      </w:r>
    </w:p>
    <w:p w14:paraId="5E3E72A3" w14:textId="25816B64" w:rsidR="00D1320B" w:rsidRDefault="00D1320B" w:rsidP="0027455F">
      <w:pPr>
        <w:jc w:val="both"/>
        <w:rPr>
          <w:rFonts w:ascii="Arial" w:hAnsi="Arial" w:cs="Arial"/>
          <w:sz w:val="28"/>
          <w:szCs w:val="28"/>
        </w:rPr>
      </w:pPr>
    </w:p>
    <w:p w14:paraId="0B6297C2" w14:textId="0CDBBF0D" w:rsidR="0027455F" w:rsidRPr="0027455F" w:rsidRDefault="00D1320B" w:rsidP="0027455F">
      <w:pPr>
        <w:jc w:val="both"/>
        <w:rPr>
          <w:rFonts w:ascii="Times New Roman" w:eastAsia="Times New Roman" w:hAnsi="Times New Roman" w:cs="Times New Roman"/>
          <w:lang w:eastAsia="es-MX"/>
        </w:rPr>
      </w:pPr>
      <w:r>
        <w:rPr>
          <w:rFonts w:ascii="Arial" w:hAnsi="Arial" w:cs="Arial"/>
          <w:sz w:val="28"/>
          <w:szCs w:val="28"/>
        </w:rPr>
        <w:t>Con la realización de esta me di cuenta que c</w:t>
      </w:r>
      <w:r w:rsidRPr="00D1320B">
        <w:rPr>
          <w:rFonts w:ascii="Arial" w:hAnsi="Arial" w:cs="Arial"/>
          <w:sz w:val="28"/>
          <w:szCs w:val="28"/>
        </w:rPr>
        <w:t>ómo adultos y futuros docentes, es nuestro deber entender la infancia desde un punto de vista en el que no intentemos imporner nuestro tiempo, reglas y pensamiento</w:t>
      </w:r>
      <w:r>
        <w:rPr>
          <w:rFonts w:ascii="Arial" w:hAnsi="Arial" w:cs="Arial"/>
          <w:sz w:val="28"/>
          <w:szCs w:val="28"/>
        </w:rPr>
        <w:t xml:space="preserve">; puesto que la construcción de identidad ya se ve afectada por el entorno que nos rodea, fue difícil formular las preguntas tratando de buscar la manera los cuestionamientos que me brindaran la respuesta más sincera y natural dentro del proceso del alumno. </w:t>
      </w:r>
      <w:r w:rsidR="0027455F" w:rsidRPr="0027455F">
        <w:rPr>
          <w:rFonts w:ascii="Times New Roman" w:eastAsia="Times New Roman" w:hAnsi="Times New Roman" w:cs="Times New Roman"/>
          <w:lang w:eastAsia="es-MX"/>
        </w:rPr>
        <w:fldChar w:fldCharType="begin"/>
      </w:r>
      <w:r w:rsidR="0027455F" w:rsidRPr="0027455F">
        <w:rPr>
          <w:rFonts w:ascii="Times New Roman" w:eastAsia="Times New Roman" w:hAnsi="Times New Roman" w:cs="Times New Roman"/>
          <w:lang w:eastAsia="es-MX"/>
        </w:rPr>
        <w:instrText xml:space="preserve"> INCLUDEPICTURE "/var/folders/2_/9pqb_2h13sd1nfh60gpxddy40000gn/T/com.microsoft.Word/WebArchiveCopyPasteTempFiles/309c885e53e6141c40bf76889e706f5b-mochila-ni-ntilde-o-saludo-personaje-by-vexels.png" \* MERGEFORMATINET </w:instrText>
      </w:r>
      <w:r w:rsidR="0027455F" w:rsidRPr="0027455F">
        <w:rPr>
          <w:rFonts w:ascii="Times New Roman" w:eastAsia="Times New Roman" w:hAnsi="Times New Roman" w:cs="Times New Roman"/>
          <w:lang w:eastAsia="es-MX"/>
        </w:rPr>
        <w:fldChar w:fldCharType="separate"/>
      </w:r>
      <w:r w:rsidR="0027455F" w:rsidRPr="0027455F">
        <w:rPr>
          <w:rFonts w:ascii="Times New Roman" w:eastAsia="Times New Roman" w:hAnsi="Times New Roman" w:cs="Times New Roman"/>
          <w:lang w:eastAsia="es-MX"/>
        </w:rPr>
        <w:fldChar w:fldCharType="end"/>
      </w:r>
    </w:p>
    <w:p w14:paraId="6FE4E0DF" w14:textId="6064A466" w:rsidR="00D1320B" w:rsidRDefault="00D1320B" w:rsidP="00D1320B">
      <w:pPr>
        <w:jc w:val="both"/>
        <w:rPr>
          <w:rFonts w:ascii="Arial" w:hAnsi="Arial" w:cs="Arial"/>
          <w:sz w:val="28"/>
          <w:szCs w:val="28"/>
        </w:rPr>
      </w:pPr>
    </w:p>
    <w:p w14:paraId="0D4726BD" w14:textId="4AC520AE" w:rsidR="00D1320B" w:rsidRDefault="00D1320B" w:rsidP="00D1320B">
      <w:pPr>
        <w:jc w:val="both"/>
        <w:rPr>
          <w:rFonts w:ascii="Arial" w:hAnsi="Arial" w:cs="Arial"/>
          <w:b/>
          <w:bCs/>
          <w:sz w:val="28"/>
          <w:szCs w:val="28"/>
        </w:rPr>
      </w:pPr>
      <w:r>
        <w:rPr>
          <w:rFonts w:ascii="Arial" w:hAnsi="Arial" w:cs="Arial"/>
          <w:b/>
          <w:bCs/>
          <w:sz w:val="28"/>
          <w:szCs w:val="28"/>
        </w:rPr>
        <w:br w:type="page"/>
      </w:r>
    </w:p>
    <w:p w14:paraId="4785FD00" w14:textId="0CB4C06F" w:rsidR="00D1320B" w:rsidRPr="00D1320B" w:rsidRDefault="00D1320B" w:rsidP="00D1320B">
      <w:pPr>
        <w:jc w:val="both"/>
        <w:rPr>
          <w:rFonts w:ascii="Arial" w:hAnsi="Arial" w:cs="Arial"/>
          <w:b/>
          <w:bCs/>
          <w:sz w:val="28"/>
          <w:szCs w:val="28"/>
        </w:rPr>
      </w:pPr>
      <w:r w:rsidRPr="00D1320B">
        <w:rPr>
          <w:rFonts w:ascii="Arial" w:hAnsi="Arial" w:cs="Arial"/>
          <w:b/>
          <w:bCs/>
          <w:sz w:val="28"/>
          <w:szCs w:val="28"/>
        </w:rPr>
        <w:lastRenderedPageBreak/>
        <w:t xml:space="preserve">REFERENCIAS </w:t>
      </w:r>
    </w:p>
    <w:p w14:paraId="1D51BA65" w14:textId="636869D0" w:rsidR="00D1320B" w:rsidRDefault="00D1320B" w:rsidP="00D1320B">
      <w:pPr>
        <w:jc w:val="both"/>
        <w:rPr>
          <w:rFonts w:ascii="Arial" w:hAnsi="Arial" w:cs="Arial"/>
        </w:rPr>
      </w:pPr>
    </w:p>
    <w:p w14:paraId="37B04873" w14:textId="2C93C8D3" w:rsidR="00D1320B" w:rsidRDefault="00D1320B" w:rsidP="00D1320B">
      <w:pPr>
        <w:pStyle w:val="Prrafodelista"/>
        <w:numPr>
          <w:ilvl w:val="0"/>
          <w:numId w:val="32"/>
        </w:numPr>
        <w:jc w:val="both"/>
        <w:rPr>
          <w:rFonts w:ascii="Arial" w:hAnsi="Arial" w:cs="Arial"/>
        </w:rPr>
      </w:pPr>
      <w:r w:rsidRPr="00D1320B">
        <w:rPr>
          <w:rFonts w:ascii="Arial" w:hAnsi="Arial" w:cs="Arial"/>
        </w:rPr>
        <w:t xml:space="preserve">S. (2020, 25 septiembre). Entrevista. ConceptoDe. </w:t>
      </w:r>
      <w:hyperlink r:id="rId8" w:history="1">
        <w:r w:rsidRPr="00136561">
          <w:rPr>
            <w:rStyle w:val="Hipervnculo"/>
            <w:rFonts w:ascii="Arial" w:hAnsi="Arial" w:cs="Arial"/>
          </w:rPr>
          <w:t>https://concepto.de/entrevista/</w:t>
        </w:r>
      </w:hyperlink>
    </w:p>
    <w:p w14:paraId="17A16811" w14:textId="0A14CF17" w:rsidR="00D1320B" w:rsidRDefault="00D1320B" w:rsidP="00D1320B">
      <w:pPr>
        <w:pStyle w:val="Prrafodelista"/>
        <w:numPr>
          <w:ilvl w:val="0"/>
          <w:numId w:val="32"/>
        </w:numPr>
        <w:jc w:val="both"/>
        <w:rPr>
          <w:rFonts w:ascii="Arial" w:hAnsi="Arial" w:cs="Arial"/>
        </w:rPr>
      </w:pPr>
      <w:r w:rsidRPr="00D1320B">
        <w:rPr>
          <w:rFonts w:ascii="Arial" w:hAnsi="Arial" w:cs="Arial"/>
        </w:rPr>
        <w:t xml:space="preserve">Díaz-Bravo, L., Torruco García, U., Martínez Hernández, M., &amp; Varela Ruiz, M. (2013, 1 julio). La entrevista, recurso flexible y dinámico. ScienceDirect. </w:t>
      </w:r>
      <w:hyperlink r:id="rId9" w:history="1">
        <w:r w:rsidRPr="00136561">
          <w:rPr>
            <w:rStyle w:val="Hipervnculo"/>
            <w:rFonts w:ascii="Arial" w:hAnsi="Arial" w:cs="Arial"/>
          </w:rPr>
          <w:t>https://www.sciencedirect.com/science/article/pii/S2007505713727066</w:t>
        </w:r>
      </w:hyperlink>
    </w:p>
    <w:p w14:paraId="5B59523C" w14:textId="27BF5DE6" w:rsidR="00D1320B" w:rsidRDefault="00D1320B" w:rsidP="00D1320B">
      <w:pPr>
        <w:pStyle w:val="Prrafodelista"/>
        <w:numPr>
          <w:ilvl w:val="0"/>
          <w:numId w:val="32"/>
        </w:numPr>
        <w:jc w:val="both"/>
        <w:rPr>
          <w:rFonts w:ascii="Arial" w:hAnsi="Arial" w:cs="Arial"/>
        </w:rPr>
      </w:pPr>
      <w:r w:rsidRPr="00D1320B">
        <w:rPr>
          <w:rFonts w:ascii="Arial" w:hAnsi="Arial" w:cs="Arial"/>
        </w:rPr>
        <w:t>Skliar, Carlos. LA INFANCIA, LA NINẼ Z, LAS INTERRUPCIONES. Childhood &amp; Philosophy, vol. 8, núm. 15, enero-junio, 2012, pp. 67-81 Universidade do Estado do Rio de Janeiro, Maracanã, Brasil</w:t>
      </w:r>
      <w:r>
        <w:rPr>
          <w:rFonts w:ascii="Arial" w:hAnsi="Arial" w:cs="Arial"/>
        </w:rPr>
        <w:t>.</w:t>
      </w:r>
    </w:p>
    <w:p w14:paraId="18E916CE" w14:textId="77777777" w:rsidR="00D1320B" w:rsidRPr="00D1320B" w:rsidRDefault="00D1320B" w:rsidP="00D1320B">
      <w:pPr>
        <w:pStyle w:val="Prrafodelista"/>
        <w:jc w:val="both"/>
        <w:rPr>
          <w:rFonts w:ascii="Arial" w:hAnsi="Arial" w:cs="Arial"/>
        </w:rPr>
      </w:pPr>
    </w:p>
    <w:p w14:paraId="71148056" w14:textId="3A8C5E33" w:rsidR="00D1320B" w:rsidRDefault="00D1320B" w:rsidP="00D1320B">
      <w:pPr>
        <w:jc w:val="both"/>
        <w:rPr>
          <w:rFonts w:ascii="Arial" w:hAnsi="Arial" w:cs="Arial"/>
        </w:rPr>
      </w:pPr>
    </w:p>
    <w:p w14:paraId="3606A737" w14:textId="77777777" w:rsidR="00D1320B" w:rsidRPr="00D1320B" w:rsidRDefault="00D1320B" w:rsidP="00D1320B">
      <w:pPr>
        <w:jc w:val="both"/>
        <w:rPr>
          <w:rFonts w:ascii="Arial" w:hAnsi="Arial" w:cs="Arial"/>
        </w:rPr>
      </w:pPr>
    </w:p>
    <w:sectPr w:rsidR="00D1320B" w:rsidRPr="00D1320B" w:rsidSect="00224C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LOTTA">
    <w:altName w:val="FLOTTA"/>
    <w:panose1 w:val="02000500000000000000"/>
    <w:charset w:val="00"/>
    <w:family w:val="auto"/>
    <w:pitch w:val="variable"/>
    <w:sig w:usb0="00000003" w:usb1="10000000" w:usb2="00000000" w:usb3="00000000" w:csb0="00000001" w:csb1="00000000"/>
  </w:font>
  <w:font w:name="DK Lemon Yellow Sun">
    <w:altName w:val="DK Lemon Yellow Sun"/>
    <w:panose1 w:val="02000000000000000000"/>
    <w:charset w:val="4D"/>
    <w:family w:val="auto"/>
    <w:notTrueType/>
    <w:pitch w:val="variable"/>
    <w:sig w:usb0="8000000F" w:usb1="00000002" w:usb2="00000000" w:usb3="00000000" w:csb0="00000093" w:csb1="00000000"/>
  </w:font>
  <w:font w:name="JUNEGLOOM">
    <w:panose1 w:val="02000603000000000000"/>
    <w:charset w:val="00"/>
    <w:family w:val="auto"/>
    <w:pitch w:val="variable"/>
    <w:sig w:usb0="80000003" w:usb1="0001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0098"/>
    <w:multiLevelType w:val="hybridMultilevel"/>
    <w:tmpl w:val="FE58050E"/>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07CF8"/>
    <w:multiLevelType w:val="hybridMultilevel"/>
    <w:tmpl w:val="8CD087D6"/>
    <w:lvl w:ilvl="0" w:tplc="86D28E2A">
      <w:start w:val="1"/>
      <w:numFmt w:val="bullet"/>
      <w:lvlText w:val="»"/>
      <w:lvlJc w:val="left"/>
      <w:pPr>
        <w:ind w:left="720" w:hanging="360"/>
      </w:pPr>
      <w:rPr>
        <w:rFonts w:ascii="FLOTTA" w:hAnsi="FLOTTA"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681449"/>
    <w:multiLevelType w:val="hybridMultilevel"/>
    <w:tmpl w:val="C60A0E0E"/>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651CA"/>
    <w:multiLevelType w:val="hybridMultilevel"/>
    <w:tmpl w:val="2A8485A2"/>
    <w:lvl w:ilvl="0" w:tplc="F7CC195C">
      <w:start w:val="1"/>
      <w:numFmt w:val="bullet"/>
      <w:lvlText w:val="%"/>
      <w:lvlJc w:val="left"/>
      <w:pPr>
        <w:ind w:left="113" w:hanging="113"/>
      </w:pPr>
      <w:rPr>
        <w:rFonts w:ascii="JUNEGLOOM" w:hAnsi="JUNEGLOOM" w:hint="default"/>
        <w:color w:val="auto"/>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622CF1"/>
    <w:multiLevelType w:val="hybridMultilevel"/>
    <w:tmpl w:val="A18E6C9C"/>
    <w:lvl w:ilvl="0" w:tplc="86D28E2A">
      <w:start w:val="1"/>
      <w:numFmt w:val="bullet"/>
      <w:lvlText w:val="»"/>
      <w:lvlJc w:val="left"/>
      <w:pPr>
        <w:ind w:left="720" w:hanging="360"/>
      </w:pPr>
      <w:rPr>
        <w:rFonts w:ascii="FLOTTA" w:hAnsi="FLOTTA"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2E1268"/>
    <w:multiLevelType w:val="hybridMultilevel"/>
    <w:tmpl w:val="B5C4AF56"/>
    <w:lvl w:ilvl="0" w:tplc="A7840094">
      <w:start w:val="1"/>
      <w:numFmt w:val="bullet"/>
      <w:lvlText w:val="{"/>
      <w:lvlJc w:val="left"/>
      <w:pPr>
        <w:ind w:left="720" w:hanging="360"/>
      </w:pPr>
      <w:rPr>
        <w:rFonts w:ascii="FLOTTA" w:hAnsi="FLOTTA"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D35DD"/>
    <w:multiLevelType w:val="hybridMultilevel"/>
    <w:tmpl w:val="319C8648"/>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15284C"/>
    <w:multiLevelType w:val="hybridMultilevel"/>
    <w:tmpl w:val="87961CB6"/>
    <w:lvl w:ilvl="0" w:tplc="3E628298">
      <w:start w:val="1"/>
      <w:numFmt w:val="decimal"/>
      <w:lvlText w:val="%1."/>
      <w:lvlJc w:val="left"/>
      <w:pPr>
        <w:ind w:left="284" w:hanging="284"/>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68762E"/>
    <w:multiLevelType w:val="hybridMultilevel"/>
    <w:tmpl w:val="0AB29804"/>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C6745"/>
    <w:multiLevelType w:val="hybridMultilevel"/>
    <w:tmpl w:val="2DF8E260"/>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2B53E6"/>
    <w:multiLevelType w:val="hybridMultilevel"/>
    <w:tmpl w:val="BF384404"/>
    <w:lvl w:ilvl="0" w:tplc="C5C25D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B546A3C"/>
    <w:multiLevelType w:val="hybridMultilevel"/>
    <w:tmpl w:val="ABD452BE"/>
    <w:lvl w:ilvl="0" w:tplc="FE7A2158">
      <w:start w:val="1"/>
      <w:numFmt w:val="bullet"/>
      <w:lvlText w:val="+"/>
      <w:lvlJc w:val="left"/>
      <w:pPr>
        <w:ind w:left="284" w:hanging="227"/>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397C8F"/>
    <w:multiLevelType w:val="hybridMultilevel"/>
    <w:tmpl w:val="8A927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549EE"/>
    <w:multiLevelType w:val="hybridMultilevel"/>
    <w:tmpl w:val="3CF4E71C"/>
    <w:lvl w:ilvl="0" w:tplc="080A000F">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FB3736"/>
    <w:multiLevelType w:val="hybridMultilevel"/>
    <w:tmpl w:val="D4508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7F7A94"/>
    <w:multiLevelType w:val="hybridMultilevel"/>
    <w:tmpl w:val="C8643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50733"/>
    <w:multiLevelType w:val="multilevel"/>
    <w:tmpl w:val="E58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52878"/>
    <w:multiLevelType w:val="hybridMultilevel"/>
    <w:tmpl w:val="7CF66754"/>
    <w:lvl w:ilvl="0" w:tplc="5ECAF03E">
      <w:start w:val="1"/>
      <w:numFmt w:val="bullet"/>
      <w:lvlText w:val="$"/>
      <w:lvlJc w:val="left"/>
      <w:pPr>
        <w:ind w:left="284" w:hanging="227"/>
      </w:pPr>
      <w:rPr>
        <w:rFonts w:ascii="JUNEGLOOM" w:hAnsi="JUNEGLOOM" w:hint="default"/>
        <w:b w:val="0"/>
        <w:bCs/>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E957A8"/>
    <w:multiLevelType w:val="hybridMultilevel"/>
    <w:tmpl w:val="0BE6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D24B6D"/>
    <w:multiLevelType w:val="hybridMultilevel"/>
    <w:tmpl w:val="924AA3FC"/>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A8318E"/>
    <w:multiLevelType w:val="hybridMultilevel"/>
    <w:tmpl w:val="81308D6A"/>
    <w:lvl w:ilvl="0" w:tplc="FE7A2158">
      <w:start w:val="1"/>
      <w:numFmt w:val="bullet"/>
      <w:lvlText w:val="+"/>
      <w:lvlJc w:val="left"/>
      <w:pPr>
        <w:ind w:left="284" w:hanging="227"/>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B21A10"/>
    <w:multiLevelType w:val="hybridMultilevel"/>
    <w:tmpl w:val="119E2CB8"/>
    <w:lvl w:ilvl="0" w:tplc="2938AF66">
      <w:start w:val="1"/>
      <w:numFmt w:val="bullet"/>
      <w:lvlText w:val="+"/>
      <w:lvlJc w:val="left"/>
      <w:pPr>
        <w:ind w:left="720" w:hanging="360"/>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BC7000"/>
    <w:multiLevelType w:val="hybridMultilevel"/>
    <w:tmpl w:val="0FFA2A1A"/>
    <w:lvl w:ilvl="0" w:tplc="0310C04E">
      <w:start w:val="1"/>
      <w:numFmt w:val="bullet"/>
      <w:lvlText w:val="{"/>
      <w:lvlJc w:val="left"/>
      <w:pPr>
        <w:ind w:left="284" w:hanging="227"/>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540987"/>
    <w:multiLevelType w:val="hybridMultilevel"/>
    <w:tmpl w:val="A55A186A"/>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2A45FD"/>
    <w:multiLevelType w:val="hybridMultilevel"/>
    <w:tmpl w:val="96444B02"/>
    <w:lvl w:ilvl="0" w:tplc="1430F318">
      <w:start w:val="1"/>
      <w:numFmt w:val="bullet"/>
      <w:lvlText w:val="{"/>
      <w:lvlJc w:val="left"/>
      <w:pPr>
        <w:ind w:left="284" w:hanging="227"/>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0546D"/>
    <w:multiLevelType w:val="hybridMultilevel"/>
    <w:tmpl w:val="72B86326"/>
    <w:lvl w:ilvl="0" w:tplc="44BC3778">
      <w:start w:val="1"/>
      <w:numFmt w:val="bullet"/>
      <w:lvlText w:val="»"/>
      <w:lvlJc w:val="left"/>
      <w:pPr>
        <w:ind w:left="284" w:hanging="227"/>
      </w:pPr>
      <w:rPr>
        <w:rFonts w:ascii="FLOTTA" w:hAnsi="FLOTTA" w:hint="default"/>
        <w:b/>
        <w:bCs/>
        <w:sz w:val="40"/>
        <w:szCs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927E51"/>
    <w:multiLevelType w:val="hybridMultilevel"/>
    <w:tmpl w:val="6AB640CA"/>
    <w:lvl w:ilvl="0" w:tplc="6584182C">
      <w:start w:val="1"/>
      <w:numFmt w:val="bullet"/>
      <w:lvlText w:val="{"/>
      <w:lvlJc w:val="left"/>
      <w:pPr>
        <w:ind w:left="720" w:hanging="360"/>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6336ED"/>
    <w:multiLevelType w:val="hybridMultilevel"/>
    <w:tmpl w:val="80BA0628"/>
    <w:lvl w:ilvl="0" w:tplc="AEA8177C">
      <w:start w:val="1"/>
      <w:numFmt w:val="bullet"/>
      <w:lvlText w:val="»"/>
      <w:lvlJc w:val="left"/>
      <w:pPr>
        <w:ind w:left="720" w:hanging="360"/>
      </w:pPr>
      <w:rPr>
        <w:rFonts w:ascii="FLOTTA" w:hAnsi="FLOTTA" w:hint="default"/>
        <w:color w:val="auto"/>
        <w:sz w:val="28"/>
        <w:szCs w:val="28"/>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6133A7"/>
    <w:multiLevelType w:val="hybridMultilevel"/>
    <w:tmpl w:val="BDBA02AE"/>
    <w:lvl w:ilvl="0" w:tplc="06A07AEC">
      <w:start w:val="1"/>
      <w:numFmt w:val="bullet"/>
      <w:lvlText w:val="*"/>
      <w:lvlJc w:val="left"/>
      <w:pPr>
        <w:ind w:left="284" w:hanging="227"/>
      </w:pPr>
      <w:rPr>
        <w:rFonts w:ascii="JUNEGLOOM" w:hAnsi="JUNEGLOOM" w:hint="default"/>
        <w:color w:val="auto"/>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1F4E46"/>
    <w:multiLevelType w:val="hybridMultilevel"/>
    <w:tmpl w:val="BEF432B0"/>
    <w:lvl w:ilvl="0" w:tplc="3DE27A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A9A4B60"/>
    <w:multiLevelType w:val="hybridMultilevel"/>
    <w:tmpl w:val="D17AC630"/>
    <w:lvl w:ilvl="0" w:tplc="D6A056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
  </w:num>
  <w:num w:numId="4">
    <w:abstractNumId w:val="5"/>
  </w:num>
  <w:num w:numId="5">
    <w:abstractNumId w:val="15"/>
  </w:num>
  <w:num w:numId="6">
    <w:abstractNumId w:val="24"/>
  </w:num>
  <w:num w:numId="7">
    <w:abstractNumId w:val="20"/>
  </w:num>
  <w:num w:numId="8">
    <w:abstractNumId w:val="3"/>
  </w:num>
  <w:num w:numId="9">
    <w:abstractNumId w:val="27"/>
  </w:num>
  <w:num w:numId="10">
    <w:abstractNumId w:val="0"/>
  </w:num>
  <w:num w:numId="11">
    <w:abstractNumId w:val="17"/>
  </w:num>
  <w:num w:numId="12">
    <w:abstractNumId w:val="16"/>
  </w:num>
  <w:num w:numId="13">
    <w:abstractNumId w:val="8"/>
  </w:num>
  <w:num w:numId="14">
    <w:abstractNumId w:val="26"/>
  </w:num>
  <w:num w:numId="15">
    <w:abstractNumId w:val="18"/>
  </w:num>
  <w:num w:numId="16">
    <w:abstractNumId w:val="25"/>
  </w:num>
  <w:num w:numId="17">
    <w:abstractNumId w:val="31"/>
  </w:num>
  <w:num w:numId="18">
    <w:abstractNumId w:val="23"/>
  </w:num>
  <w:num w:numId="19">
    <w:abstractNumId w:val="30"/>
  </w:num>
  <w:num w:numId="20">
    <w:abstractNumId w:val="11"/>
  </w:num>
  <w:num w:numId="21">
    <w:abstractNumId w:val="12"/>
  </w:num>
  <w:num w:numId="22">
    <w:abstractNumId w:val="21"/>
  </w:num>
  <w:num w:numId="23">
    <w:abstractNumId w:val="4"/>
  </w:num>
  <w:num w:numId="24">
    <w:abstractNumId w:val="29"/>
  </w:num>
  <w:num w:numId="25">
    <w:abstractNumId w:val="22"/>
  </w:num>
  <w:num w:numId="26">
    <w:abstractNumId w:val="28"/>
  </w:num>
  <w:num w:numId="27">
    <w:abstractNumId w:val="6"/>
  </w:num>
  <w:num w:numId="28">
    <w:abstractNumId w:val="10"/>
  </w:num>
  <w:num w:numId="29">
    <w:abstractNumId w:val="9"/>
  </w:num>
  <w:num w:numId="30">
    <w:abstractNumId w:val="32"/>
  </w:num>
  <w:num w:numId="31">
    <w:abstractNumId w:val="7"/>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D0"/>
    <w:rsid w:val="00024840"/>
    <w:rsid w:val="00031631"/>
    <w:rsid w:val="00094B89"/>
    <w:rsid w:val="000A165E"/>
    <w:rsid w:val="0010025E"/>
    <w:rsid w:val="00107965"/>
    <w:rsid w:val="001405FF"/>
    <w:rsid w:val="00144ED2"/>
    <w:rsid w:val="0015286B"/>
    <w:rsid w:val="001A3DFD"/>
    <w:rsid w:val="001D03BC"/>
    <w:rsid w:val="00224C0F"/>
    <w:rsid w:val="0027455F"/>
    <w:rsid w:val="0028253F"/>
    <w:rsid w:val="00297B25"/>
    <w:rsid w:val="002F25ED"/>
    <w:rsid w:val="003528BE"/>
    <w:rsid w:val="003A7D24"/>
    <w:rsid w:val="00450DAD"/>
    <w:rsid w:val="00471FEE"/>
    <w:rsid w:val="004D1E23"/>
    <w:rsid w:val="00502771"/>
    <w:rsid w:val="00524A17"/>
    <w:rsid w:val="005461B4"/>
    <w:rsid w:val="005731CF"/>
    <w:rsid w:val="005A3F91"/>
    <w:rsid w:val="006579F4"/>
    <w:rsid w:val="00670F3E"/>
    <w:rsid w:val="006809B1"/>
    <w:rsid w:val="006A6B24"/>
    <w:rsid w:val="00765716"/>
    <w:rsid w:val="007C5B11"/>
    <w:rsid w:val="0082746B"/>
    <w:rsid w:val="008E0A50"/>
    <w:rsid w:val="009B1DD6"/>
    <w:rsid w:val="009D268D"/>
    <w:rsid w:val="009E4C6E"/>
    <w:rsid w:val="00A10FA5"/>
    <w:rsid w:val="00A23D4D"/>
    <w:rsid w:val="00A913C1"/>
    <w:rsid w:val="00AA1098"/>
    <w:rsid w:val="00AC2F64"/>
    <w:rsid w:val="00B03682"/>
    <w:rsid w:val="00B33BCE"/>
    <w:rsid w:val="00B40AAA"/>
    <w:rsid w:val="00B62B4B"/>
    <w:rsid w:val="00B634E1"/>
    <w:rsid w:val="00B741B5"/>
    <w:rsid w:val="00C31C99"/>
    <w:rsid w:val="00C3495B"/>
    <w:rsid w:val="00C52365"/>
    <w:rsid w:val="00C5639C"/>
    <w:rsid w:val="00CA3F9D"/>
    <w:rsid w:val="00CC1D48"/>
    <w:rsid w:val="00CC216E"/>
    <w:rsid w:val="00CD028A"/>
    <w:rsid w:val="00CE2B90"/>
    <w:rsid w:val="00D1320B"/>
    <w:rsid w:val="00D139D0"/>
    <w:rsid w:val="00D67E46"/>
    <w:rsid w:val="00D86CB6"/>
    <w:rsid w:val="00D870DE"/>
    <w:rsid w:val="00D87261"/>
    <w:rsid w:val="00DA7045"/>
    <w:rsid w:val="00E17356"/>
    <w:rsid w:val="00E52248"/>
    <w:rsid w:val="00E72DB3"/>
    <w:rsid w:val="00E94701"/>
    <w:rsid w:val="00EC14F3"/>
    <w:rsid w:val="00ED613A"/>
    <w:rsid w:val="00F033D0"/>
    <w:rsid w:val="00F06199"/>
    <w:rsid w:val="00F15C4C"/>
    <w:rsid w:val="00FE5895"/>
    <w:rsid w:val="00FF646E"/>
    <w:rsid w:val="00FF7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2721"/>
  <w15:chartTrackingRefBased/>
  <w15:docId w15:val="{F913DD5E-B427-6D47-924C-6411C056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9D0"/>
    <w:pPr>
      <w:ind w:left="720"/>
      <w:contextualSpacing/>
    </w:pPr>
  </w:style>
  <w:style w:type="paragraph" w:styleId="Sinespaciado">
    <w:name w:val="No Spacing"/>
    <w:uiPriority w:val="1"/>
    <w:qFormat/>
    <w:rsid w:val="00471FEE"/>
  </w:style>
  <w:style w:type="character" w:styleId="Hipervnculo">
    <w:name w:val="Hyperlink"/>
    <w:basedOn w:val="Fuentedeprrafopredeter"/>
    <w:uiPriority w:val="99"/>
    <w:unhideWhenUsed/>
    <w:rsid w:val="00471FEE"/>
    <w:rPr>
      <w:color w:val="0563C1" w:themeColor="hyperlink"/>
      <w:u w:val="single"/>
    </w:rPr>
  </w:style>
  <w:style w:type="character" w:styleId="Mencinsinresolver">
    <w:name w:val="Unresolved Mention"/>
    <w:basedOn w:val="Fuentedeprrafopredeter"/>
    <w:uiPriority w:val="99"/>
    <w:semiHidden/>
    <w:unhideWhenUsed/>
    <w:rsid w:val="001D03BC"/>
    <w:rPr>
      <w:color w:val="605E5C"/>
      <w:shd w:val="clear" w:color="auto" w:fill="E1DFDD"/>
    </w:rPr>
  </w:style>
  <w:style w:type="table" w:styleId="Tablaconcuadrcula">
    <w:name w:val="Table Grid"/>
    <w:basedOn w:val="Tablanormal"/>
    <w:uiPriority w:val="39"/>
    <w:rsid w:val="0009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97B25"/>
  </w:style>
  <w:style w:type="paragraph" w:customStyle="1" w:styleId="trt0xe">
    <w:name w:val="trt0xe"/>
    <w:basedOn w:val="Normal"/>
    <w:rsid w:val="00297B25"/>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unhideWhenUsed/>
    <w:rsid w:val="009B1DD6"/>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9B1DD6"/>
    <w:rPr>
      <w:b/>
      <w:bCs/>
    </w:rPr>
  </w:style>
  <w:style w:type="paragraph" w:styleId="Textodeglobo">
    <w:name w:val="Balloon Text"/>
    <w:basedOn w:val="Normal"/>
    <w:link w:val="TextodegloboCar"/>
    <w:uiPriority w:val="99"/>
    <w:semiHidden/>
    <w:unhideWhenUsed/>
    <w:rsid w:val="002F25E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F25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42210">
      <w:bodyDiv w:val="1"/>
      <w:marLeft w:val="0"/>
      <w:marRight w:val="0"/>
      <w:marTop w:val="0"/>
      <w:marBottom w:val="0"/>
      <w:divBdr>
        <w:top w:val="none" w:sz="0" w:space="0" w:color="auto"/>
        <w:left w:val="none" w:sz="0" w:space="0" w:color="auto"/>
        <w:bottom w:val="none" w:sz="0" w:space="0" w:color="auto"/>
        <w:right w:val="none" w:sz="0" w:space="0" w:color="auto"/>
      </w:divBdr>
    </w:div>
    <w:div w:id="195965274">
      <w:bodyDiv w:val="1"/>
      <w:marLeft w:val="0"/>
      <w:marRight w:val="0"/>
      <w:marTop w:val="0"/>
      <w:marBottom w:val="0"/>
      <w:divBdr>
        <w:top w:val="none" w:sz="0" w:space="0" w:color="auto"/>
        <w:left w:val="none" w:sz="0" w:space="0" w:color="auto"/>
        <w:bottom w:val="none" w:sz="0" w:space="0" w:color="auto"/>
        <w:right w:val="none" w:sz="0" w:space="0" w:color="auto"/>
      </w:divBdr>
    </w:div>
    <w:div w:id="248195713">
      <w:bodyDiv w:val="1"/>
      <w:marLeft w:val="0"/>
      <w:marRight w:val="0"/>
      <w:marTop w:val="0"/>
      <w:marBottom w:val="0"/>
      <w:divBdr>
        <w:top w:val="none" w:sz="0" w:space="0" w:color="auto"/>
        <w:left w:val="none" w:sz="0" w:space="0" w:color="auto"/>
        <w:bottom w:val="none" w:sz="0" w:space="0" w:color="auto"/>
        <w:right w:val="none" w:sz="0" w:space="0" w:color="auto"/>
      </w:divBdr>
    </w:div>
    <w:div w:id="386534808">
      <w:bodyDiv w:val="1"/>
      <w:marLeft w:val="0"/>
      <w:marRight w:val="0"/>
      <w:marTop w:val="0"/>
      <w:marBottom w:val="0"/>
      <w:divBdr>
        <w:top w:val="none" w:sz="0" w:space="0" w:color="auto"/>
        <w:left w:val="none" w:sz="0" w:space="0" w:color="auto"/>
        <w:bottom w:val="none" w:sz="0" w:space="0" w:color="auto"/>
        <w:right w:val="none" w:sz="0" w:space="0" w:color="auto"/>
      </w:divBdr>
    </w:div>
    <w:div w:id="446386805">
      <w:bodyDiv w:val="1"/>
      <w:marLeft w:val="0"/>
      <w:marRight w:val="0"/>
      <w:marTop w:val="0"/>
      <w:marBottom w:val="0"/>
      <w:divBdr>
        <w:top w:val="none" w:sz="0" w:space="0" w:color="auto"/>
        <w:left w:val="none" w:sz="0" w:space="0" w:color="auto"/>
        <w:bottom w:val="none" w:sz="0" w:space="0" w:color="auto"/>
        <w:right w:val="none" w:sz="0" w:space="0" w:color="auto"/>
      </w:divBdr>
    </w:div>
    <w:div w:id="584074039">
      <w:bodyDiv w:val="1"/>
      <w:marLeft w:val="0"/>
      <w:marRight w:val="0"/>
      <w:marTop w:val="0"/>
      <w:marBottom w:val="0"/>
      <w:divBdr>
        <w:top w:val="none" w:sz="0" w:space="0" w:color="auto"/>
        <w:left w:val="none" w:sz="0" w:space="0" w:color="auto"/>
        <w:bottom w:val="none" w:sz="0" w:space="0" w:color="auto"/>
        <w:right w:val="none" w:sz="0" w:space="0" w:color="auto"/>
      </w:divBdr>
    </w:div>
    <w:div w:id="588272119">
      <w:bodyDiv w:val="1"/>
      <w:marLeft w:val="0"/>
      <w:marRight w:val="0"/>
      <w:marTop w:val="0"/>
      <w:marBottom w:val="0"/>
      <w:divBdr>
        <w:top w:val="none" w:sz="0" w:space="0" w:color="auto"/>
        <w:left w:val="none" w:sz="0" w:space="0" w:color="auto"/>
        <w:bottom w:val="none" w:sz="0" w:space="0" w:color="auto"/>
        <w:right w:val="none" w:sz="0" w:space="0" w:color="auto"/>
      </w:divBdr>
    </w:div>
    <w:div w:id="599263253">
      <w:bodyDiv w:val="1"/>
      <w:marLeft w:val="0"/>
      <w:marRight w:val="0"/>
      <w:marTop w:val="0"/>
      <w:marBottom w:val="0"/>
      <w:divBdr>
        <w:top w:val="none" w:sz="0" w:space="0" w:color="auto"/>
        <w:left w:val="none" w:sz="0" w:space="0" w:color="auto"/>
        <w:bottom w:val="none" w:sz="0" w:space="0" w:color="auto"/>
        <w:right w:val="none" w:sz="0" w:space="0" w:color="auto"/>
      </w:divBdr>
    </w:div>
    <w:div w:id="625889047">
      <w:bodyDiv w:val="1"/>
      <w:marLeft w:val="0"/>
      <w:marRight w:val="0"/>
      <w:marTop w:val="0"/>
      <w:marBottom w:val="0"/>
      <w:divBdr>
        <w:top w:val="none" w:sz="0" w:space="0" w:color="auto"/>
        <w:left w:val="none" w:sz="0" w:space="0" w:color="auto"/>
        <w:bottom w:val="none" w:sz="0" w:space="0" w:color="auto"/>
        <w:right w:val="none" w:sz="0" w:space="0" w:color="auto"/>
      </w:divBdr>
    </w:div>
    <w:div w:id="716977535">
      <w:bodyDiv w:val="1"/>
      <w:marLeft w:val="0"/>
      <w:marRight w:val="0"/>
      <w:marTop w:val="0"/>
      <w:marBottom w:val="0"/>
      <w:divBdr>
        <w:top w:val="none" w:sz="0" w:space="0" w:color="auto"/>
        <w:left w:val="none" w:sz="0" w:space="0" w:color="auto"/>
        <w:bottom w:val="none" w:sz="0" w:space="0" w:color="auto"/>
        <w:right w:val="none" w:sz="0" w:space="0" w:color="auto"/>
      </w:divBdr>
      <w:divsChild>
        <w:div w:id="779565251">
          <w:marLeft w:val="0"/>
          <w:marRight w:val="0"/>
          <w:marTop w:val="0"/>
          <w:marBottom w:val="0"/>
          <w:divBdr>
            <w:top w:val="none" w:sz="0" w:space="0" w:color="auto"/>
            <w:left w:val="none" w:sz="0" w:space="0" w:color="auto"/>
            <w:bottom w:val="none" w:sz="0" w:space="0" w:color="auto"/>
            <w:right w:val="none" w:sz="0" w:space="0" w:color="auto"/>
          </w:divBdr>
          <w:divsChild>
            <w:div w:id="508100819">
              <w:marLeft w:val="0"/>
              <w:marRight w:val="0"/>
              <w:marTop w:val="0"/>
              <w:marBottom w:val="0"/>
              <w:divBdr>
                <w:top w:val="none" w:sz="0" w:space="0" w:color="auto"/>
                <w:left w:val="none" w:sz="0" w:space="0" w:color="auto"/>
                <w:bottom w:val="none" w:sz="0" w:space="0" w:color="auto"/>
                <w:right w:val="none" w:sz="0" w:space="0" w:color="auto"/>
              </w:divBdr>
              <w:divsChild>
                <w:div w:id="18942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8090">
      <w:bodyDiv w:val="1"/>
      <w:marLeft w:val="0"/>
      <w:marRight w:val="0"/>
      <w:marTop w:val="0"/>
      <w:marBottom w:val="0"/>
      <w:divBdr>
        <w:top w:val="none" w:sz="0" w:space="0" w:color="auto"/>
        <w:left w:val="none" w:sz="0" w:space="0" w:color="auto"/>
        <w:bottom w:val="none" w:sz="0" w:space="0" w:color="auto"/>
        <w:right w:val="none" w:sz="0" w:space="0" w:color="auto"/>
      </w:divBdr>
    </w:div>
    <w:div w:id="836698417">
      <w:bodyDiv w:val="1"/>
      <w:marLeft w:val="0"/>
      <w:marRight w:val="0"/>
      <w:marTop w:val="0"/>
      <w:marBottom w:val="0"/>
      <w:divBdr>
        <w:top w:val="none" w:sz="0" w:space="0" w:color="auto"/>
        <w:left w:val="none" w:sz="0" w:space="0" w:color="auto"/>
        <w:bottom w:val="none" w:sz="0" w:space="0" w:color="auto"/>
        <w:right w:val="none" w:sz="0" w:space="0" w:color="auto"/>
      </w:divBdr>
    </w:div>
    <w:div w:id="1616131674">
      <w:bodyDiv w:val="1"/>
      <w:marLeft w:val="0"/>
      <w:marRight w:val="0"/>
      <w:marTop w:val="0"/>
      <w:marBottom w:val="0"/>
      <w:divBdr>
        <w:top w:val="none" w:sz="0" w:space="0" w:color="auto"/>
        <w:left w:val="none" w:sz="0" w:space="0" w:color="auto"/>
        <w:bottom w:val="none" w:sz="0" w:space="0" w:color="auto"/>
        <w:right w:val="none" w:sz="0" w:space="0" w:color="auto"/>
      </w:divBdr>
    </w:div>
    <w:div w:id="1649284492">
      <w:bodyDiv w:val="1"/>
      <w:marLeft w:val="0"/>
      <w:marRight w:val="0"/>
      <w:marTop w:val="0"/>
      <w:marBottom w:val="0"/>
      <w:divBdr>
        <w:top w:val="none" w:sz="0" w:space="0" w:color="auto"/>
        <w:left w:val="none" w:sz="0" w:space="0" w:color="auto"/>
        <w:bottom w:val="none" w:sz="0" w:space="0" w:color="auto"/>
        <w:right w:val="none" w:sz="0" w:space="0" w:color="auto"/>
      </w:divBdr>
    </w:div>
    <w:div w:id="1749425968">
      <w:bodyDiv w:val="1"/>
      <w:marLeft w:val="0"/>
      <w:marRight w:val="0"/>
      <w:marTop w:val="0"/>
      <w:marBottom w:val="0"/>
      <w:divBdr>
        <w:top w:val="none" w:sz="0" w:space="0" w:color="auto"/>
        <w:left w:val="none" w:sz="0" w:space="0" w:color="auto"/>
        <w:bottom w:val="none" w:sz="0" w:space="0" w:color="auto"/>
        <w:right w:val="none" w:sz="0" w:space="0" w:color="auto"/>
      </w:divBdr>
    </w:div>
    <w:div w:id="1800108396">
      <w:bodyDiv w:val="1"/>
      <w:marLeft w:val="0"/>
      <w:marRight w:val="0"/>
      <w:marTop w:val="0"/>
      <w:marBottom w:val="0"/>
      <w:divBdr>
        <w:top w:val="none" w:sz="0" w:space="0" w:color="auto"/>
        <w:left w:val="none" w:sz="0" w:space="0" w:color="auto"/>
        <w:bottom w:val="none" w:sz="0" w:space="0" w:color="auto"/>
        <w:right w:val="none" w:sz="0" w:space="0" w:color="auto"/>
      </w:divBdr>
    </w:div>
    <w:div w:id="1826780034">
      <w:bodyDiv w:val="1"/>
      <w:marLeft w:val="0"/>
      <w:marRight w:val="0"/>
      <w:marTop w:val="0"/>
      <w:marBottom w:val="0"/>
      <w:divBdr>
        <w:top w:val="none" w:sz="0" w:space="0" w:color="auto"/>
        <w:left w:val="none" w:sz="0" w:space="0" w:color="auto"/>
        <w:bottom w:val="none" w:sz="0" w:space="0" w:color="auto"/>
        <w:right w:val="none" w:sz="0" w:space="0" w:color="auto"/>
      </w:divBdr>
      <w:divsChild>
        <w:div w:id="1695954592">
          <w:marLeft w:val="0"/>
          <w:marRight w:val="0"/>
          <w:marTop w:val="0"/>
          <w:marBottom w:val="225"/>
          <w:divBdr>
            <w:top w:val="none" w:sz="0" w:space="0" w:color="auto"/>
            <w:left w:val="none" w:sz="0" w:space="0" w:color="auto"/>
            <w:bottom w:val="none" w:sz="0" w:space="0" w:color="auto"/>
            <w:right w:val="none" w:sz="0" w:space="0" w:color="auto"/>
          </w:divBdr>
        </w:div>
      </w:divsChild>
    </w:div>
    <w:div w:id="1912807719">
      <w:bodyDiv w:val="1"/>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181365666">
              <w:marLeft w:val="0"/>
              <w:marRight w:val="0"/>
              <w:marTop w:val="0"/>
              <w:marBottom w:val="0"/>
              <w:divBdr>
                <w:top w:val="none" w:sz="0" w:space="0" w:color="auto"/>
                <w:left w:val="none" w:sz="0" w:space="0" w:color="auto"/>
                <w:bottom w:val="none" w:sz="0" w:space="0" w:color="auto"/>
                <w:right w:val="none" w:sz="0" w:space="0" w:color="auto"/>
              </w:divBdr>
              <w:divsChild>
                <w:div w:id="19339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4818">
      <w:bodyDiv w:val="1"/>
      <w:marLeft w:val="0"/>
      <w:marRight w:val="0"/>
      <w:marTop w:val="0"/>
      <w:marBottom w:val="0"/>
      <w:divBdr>
        <w:top w:val="none" w:sz="0" w:space="0" w:color="auto"/>
        <w:left w:val="none" w:sz="0" w:space="0" w:color="auto"/>
        <w:bottom w:val="none" w:sz="0" w:space="0" w:color="auto"/>
        <w:right w:val="none" w:sz="0" w:space="0" w:color="auto"/>
      </w:divBdr>
    </w:div>
    <w:div w:id="21096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ntrevist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20075057137270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1022</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5</cp:revision>
  <cp:lastPrinted>2021-04-24T04:52:00Z</cp:lastPrinted>
  <dcterms:created xsi:type="dcterms:W3CDTF">2021-04-24T04:52:00Z</dcterms:created>
  <dcterms:modified xsi:type="dcterms:W3CDTF">2021-04-28T03:33:00Z</dcterms:modified>
</cp:coreProperties>
</file>