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A94D5" w14:textId="77777777" w:rsidR="00C54450" w:rsidRPr="00175B52" w:rsidRDefault="00C54450" w:rsidP="00C54450">
      <w:pPr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ESCUELA NORMAL DE EDUCACIÓN PREESCOLAR DEL ESTADO DE COAHUILA DE ZARAGOZA</w:t>
      </w:r>
    </w:p>
    <w:p w14:paraId="17D68F0A" w14:textId="739CF2B6" w:rsidR="00C54450" w:rsidRPr="00175B52" w:rsidRDefault="00C54450" w:rsidP="00A3343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 xml:space="preserve">CICLO ESCOLAR </w:t>
      </w:r>
      <w:r w:rsidR="00A33432" w:rsidRPr="00175B52">
        <w:rPr>
          <w:rFonts w:ascii="Arial" w:hAnsi="Arial" w:cs="Arial"/>
          <w:b/>
        </w:rPr>
        <w:t>2020</w:t>
      </w:r>
      <w:r w:rsidRPr="00175B52">
        <w:rPr>
          <w:rFonts w:ascii="Arial" w:hAnsi="Arial" w:cs="Arial"/>
          <w:b/>
        </w:rPr>
        <w:t>-202</w:t>
      </w:r>
      <w:r w:rsidR="00A33432">
        <w:rPr>
          <w:rFonts w:ascii="Arial" w:hAnsi="Arial" w:cs="Arial"/>
          <w:b/>
        </w:rPr>
        <w:t>1</w:t>
      </w:r>
    </w:p>
    <w:p w14:paraId="672A6659" w14:textId="77777777" w:rsidR="00C54450" w:rsidRPr="00175B52" w:rsidRDefault="00C54450" w:rsidP="00C54450">
      <w:pPr>
        <w:spacing w:after="0" w:line="240" w:lineRule="auto"/>
        <w:jc w:val="center"/>
        <w:rPr>
          <w:rFonts w:ascii="Arial" w:hAnsi="Arial" w:cs="Arial"/>
          <w:b/>
        </w:rPr>
      </w:pPr>
    </w:p>
    <w:p w14:paraId="0FA6F96B" w14:textId="77777777" w:rsidR="00C54450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0A37501D" w14:textId="77777777" w:rsidR="008905CE" w:rsidRPr="008905CE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35D69663" w14:textId="00131174" w:rsidR="00C54450" w:rsidRPr="00175B52" w:rsidRDefault="00C54450" w:rsidP="00175B5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Evidencia</w:t>
      </w:r>
      <w:r w:rsidR="00675D43">
        <w:rPr>
          <w:rFonts w:ascii="Arial" w:hAnsi="Arial" w:cs="Arial"/>
          <w:b/>
        </w:rPr>
        <w:t xml:space="preserve"> </w:t>
      </w:r>
      <w:r w:rsidR="00B6505A">
        <w:rPr>
          <w:rFonts w:ascii="Arial" w:hAnsi="Arial" w:cs="Arial"/>
          <w:b/>
        </w:rPr>
        <w:t>de la unidad 3</w:t>
      </w:r>
    </w:p>
    <w:p w14:paraId="4765F3D8" w14:textId="446836D2" w:rsidR="00C54450" w:rsidRPr="00175B52" w:rsidRDefault="00B6505A" w:rsidP="00175B5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Diseño de situaciones didácticas que incluya una conversación literaria</w:t>
      </w:r>
    </w:p>
    <w:p w14:paraId="5DAB6C7B" w14:textId="77777777" w:rsidR="00C54450" w:rsidRPr="00175B52" w:rsidRDefault="00C54450" w:rsidP="00175B52">
      <w:pPr>
        <w:spacing w:after="0" w:line="240" w:lineRule="auto"/>
        <w:rPr>
          <w:rFonts w:ascii="Arial" w:hAnsi="Arial" w:cs="Arial"/>
        </w:rPr>
      </w:pPr>
    </w:p>
    <w:p w14:paraId="6FB289F0" w14:textId="69E83F02" w:rsidR="2D7D6726" w:rsidRDefault="2D7D6726"/>
    <w:p w14:paraId="7E1AAF07" w14:textId="1EC8114C" w:rsidR="00175B52" w:rsidRPr="00175B52" w:rsidRDefault="2D7D6726" w:rsidP="2D7D6726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 w:rsidR="00B6505A"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 lo aprendido </w:t>
      </w:r>
      <w:r w:rsidR="00B6505A"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751E9D73" w14:textId="75073FD1" w:rsidR="00175B52" w:rsidRDefault="2D7D6726" w:rsidP="2D7D6726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 la </w:t>
      </w:r>
      <w:r w:rsidR="00B6505A"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32281A74" w14:textId="478BB2C6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5563F94" w14:textId="68D1EEF3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8C8C67A" w14:textId="29732D3C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429B1463" w14:textId="77777777" w:rsidR="00F76A45" w:rsidRPr="00175B52" w:rsidRDefault="00F76A45" w:rsidP="2D7D672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175B52" w:rsidRPr="00175B52" w14:paraId="24E03ED9" w14:textId="77777777" w:rsidTr="00F76A45">
        <w:tc>
          <w:tcPr>
            <w:tcW w:w="6663" w:type="dxa"/>
          </w:tcPr>
          <w:p w14:paraId="0D44F9A5" w14:textId="77777777" w:rsidR="00175B52" w:rsidRPr="008905CE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55B68ED5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2EA4B71C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2D7D6726" w14:paraId="27AF9358" w14:textId="77777777" w:rsidTr="00F76A45">
        <w:tc>
          <w:tcPr>
            <w:tcW w:w="6663" w:type="dxa"/>
          </w:tcPr>
          <w:p w14:paraId="6EF6CC41" w14:textId="151D82F2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71C527BC" w14:textId="25552D63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6B0CED8F" w14:textId="4EE9EB58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2D7D6726" w14:paraId="255C48D3" w14:textId="77777777" w:rsidTr="00F76A45">
        <w:tc>
          <w:tcPr>
            <w:tcW w:w="6663" w:type="dxa"/>
          </w:tcPr>
          <w:p w14:paraId="70B83F7A" w14:textId="6C3CF5DD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3D4B574A" w14:textId="12F9C4EA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134F239B" w14:textId="576460C3" w:rsidR="2D7D6726" w:rsidRDefault="00753A03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2D7D6726" w14:paraId="75001932" w14:textId="77777777" w:rsidTr="00F76A45">
        <w:tc>
          <w:tcPr>
            <w:tcW w:w="6663" w:type="dxa"/>
          </w:tcPr>
          <w:p w14:paraId="452864BA" w14:textId="3F7A7F19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7F0D8E7B" w14:textId="1C408920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36522384" w14:textId="1015B709" w:rsidR="2D7D6726" w:rsidRDefault="00753A03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2D7D6726" w14:paraId="3241E71B" w14:textId="77777777" w:rsidTr="00F76A45">
        <w:tc>
          <w:tcPr>
            <w:tcW w:w="6663" w:type="dxa"/>
          </w:tcPr>
          <w:p w14:paraId="1E5D7897" w14:textId="0D3BEFC2" w:rsidR="2D7D6726" w:rsidRDefault="2D7D6726" w:rsidP="2D7D6726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7522302C" w14:textId="145E47E3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608AAD62" w14:textId="35CC2C3A" w:rsidR="2D7D6726" w:rsidRDefault="00753A03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2D7D6726" w14:paraId="5D1FC954" w14:textId="77777777" w:rsidTr="00F76A45">
        <w:tc>
          <w:tcPr>
            <w:tcW w:w="6663" w:type="dxa"/>
          </w:tcPr>
          <w:p w14:paraId="06BB4F28" w14:textId="2F70DF4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4D4B3B38" w14:textId="5800DD3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3B100F84" w14:textId="1FA56C0D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5B52" w:rsidRPr="00175B52" w14:paraId="77746327" w14:textId="77777777" w:rsidTr="00F76A45">
        <w:tc>
          <w:tcPr>
            <w:tcW w:w="6663" w:type="dxa"/>
          </w:tcPr>
          <w:p w14:paraId="53EE65BC" w14:textId="1D29DFF9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219897CE" w14:textId="7D84950B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0E27B00A" w14:textId="6EEDF0FB" w:rsidR="00175B52" w:rsidRPr="00175B52" w:rsidRDefault="00753A03" w:rsidP="00E977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5243C999" w14:textId="77777777" w:rsidTr="00F76A45">
        <w:tc>
          <w:tcPr>
            <w:tcW w:w="6663" w:type="dxa"/>
          </w:tcPr>
          <w:p w14:paraId="58F0D67D" w14:textId="6A1C9AF7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5007C906" w14:textId="377DB1C1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60061E4C" w14:textId="536F1978" w:rsidR="00175B52" w:rsidRPr="00175B52" w:rsidRDefault="00753A03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282F9D2E" w14:textId="77777777" w:rsidTr="00F76A45">
        <w:tc>
          <w:tcPr>
            <w:tcW w:w="6663" w:type="dxa"/>
          </w:tcPr>
          <w:p w14:paraId="46FE0C09" w14:textId="77777777" w:rsidR="00175B52" w:rsidRPr="00175B52" w:rsidRDefault="00E27096" w:rsidP="00E9776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="00175B52"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0CCF700D" w14:textId="77777777" w:rsidR="00175B52" w:rsidRPr="00175B52" w:rsidRDefault="00175B52" w:rsidP="00E97768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45FB0818" w14:textId="5CDC3E63" w:rsidR="00175B52" w:rsidRPr="00175B52" w:rsidRDefault="00753A03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14:paraId="049F31CB" w14:textId="77777777" w:rsidR="00175B52" w:rsidRPr="00175B52" w:rsidRDefault="00175B52" w:rsidP="00C54450">
      <w:pPr>
        <w:rPr>
          <w:rFonts w:ascii="Arial" w:hAnsi="Arial" w:cs="Arial"/>
        </w:rPr>
      </w:pPr>
    </w:p>
    <w:p w14:paraId="3461D779" w14:textId="77777777" w:rsidR="001939EE" w:rsidRPr="00175B52" w:rsidRDefault="001939EE">
      <w:pPr>
        <w:rPr>
          <w:rFonts w:ascii="Arial" w:hAnsi="Arial" w:cs="Arial"/>
        </w:rPr>
      </w:pPr>
    </w:p>
    <w:p w14:paraId="3CF2D8B6" w14:textId="77777777" w:rsidR="001939EE" w:rsidRPr="00175B52" w:rsidRDefault="001939EE">
      <w:pPr>
        <w:rPr>
          <w:rFonts w:ascii="Arial" w:hAnsi="Arial" w:cs="Arial"/>
        </w:rPr>
      </w:pPr>
    </w:p>
    <w:p w14:paraId="0FB78278" w14:textId="77777777" w:rsidR="001939EE" w:rsidRPr="00175B52" w:rsidRDefault="001939EE">
      <w:pPr>
        <w:rPr>
          <w:rFonts w:ascii="Arial" w:hAnsi="Arial" w:cs="Arial"/>
        </w:rPr>
      </w:pPr>
    </w:p>
    <w:p w14:paraId="1FC39945" w14:textId="77777777" w:rsidR="001939EE" w:rsidRPr="00175B52" w:rsidRDefault="001939EE">
      <w:pPr>
        <w:rPr>
          <w:rFonts w:ascii="Arial" w:hAnsi="Arial" w:cs="Arial"/>
        </w:rPr>
      </w:pPr>
    </w:p>
    <w:p w14:paraId="0562CB0E" w14:textId="1CACF24B" w:rsidR="001939EE" w:rsidRDefault="001939EE" w:rsidP="005B28D7">
      <w:pPr>
        <w:rPr>
          <w:rFonts w:ascii="Arial" w:hAnsi="Arial" w:cs="Arial"/>
        </w:rPr>
      </w:pPr>
    </w:p>
    <w:p w14:paraId="31D7F938" w14:textId="4580A83E" w:rsidR="00CE5E82" w:rsidRDefault="00CE5E82" w:rsidP="005B28D7">
      <w:pPr>
        <w:rPr>
          <w:rFonts w:ascii="Arial" w:hAnsi="Arial" w:cs="Arial"/>
        </w:rPr>
      </w:pPr>
    </w:p>
    <w:p w14:paraId="73C336A0" w14:textId="23138BBE" w:rsidR="00CE5E82" w:rsidRDefault="00CE5E82" w:rsidP="005B28D7">
      <w:pPr>
        <w:rPr>
          <w:rFonts w:ascii="Arial" w:hAnsi="Arial" w:cs="Arial"/>
        </w:rPr>
      </w:pPr>
    </w:p>
    <w:p w14:paraId="3FE4B5FD" w14:textId="44268D11" w:rsidR="00CE5E82" w:rsidRDefault="00CE5E82" w:rsidP="005B28D7">
      <w:pPr>
        <w:rPr>
          <w:rFonts w:ascii="Arial" w:hAnsi="Arial" w:cs="Arial"/>
        </w:rPr>
      </w:pPr>
    </w:p>
    <w:p w14:paraId="15FE9D12" w14:textId="63DC717C" w:rsidR="00CE5E82" w:rsidRDefault="00CE5E82" w:rsidP="005B28D7">
      <w:pPr>
        <w:rPr>
          <w:rFonts w:ascii="Arial" w:hAnsi="Arial" w:cs="Arial"/>
        </w:rPr>
      </w:pPr>
    </w:p>
    <w:p w14:paraId="42518C5E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</w:p>
    <w:p w14:paraId="4D82D893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>ESCUELA NORMAL DE EDUCACIÓN PREESCOLAR DEL ESTADO DE COAHUILA</w:t>
      </w:r>
    </w:p>
    <w:p w14:paraId="2FBB64DB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01D485A4" wp14:editId="5117A338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18FD26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</w:p>
    <w:p w14:paraId="49A0DF58" w14:textId="77777777" w:rsidR="00FB239E" w:rsidRPr="00FB239E" w:rsidRDefault="00FB239E" w:rsidP="00FB239E">
      <w:pPr>
        <w:rPr>
          <w:rFonts w:ascii="Arial" w:hAnsi="Arial" w:cs="Arial"/>
          <w:sz w:val="20"/>
          <w:szCs w:val="20"/>
        </w:rPr>
      </w:pPr>
      <w:r w:rsidRPr="00FB239E">
        <w:rPr>
          <w:rFonts w:ascii="Arial" w:hAnsi="Arial" w:cs="Arial"/>
          <w:sz w:val="20"/>
          <w:szCs w:val="20"/>
        </w:rPr>
        <w:t>Nombre del estudiante normalista: Mariana Gutiérrez Morales</w:t>
      </w:r>
    </w:p>
    <w:p w14:paraId="3BA50923" w14:textId="77777777" w:rsidR="00FB239E" w:rsidRPr="00FB239E" w:rsidRDefault="00FB239E" w:rsidP="00FB239E">
      <w:pPr>
        <w:rPr>
          <w:rFonts w:ascii="Arial" w:hAnsi="Arial" w:cs="Arial"/>
          <w:sz w:val="20"/>
          <w:szCs w:val="20"/>
        </w:rPr>
      </w:pPr>
      <w:r w:rsidRPr="00FB239E">
        <w:rPr>
          <w:rFonts w:ascii="Arial" w:hAnsi="Arial" w:cs="Arial"/>
          <w:sz w:val="20"/>
          <w:szCs w:val="20"/>
        </w:rPr>
        <w:t>Grado: 2do año          Sección: “A”</w:t>
      </w:r>
      <w:r w:rsidRPr="00FB239E">
        <w:rPr>
          <w:rFonts w:ascii="Arial" w:hAnsi="Arial" w:cs="Arial"/>
          <w:sz w:val="20"/>
          <w:szCs w:val="20"/>
        </w:rPr>
        <w:tab/>
      </w:r>
      <w:r w:rsidRPr="00FB239E">
        <w:rPr>
          <w:rFonts w:ascii="Arial" w:hAnsi="Arial" w:cs="Arial"/>
          <w:sz w:val="20"/>
          <w:szCs w:val="20"/>
        </w:rPr>
        <w:tab/>
        <w:t xml:space="preserve">Número de Lista: 11 </w:t>
      </w:r>
    </w:p>
    <w:p w14:paraId="455C5935" w14:textId="77777777" w:rsidR="00FB239E" w:rsidRPr="00FB239E" w:rsidRDefault="00FB239E" w:rsidP="00FB239E">
      <w:pPr>
        <w:rPr>
          <w:rFonts w:ascii="Arial" w:hAnsi="Arial" w:cs="Arial"/>
          <w:sz w:val="20"/>
          <w:szCs w:val="20"/>
        </w:rPr>
      </w:pPr>
      <w:r w:rsidRPr="00FB239E">
        <w:rPr>
          <w:rFonts w:ascii="Arial" w:hAnsi="Arial" w:cs="Arial"/>
          <w:sz w:val="20"/>
          <w:szCs w:val="20"/>
        </w:rPr>
        <w:t>Institución de Práctica: “Profra. Ardelia Fraustro Escobedo”</w:t>
      </w:r>
    </w:p>
    <w:p w14:paraId="02D729C3" w14:textId="259A0ABB" w:rsidR="00FB239E" w:rsidRPr="00FB239E" w:rsidRDefault="00FB239E" w:rsidP="00FB239E">
      <w:pPr>
        <w:rPr>
          <w:rFonts w:ascii="Arial" w:hAnsi="Arial" w:cs="Arial"/>
          <w:sz w:val="20"/>
          <w:szCs w:val="20"/>
        </w:rPr>
      </w:pPr>
      <w:r w:rsidRPr="00FB239E">
        <w:rPr>
          <w:rFonts w:ascii="Arial" w:hAnsi="Arial" w:cs="Arial"/>
          <w:sz w:val="20"/>
          <w:szCs w:val="20"/>
        </w:rPr>
        <w:t>Clave: 05EJN0096D                   Zona Escolar: 106          Grado en el que realiza su práctica: 3º “B”</w:t>
      </w:r>
    </w:p>
    <w:p w14:paraId="1369D9B6" w14:textId="77777777" w:rsidR="00FB239E" w:rsidRPr="00FB239E" w:rsidRDefault="00FB239E" w:rsidP="00FB239E">
      <w:pPr>
        <w:rPr>
          <w:rFonts w:ascii="Arial" w:hAnsi="Arial" w:cs="Arial"/>
          <w:sz w:val="20"/>
          <w:szCs w:val="20"/>
        </w:rPr>
      </w:pPr>
      <w:r w:rsidRPr="00FB239E">
        <w:rPr>
          <w:rFonts w:ascii="Arial" w:hAnsi="Arial" w:cs="Arial"/>
          <w:sz w:val="20"/>
          <w:szCs w:val="20"/>
        </w:rPr>
        <w:t>Nombre del Profesor(a) Titular: Mariana Alhelí Rodríguez Valdes</w:t>
      </w:r>
    </w:p>
    <w:p w14:paraId="5ED1D39D" w14:textId="77777777" w:rsidR="00FB239E" w:rsidRPr="00FB239E" w:rsidRDefault="00FB239E" w:rsidP="00FB239E">
      <w:pPr>
        <w:rPr>
          <w:rFonts w:ascii="Arial" w:hAnsi="Arial" w:cs="Arial"/>
          <w:sz w:val="20"/>
          <w:szCs w:val="20"/>
        </w:rPr>
      </w:pPr>
      <w:r w:rsidRPr="00FB239E">
        <w:rPr>
          <w:rFonts w:ascii="Arial" w:hAnsi="Arial" w:cs="Arial"/>
          <w:sz w:val="20"/>
          <w:szCs w:val="20"/>
        </w:rPr>
        <w:t>Total de alumnos: 34                        Niños: 16</w:t>
      </w:r>
      <w:r w:rsidRPr="00FB239E">
        <w:rPr>
          <w:rFonts w:ascii="Arial" w:hAnsi="Arial" w:cs="Arial"/>
          <w:sz w:val="20"/>
          <w:szCs w:val="20"/>
        </w:rPr>
        <w:tab/>
        <w:t xml:space="preserve">                Niñas: 18</w:t>
      </w:r>
    </w:p>
    <w:p w14:paraId="1AFA99DC" w14:textId="32B01D3B" w:rsidR="00CE5E82" w:rsidRDefault="00FB239E" w:rsidP="00FB239E">
      <w:pPr>
        <w:rPr>
          <w:rFonts w:ascii="Arial" w:hAnsi="Arial" w:cs="Arial"/>
        </w:rPr>
      </w:pPr>
      <w:r w:rsidRPr="00FB239E">
        <w:rPr>
          <w:rFonts w:ascii="Arial" w:hAnsi="Arial" w:cs="Arial"/>
          <w:sz w:val="20"/>
          <w:szCs w:val="20"/>
        </w:rPr>
        <w:t>Periodo de Práctica:  SEGUNDO PERIODO DE PRÁCTICA 14 AL 25 DE JUNIO DEL 2021</w:t>
      </w:r>
    </w:p>
    <w:p w14:paraId="540AFE94" w14:textId="1F074B77" w:rsidR="00CE5E82" w:rsidRDefault="00CE5E82" w:rsidP="005B28D7">
      <w:pPr>
        <w:rPr>
          <w:rFonts w:ascii="Arial" w:hAnsi="Arial" w:cs="Arial"/>
        </w:rPr>
      </w:pPr>
    </w:p>
    <w:p w14:paraId="75E6E886" w14:textId="77777777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5377" w:type="pct"/>
        <w:tblLook w:val="04A0" w:firstRow="1" w:lastRow="0" w:firstColumn="1" w:lastColumn="0" w:noHBand="0" w:noVBand="1"/>
      </w:tblPr>
      <w:tblGrid>
        <w:gridCol w:w="2732"/>
        <w:gridCol w:w="3217"/>
        <w:gridCol w:w="3545"/>
      </w:tblGrid>
      <w:tr w:rsidR="00CE5E82" w:rsidRPr="00FB239E" w14:paraId="2B3C79F8" w14:textId="77777777" w:rsidTr="00FB239E">
        <w:tc>
          <w:tcPr>
            <w:tcW w:w="1439" w:type="pct"/>
            <w:vMerge w:val="restart"/>
          </w:tcPr>
          <w:p w14:paraId="7B152CCA" w14:textId="77777777" w:rsidR="00CE5E82" w:rsidRPr="00FB239E" w:rsidRDefault="00CE5E82" w:rsidP="00FB239E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39851854"/>
            <w:r w:rsidRPr="00FB239E">
              <w:rPr>
                <w:rFonts w:ascii="Arial" w:hAnsi="Arial" w:cs="Arial"/>
                <w:b/>
                <w:sz w:val="20"/>
                <w:szCs w:val="20"/>
              </w:rPr>
              <w:t>Campo de Formación Académica</w:t>
            </w:r>
          </w:p>
          <w:p w14:paraId="76643E0F" w14:textId="2A80CE6F" w:rsidR="00CE5E82" w:rsidRPr="00FB239E" w:rsidRDefault="00DF0FE3" w:rsidP="00FB239E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239E">
              <w:rPr>
                <w:rFonts w:ascii="Arial" w:hAnsi="Arial" w:cs="Arial"/>
                <w:sz w:val="20"/>
                <w:szCs w:val="20"/>
              </w:rPr>
              <w:t>Lenguaje y comunicación</w:t>
            </w:r>
          </w:p>
          <w:p w14:paraId="7EADCF3D" w14:textId="77777777" w:rsidR="00CE5E82" w:rsidRPr="00FB239E" w:rsidRDefault="00CE5E82" w:rsidP="00FB239E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F458DC" w14:textId="77777777" w:rsidR="00CE5E82" w:rsidRPr="00FB239E" w:rsidRDefault="00CE5E82" w:rsidP="00FB239E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01D9F1" w14:textId="77777777" w:rsidR="00CE5E82" w:rsidRPr="00FB239E" w:rsidRDefault="00CE5E82" w:rsidP="00FB239E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pct"/>
            <w:shd w:val="clear" w:color="auto" w:fill="D9D9D9" w:themeFill="background1" w:themeFillShade="D9"/>
          </w:tcPr>
          <w:p w14:paraId="6312F3A7" w14:textId="77777777" w:rsidR="00CE5E82" w:rsidRPr="00FB239E" w:rsidRDefault="00CE5E82" w:rsidP="00FB2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39E">
              <w:rPr>
                <w:rFonts w:ascii="Arial" w:hAnsi="Arial" w:cs="Arial"/>
                <w:sz w:val="20"/>
                <w:szCs w:val="20"/>
              </w:rPr>
              <w:t>Organizador Curricular 1</w:t>
            </w:r>
          </w:p>
        </w:tc>
        <w:tc>
          <w:tcPr>
            <w:tcW w:w="1867" w:type="pct"/>
            <w:shd w:val="clear" w:color="auto" w:fill="D9D9D9" w:themeFill="background1" w:themeFillShade="D9"/>
          </w:tcPr>
          <w:p w14:paraId="691A264E" w14:textId="77777777" w:rsidR="00CE5E82" w:rsidRPr="00FB239E" w:rsidRDefault="00CE5E82" w:rsidP="00FB2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39E"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</w:tr>
      <w:tr w:rsidR="00CE5E82" w:rsidRPr="00FB239E" w14:paraId="358DD1DB" w14:textId="77777777" w:rsidTr="00FB239E">
        <w:tc>
          <w:tcPr>
            <w:tcW w:w="1439" w:type="pct"/>
            <w:vMerge/>
          </w:tcPr>
          <w:p w14:paraId="4A1FEDB1" w14:textId="77777777" w:rsidR="00CE5E82" w:rsidRPr="00FB239E" w:rsidRDefault="00CE5E82" w:rsidP="00FB2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pct"/>
          </w:tcPr>
          <w:p w14:paraId="51B0A712" w14:textId="3C3AC13A" w:rsidR="00CE5E82" w:rsidRPr="00FB239E" w:rsidRDefault="00FB239E" w:rsidP="00FB2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39E">
              <w:rPr>
                <w:rFonts w:ascii="Arial" w:hAnsi="Arial" w:cs="Arial"/>
                <w:sz w:val="20"/>
                <w:szCs w:val="20"/>
              </w:rPr>
              <w:t>Participación Social.</w:t>
            </w:r>
          </w:p>
          <w:p w14:paraId="45EE8DE5" w14:textId="302D3756" w:rsidR="00CE5E82" w:rsidRPr="00FB239E" w:rsidRDefault="00CE5E82" w:rsidP="00FB2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7" w:type="pct"/>
            <w:vMerge w:val="restart"/>
          </w:tcPr>
          <w:p w14:paraId="6BC667ED" w14:textId="19071733" w:rsidR="00CE5E82" w:rsidRPr="00FB239E" w:rsidRDefault="00FB239E" w:rsidP="00FB2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39E">
              <w:rPr>
                <w:rFonts w:ascii="Arial" w:hAnsi="Arial" w:cs="Arial"/>
                <w:sz w:val="20"/>
                <w:szCs w:val="20"/>
              </w:rPr>
              <w:t>Escribe su nombre con diversos propósitos e identifica el de algunos compañeros.</w:t>
            </w:r>
          </w:p>
        </w:tc>
      </w:tr>
      <w:bookmarkEnd w:id="0"/>
      <w:tr w:rsidR="00CE5E82" w:rsidRPr="00FB239E" w14:paraId="164AA807" w14:textId="77777777" w:rsidTr="00FB239E">
        <w:tc>
          <w:tcPr>
            <w:tcW w:w="1439" w:type="pct"/>
            <w:vMerge/>
          </w:tcPr>
          <w:p w14:paraId="1CB8819F" w14:textId="77777777" w:rsidR="00CE5E82" w:rsidRPr="00FB239E" w:rsidRDefault="00CE5E82" w:rsidP="00FB2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pct"/>
            <w:shd w:val="clear" w:color="auto" w:fill="D9D9D9" w:themeFill="background1" w:themeFillShade="D9"/>
          </w:tcPr>
          <w:p w14:paraId="6D517A0A" w14:textId="77777777" w:rsidR="00CE5E82" w:rsidRPr="00FB239E" w:rsidRDefault="00CE5E82" w:rsidP="00FB2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39E">
              <w:rPr>
                <w:rFonts w:ascii="Arial" w:hAnsi="Arial" w:cs="Arial"/>
                <w:sz w:val="20"/>
                <w:szCs w:val="20"/>
              </w:rPr>
              <w:t>Organizador Curricular 2</w:t>
            </w:r>
          </w:p>
        </w:tc>
        <w:tc>
          <w:tcPr>
            <w:tcW w:w="1867" w:type="pct"/>
            <w:vMerge/>
            <w:shd w:val="clear" w:color="auto" w:fill="D9D9D9" w:themeFill="background1" w:themeFillShade="D9"/>
          </w:tcPr>
          <w:p w14:paraId="69C3C432" w14:textId="77777777" w:rsidR="00CE5E82" w:rsidRPr="00FB239E" w:rsidRDefault="00CE5E82" w:rsidP="00FB2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E82" w:rsidRPr="00FB239E" w14:paraId="191FA6AC" w14:textId="77777777" w:rsidTr="00FB239E">
        <w:trPr>
          <w:trHeight w:val="508"/>
        </w:trPr>
        <w:tc>
          <w:tcPr>
            <w:tcW w:w="1439" w:type="pct"/>
            <w:vMerge/>
          </w:tcPr>
          <w:p w14:paraId="491CE3AB" w14:textId="77777777" w:rsidR="00CE5E82" w:rsidRPr="00FB239E" w:rsidRDefault="00CE5E82" w:rsidP="00FB2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pct"/>
          </w:tcPr>
          <w:p w14:paraId="7456E9C4" w14:textId="227A35DA" w:rsidR="00CE5E82" w:rsidRPr="00FB239E" w:rsidRDefault="00FB239E" w:rsidP="00FB2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39E">
              <w:rPr>
                <w:rFonts w:ascii="Arial" w:hAnsi="Arial" w:cs="Arial"/>
                <w:sz w:val="20"/>
                <w:szCs w:val="20"/>
              </w:rPr>
              <w:t>Uso de documentos que regulan la convivencia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7" w:type="pct"/>
            <w:vMerge/>
          </w:tcPr>
          <w:p w14:paraId="4552EB74" w14:textId="77777777" w:rsidR="00CE5E82" w:rsidRPr="00FB239E" w:rsidRDefault="00CE5E82" w:rsidP="00FB2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9CCAE" w14:textId="77777777" w:rsidR="00CE5E82" w:rsidRPr="00FB239E" w:rsidRDefault="00CE5E82" w:rsidP="00FB239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03E11E5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</w:p>
    <w:p w14:paraId="45936A8B" w14:textId="2245A0BD" w:rsidR="00CE5E82" w:rsidRDefault="00CE5E82" w:rsidP="005B28D7">
      <w:pPr>
        <w:rPr>
          <w:rFonts w:ascii="Arial" w:hAnsi="Arial" w:cs="Arial"/>
        </w:rPr>
      </w:pPr>
    </w:p>
    <w:p w14:paraId="64343BB7" w14:textId="42E3B924" w:rsidR="00FB239E" w:rsidRDefault="00FB239E" w:rsidP="005B28D7">
      <w:pPr>
        <w:rPr>
          <w:rFonts w:ascii="Arial" w:hAnsi="Arial" w:cs="Arial"/>
        </w:rPr>
      </w:pPr>
    </w:p>
    <w:p w14:paraId="354275DE" w14:textId="51B08CAE" w:rsidR="00FB239E" w:rsidRDefault="00FB239E" w:rsidP="005B28D7">
      <w:pPr>
        <w:rPr>
          <w:rFonts w:ascii="Arial" w:hAnsi="Arial" w:cs="Arial"/>
        </w:rPr>
      </w:pPr>
    </w:p>
    <w:p w14:paraId="7D11D08A" w14:textId="77777777" w:rsidR="00FB239E" w:rsidRDefault="00FB239E" w:rsidP="005B28D7">
      <w:pPr>
        <w:rPr>
          <w:rFonts w:ascii="Arial" w:hAnsi="Arial" w:cs="Arial"/>
        </w:rPr>
      </w:pPr>
    </w:p>
    <w:p w14:paraId="75F337CB" w14:textId="0EB06587" w:rsidR="00CE5E82" w:rsidRDefault="00CE5E82" w:rsidP="005B28D7">
      <w:pPr>
        <w:rPr>
          <w:rFonts w:ascii="Arial" w:hAnsi="Arial" w:cs="Arial"/>
        </w:rPr>
      </w:pPr>
    </w:p>
    <w:p w14:paraId="2033AC69" w14:textId="219A8140" w:rsidR="00CE5E82" w:rsidRDefault="00CE5E82" w:rsidP="005B28D7">
      <w:pPr>
        <w:rPr>
          <w:rFonts w:ascii="Arial" w:hAnsi="Arial" w:cs="Arial"/>
        </w:rPr>
      </w:pPr>
    </w:p>
    <w:p w14:paraId="5AB0430C" w14:textId="77777777" w:rsidR="00FB239E" w:rsidRDefault="00FB239E" w:rsidP="005B28D7">
      <w:pPr>
        <w:rPr>
          <w:rFonts w:ascii="Arial" w:hAnsi="Arial" w:cs="Arial"/>
        </w:rPr>
      </w:pPr>
    </w:p>
    <w:tbl>
      <w:tblPr>
        <w:tblStyle w:val="Tablaconcuadrcula"/>
        <w:tblW w:w="1115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387"/>
        <w:gridCol w:w="1417"/>
        <w:gridCol w:w="1560"/>
        <w:gridCol w:w="1519"/>
        <w:gridCol w:w="1272"/>
      </w:tblGrid>
      <w:tr w:rsidR="00FB239E" w:rsidRPr="008A4AF5" w14:paraId="67573500" w14:textId="77777777" w:rsidTr="00FB239E">
        <w:tc>
          <w:tcPr>
            <w:tcW w:w="11155" w:type="dxa"/>
            <w:gridSpan w:val="5"/>
          </w:tcPr>
          <w:p w14:paraId="59E95463" w14:textId="5343A3D0" w:rsidR="00FB239E" w:rsidRPr="00FB239E" w:rsidRDefault="00FB239E" w:rsidP="000E6A34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FB239E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lastRenderedPageBreak/>
              <w:t>LENGUAJE Y COMUNICACIÓN</w:t>
            </w:r>
          </w:p>
        </w:tc>
      </w:tr>
      <w:tr w:rsidR="00FB239E" w:rsidRPr="008A4AF5" w14:paraId="703B573F" w14:textId="77777777" w:rsidTr="00FB239E">
        <w:tc>
          <w:tcPr>
            <w:tcW w:w="11155" w:type="dxa"/>
            <w:gridSpan w:val="5"/>
          </w:tcPr>
          <w:p w14:paraId="611B5290" w14:textId="5F1F0925" w:rsidR="00FB239E" w:rsidRPr="008A4AF5" w:rsidRDefault="00FB239E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Nombre: “¿Cuá?”</w:t>
            </w:r>
          </w:p>
        </w:tc>
      </w:tr>
      <w:tr w:rsidR="00CE5E82" w:rsidRPr="008A4AF5" w14:paraId="7AC8CE91" w14:textId="77777777" w:rsidTr="00FB239E">
        <w:tc>
          <w:tcPr>
            <w:tcW w:w="5387" w:type="dxa"/>
          </w:tcPr>
          <w:p w14:paraId="39B42426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Actividad/consignas</w:t>
            </w:r>
          </w:p>
        </w:tc>
        <w:tc>
          <w:tcPr>
            <w:tcW w:w="1417" w:type="dxa"/>
          </w:tcPr>
          <w:p w14:paraId="4EDBA0B1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1560" w:type="dxa"/>
          </w:tcPr>
          <w:p w14:paraId="5AB08CCD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Organización</w:t>
            </w:r>
          </w:p>
        </w:tc>
        <w:tc>
          <w:tcPr>
            <w:tcW w:w="1519" w:type="dxa"/>
          </w:tcPr>
          <w:p w14:paraId="421680E5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1272" w:type="dxa"/>
          </w:tcPr>
          <w:p w14:paraId="745BA4A9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Día/tiempo</w:t>
            </w:r>
          </w:p>
        </w:tc>
      </w:tr>
      <w:tr w:rsidR="00FB239E" w:rsidRPr="008A4AF5" w14:paraId="5E0F5CDF" w14:textId="77777777" w:rsidTr="00FB239E">
        <w:tc>
          <w:tcPr>
            <w:tcW w:w="5387" w:type="dxa"/>
          </w:tcPr>
          <w:p w14:paraId="22DC6935" w14:textId="77777777" w:rsidR="00FB239E" w:rsidRPr="00FB239E" w:rsidRDefault="00FB239E" w:rsidP="00FB239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239E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  <w:p w14:paraId="7CBCC8E7" w14:textId="77777777" w:rsidR="00FB239E" w:rsidRPr="00FB239E" w:rsidRDefault="00FB239E" w:rsidP="00FB239E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B239E">
              <w:rPr>
                <w:rFonts w:ascii="Arial" w:hAnsi="Arial" w:cs="Arial"/>
                <w:bCs/>
                <w:sz w:val="20"/>
                <w:szCs w:val="20"/>
              </w:rPr>
              <w:t>Responde preguntas con sus ideas previas acerca del cuento, por ejemplo, “¿Por qué tu nombre es importante? ¿En dónde lo usas, para qué? ¿Puedes identificarlo cuando lo ves escrito?</w:t>
            </w:r>
          </w:p>
          <w:p w14:paraId="71743E06" w14:textId="77777777" w:rsidR="00FB239E" w:rsidRPr="00FB239E" w:rsidRDefault="00FB239E" w:rsidP="00FB239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239E">
              <w:rPr>
                <w:rFonts w:ascii="Arial" w:hAnsi="Arial" w:cs="Arial"/>
                <w:b/>
                <w:sz w:val="20"/>
                <w:szCs w:val="20"/>
              </w:rPr>
              <w:t>DESARROLLO</w:t>
            </w:r>
          </w:p>
          <w:p w14:paraId="137C72FB" w14:textId="77777777" w:rsidR="00FB239E" w:rsidRPr="00FB239E" w:rsidRDefault="00FB239E" w:rsidP="00FB239E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B239E">
              <w:rPr>
                <w:rFonts w:ascii="Arial" w:hAnsi="Arial" w:cs="Arial"/>
                <w:bCs/>
                <w:sz w:val="20"/>
                <w:szCs w:val="20"/>
              </w:rPr>
              <w:t>Escucha y observa con atención el vídeo-cuento: “La niña que perdió su nombre”</w:t>
            </w:r>
          </w:p>
          <w:p w14:paraId="2853B1F8" w14:textId="2242CBF1" w:rsidR="00FB239E" w:rsidRPr="00FB239E" w:rsidRDefault="00FB239E" w:rsidP="00FB239E">
            <w:pPr>
              <w:pStyle w:val="Prrafodelista"/>
              <w:spacing w:after="160" w:line="259" w:lineRule="auto"/>
              <w:ind w:left="720" w:firstLine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B23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Link: </w:t>
            </w:r>
            <w:hyperlink r:id="rId6" w:history="1">
              <w:r w:rsidRPr="00136561">
                <w:rPr>
                  <w:rStyle w:val="Hipervnculo"/>
                  <w:rFonts w:ascii="Arial" w:hAnsi="Arial" w:cs="Arial"/>
                  <w:b/>
                  <w:sz w:val="20"/>
                  <w:szCs w:val="20"/>
                  <w:lang w:val="en-US"/>
                </w:rPr>
                <w:t>https://www.youtube.com/watch?v=4xLaxIR10Tc</w:t>
              </w:r>
            </w:hyperlink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3A575CAA" w14:textId="1C777C5F" w:rsidR="00A318CC" w:rsidRPr="00A318CC" w:rsidRDefault="00FB239E" w:rsidP="00A318CC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B239E">
              <w:rPr>
                <w:rFonts w:ascii="Arial" w:hAnsi="Arial" w:cs="Arial"/>
                <w:bCs/>
                <w:sz w:val="20"/>
                <w:szCs w:val="20"/>
              </w:rPr>
              <w:t>Contesta algunas preguntas acerca del cuento a través de una presentación interactiva proporcionada por la docente, en dónde identificará su nombre y el de algunos compañeros.</w:t>
            </w:r>
          </w:p>
          <w:p w14:paraId="24B527DC" w14:textId="1F936FA3" w:rsidR="00B67BF2" w:rsidRDefault="00A318CC" w:rsidP="00B67BF2">
            <w:pPr>
              <w:pStyle w:val="Prrafodelista"/>
              <w:widowControl/>
              <w:autoSpaceDE/>
              <w:autoSpaceDN/>
              <w:spacing w:after="160" w:line="259" w:lineRule="auto"/>
              <w:ind w:left="720" w:firstLine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(Guión Literario: </w:t>
            </w:r>
            <w:r w:rsidR="00B67BF2">
              <w:rPr>
                <w:rFonts w:ascii="Arial" w:hAnsi="Arial" w:cs="Arial"/>
                <w:bCs/>
                <w:sz w:val="20"/>
                <w:szCs w:val="20"/>
              </w:rPr>
              <w:t>¿Cuál fue el primer animal qué ayudó a la niña, ¿cuáles eran sus dos nombres?, ¿Cuál es el segundo animal qué la ayudó, qué letra le regaló? ¿Quién ayudó a la niña después y qué letra le dio, qué quería ser el ángel? ¿Cuál era el nombre de la niña, qué letras lo forman?</w:t>
            </w:r>
            <w:r w:rsidRPr="00B67BF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762E7CE7" w14:textId="51D45CB5" w:rsidR="00B67BF2" w:rsidRPr="00B67BF2" w:rsidRDefault="00B67BF2" w:rsidP="00B67BF2">
            <w:pPr>
              <w:pStyle w:val="Prrafodelista"/>
              <w:numPr>
                <w:ilvl w:val="0"/>
                <w:numId w:val="10"/>
              </w:num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Responde qué letras se utilizan para formar su nombre propio.</w:t>
            </w:r>
          </w:p>
          <w:p w14:paraId="698FE53F" w14:textId="77777777" w:rsidR="00FB239E" w:rsidRPr="00FB239E" w:rsidRDefault="00FB239E" w:rsidP="00FB239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239E">
              <w:rPr>
                <w:rFonts w:ascii="Arial" w:hAnsi="Arial" w:cs="Arial"/>
                <w:b/>
                <w:sz w:val="20"/>
                <w:szCs w:val="20"/>
              </w:rPr>
              <w:t>CIERRE</w:t>
            </w:r>
          </w:p>
          <w:p w14:paraId="04A99587" w14:textId="505A9161" w:rsidR="00FB239E" w:rsidRPr="00FB239E" w:rsidRDefault="00FB239E" w:rsidP="00FB239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B239E">
              <w:rPr>
                <w:rFonts w:ascii="Arial" w:hAnsi="Arial" w:cs="Arial"/>
                <w:bCs/>
                <w:sz w:val="20"/>
                <w:szCs w:val="20"/>
              </w:rPr>
              <w:t>Comenta cuáles palabras se pueden formar a partir de los nombres propio y de algunos de sus compañeros.</w:t>
            </w:r>
          </w:p>
        </w:tc>
        <w:tc>
          <w:tcPr>
            <w:tcW w:w="1417" w:type="dxa"/>
          </w:tcPr>
          <w:p w14:paraId="656A2326" w14:textId="77777777" w:rsidR="00FB239E" w:rsidRDefault="00FB239E" w:rsidP="00FB23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DA1177" w14:textId="33D358AC" w:rsidR="00FB239E" w:rsidRPr="008A4AF5" w:rsidRDefault="00FB239E" w:rsidP="00FB2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39E">
              <w:rPr>
                <w:rFonts w:ascii="Arial" w:hAnsi="Arial" w:cs="Arial"/>
                <w:sz w:val="20"/>
                <w:szCs w:val="20"/>
              </w:rPr>
              <w:t>Escribe su nombre con diversos propósitos e identifica el de algunos compañeros.</w:t>
            </w:r>
          </w:p>
        </w:tc>
        <w:tc>
          <w:tcPr>
            <w:tcW w:w="1560" w:type="dxa"/>
          </w:tcPr>
          <w:p w14:paraId="3F562755" w14:textId="77777777" w:rsidR="00FB239E" w:rsidRPr="00FB239E" w:rsidRDefault="00FB239E" w:rsidP="00FB23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9E">
              <w:rPr>
                <w:rFonts w:ascii="Arial" w:hAnsi="Arial" w:cs="Arial"/>
                <w:b/>
                <w:sz w:val="20"/>
                <w:szCs w:val="20"/>
              </w:rPr>
              <w:t xml:space="preserve">Inicio: </w:t>
            </w:r>
            <w:r w:rsidRPr="00FB239E">
              <w:rPr>
                <w:rFonts w:ascii="Arial" w:hAnsi="Arial" w:cs="Arial"/>
                <w:bCs/>
                <w:sz w:val="20"/>
                <w:szCs w:val="20"/>
              </w:rPr>
              <w:t>Individual</w:t>
            </w:r>
          </w:p>
          <w:p w14:paraId="672FCEC1" w14:textId="77777777" w:rsidR="00FB239E" w:rsidRPr="00FB239E" w:rsidRDefault="00FB239E" w:rsidP="00FB23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BAB04" w14:textId="77777777" w:rsidR="00FB239E" w:rsidRPr="00FB239E" w:rsidRDefault="00FB239E" w:rsidP="00FB23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9E">
              <w:rPr>
                <w:rFonts w:ascii="Arial" w:hAnsi="Arial" w:cs="Arial"/>
                <w:b/>
                <w:sz w:val="20"/>
                <w:szCs w:val="20"/>
              </w:rPr>
              <w:t xml:space="preserve">Desarrollo: </w:t>
            </w:r>
            <w:r w:rsidRPr="00FB239E">
              <w:rPr>
                <w:rFonts w:ascii="Arial" w:hAnsi="Arial" w:cs="Arial"/>
                <w:bCs/>
                <w:sz w:val="20"/>
                <w:szCs w:val="20"/>
              </w:rPr>
              <w:t>Grupal</w:t>
            </w:r>
          </w:p>
          <w:p w14:paraId="307C7752" w14:textId="77777777" w:rsidR="00FB239E" w:rsidRPr="00FB239E" w:rsidRDefault="00FB239E" w:rsidP="00FB23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FA477A" w14:textId="77777777" w:rsidR="00FB239E" w:rsidRPr="00FB239E" w:rsidRDefault="00FB239E" w:rsidP="00FB23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9E">
              <w:rPr>
                <w:rFonts w:ascii="Arial" w:hAnsi="Arial" w:cs="Arial"/>
                <w:b/>
                <w:sz w:val="20"/>
                <w:szCs w:val="20"/>
              </w:rPr>
              <w:t xml:space="preserve">Cierre: </w:t>
            </w:r>
            <w:r w:rsidRPr="00FB239E">
              <w:rPr>
                <w:rFonts w:ascii="Arial" w:hAnsi="Arial" w:cs="Arial"/>
                <w:bCs/>
                <w:sz w:val="20"/>
                <w:szCs w:val="20"/>
              </w:rPr>
              <w:t>Grupal</w:t>
            </w:r>
          </w:p>
          <w:p w14:paraId="60DCEFA0" w14:textId="77777777" w:rsidR="00FB239E" w:rsidRPr="008A4AF5" w:rsidRDefault="00FB239E" w:rsidP="00FB23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14:paraId="24F08D00" w14:textId="4BAEA5D6" w:rsidR="00FB239E" w:rsidRPr="00FB239E" w:rsidRDefault="00FB239E" w:rsidP="00FB239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Pr="00FB239E">
              <w:rPr>
                <w:rFonts w:ascii="Arial" w:hAnsi="Arial" w:cs="Arial"/>
                <w:bCs/>
                <w:sz w:val="20"/>
                <w:szCs w:val="20"/>
              </w:rPr>
              <w:t>Vídeo-cuento</w:t>
            </w:r>
          </w:p>
          <w:p w14:paraId="3B5DF385" w14:textId="77777777" w:rsidR="00FB239E" w:rsidRPr="00FB239E" w:rsidRDefault="00FB239E" w:rsidP="00FB239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239E">
              <w:rPr>
                <w:rFonts w:ascii="Arial" w:hAnsi="Arial" w:cs="Arial"/>
                <w:bCs/>
                <w:sz w:val="20"/>
                <w:szCs w:val="20"/>
              </w:rPr>
              <w:t>*Presentación</w:t>
            </w:r>
          </w:p>
          <w:p w14:paraId="16E1AE76" w14:textId="1E5409D7" w:rsidR="00FB239E" w:rsidRPr="008A4AF5" w:rsidRDefault="00FB239E" w:rsidP="00FB23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9E">
              <w:rPr>
                <w:rFonts w:ascii="Arial" w:hAnsi="Arial" w:cs="Arial"/>
                <w:bCs/>
                <w:sz w:val="20"/>
                <w:szCs w:val="20"/>
              </w:rPr>
              <w:t>*Tarjetas con los nombres</w:t>
            </w:r>
          </w:p>
        </w:tc>
        <w:tc>
          <w:tcPr>
            <w:tcW w:w="1272" w:type="dxa"/>
          </w:tcPr>
          <w:p w14:paraId="6EAB6D39" w14:textId="77777777" w:rsidR="00FB239E" w:rsidRDefault="00FB239E" w:rsidP="00FB23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347787" w14:textId="65BCE62F" w:rsidR="00FB239E" w:rsidRPr="00FB239E" w:rsidRDefault="00FB239E" w:rsidP="00FB23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B239E">
              <w:rPr>
                <w:rFonts w:ascii="Arial" w:hAnsi="Arial" w:cs="Arial"/>
                <w:bCs/>
                <w:sz w:val="20"/>
                <w:szCs w:val="20"/>
              </w:rPr>
              <w:t>La actividad se aplicará el día jueves 17 de junio durante la clase de las 11:30</w:t>
            </w:r>
          </w:p>
          <w:p w14:paraId="13B55AB5" w14:textId="77777777" w:rsidR="00FB239E" w:rsidRDefault="00FB239E" w:rsidP="00FB23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E24863" w14:textId="56DA672F" w:rsidR="00FB239E" w:rsidRPr="00FB239E" w:rsidRDefault="00FB239E" w:rsidP="00FB23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9E">
              <w:rPr>
                <w:rFonts w:ascii="Arial" w:hAnsi="Arial" w:cs="Arial"/>
                <w:b/>
                <w:sz w:val="20"/>
                <w:szCs w:val="20"/>
              </w:rPr>
              <w:t xml:space="preserve">Inicio: </w:t>
            </w:r>
            <w:r w:rsidRPr="00FB239E">
              <w:rPr>
                <w:rFonts w:ascii="Arial" w:hAnsi="Arial" w:cs="Arial"/>
                <w:bCs/>
                <w:sz w:val="20"/>
                <w:szCs w:val="20"/>
              </w:rPr>
              <w:t>10 minutos</w:t>
            </w:r>
          </w:p>
          <w:p w14:paraId="1EFFE6CB" w14:textId="77777777" w:rsidR="00FB239E" w:rsidRPr="00FB239E" w:rsidRDefault="00FB239E" w:rsidP="00FB23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9E">
              <w:rPr>
                <w:rFonts w:ascii="Arial" w:hAnsi="Arial" w:cs="Arial"/>
                <w:b/>
                <w:sz w:val="20"/>
                <w:szCs w:val="20"/>
              </w:rPr>
              <w:t xml:space="preserve">Desarrollo: </w:t>
            </w:r>
            <w:r w:rsidRPr="00FB239E">
              <w:rPr>
                <w:rFonts w:ascii="Arial" w:hAnsi="Arial" w:cs="Arial"/>
                <w:bCs/>
                <w:sz w:val="20"/>
                <w:szCs w:val="20"/>
              </w:rPr>
              <w:t>20 minutos</w:t>
            </w:r>
          </w:p>
          <w:p w14:paraId="6AEE9678" w14:textId="5A45B1A4" w:rsidR="00FB239E" w:rsidRPr="008A4AF5" w:rsidRDefault="00FB239E" w:rsidP="00FB23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9E">
              <w:rPr>
                <w:rFonts w:ascii="Arial" w:hAnsi="Arial" w:cs="Arial"/>
                <w:b/>
                <w:sz w:val="20"/>
                <w:szCs w:val="20"/>
              </w:rPr>
              <w:t xml:space="preserve">Cierre: </w:t>
            </w:r>
            <w:r w:rsidRPr="00FB239E">
              <w:rPr>
                <w:rFonts w:ascii="Arial" w:hAnsi="Arial" w:cs="Arial"/>
                <w:bCs/>
                <w:sz w:val="20"/>
                <w:szCs w:val="20"/>
              </w:rPr>
              <w:t>15 minutos</w:t>
            </w:r>
          </w:p>
        </w:tc>
      </w:tr>
    </w:tbl>
    <w:p w14:paraId="42B42963" w14:textId="77777777" w:rsidR="00CE5E82" w:rsidRPr="008A4AF5" w:rsidRDefault="00CE5E82" w:rsidP="00CE5E8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11199"/>
      </w:tblGrid>
      <w:tr w:rsidR="00CE5E82" w:rsidRPr="008A4AF5" w14:paraId="5B80B1D8" w14:textId="77777777" w:rsidTr="00FB239E">
        <w:tc>
          <w:tcPr>
            <w:tcW w:w="11199" w:type="dxa"/>
          </w:tcPr>
          <w:p w14:paraId="14A49B1A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14:paraId="09DEE9A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B6376E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964A8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757E0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2F3DC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1FD5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4E6533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068D1200" w14:textId="74F4FA00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 xml:space="preserve">___________________________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A4AF5">
        <w:rPr>
          <w:rFonts w:ascii="Arial" w:hAnsi="Arial" w:cs="Arial"/>
          <w:b/>
          <w:sz w:val="20"/>
          <w:szCs w:val="20"/>
        </w:rPr>
        <w:t>________________________</w:t>
      </w:r>
    </w:p>
    <w:p w14:paraId="6CF82D83" w14:textId="585A4095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Firma del estudiante normalista                                                                     Firma del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7F6FE8B" w14:textId="48094A59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>profesor titular</w:t>
      </w:r>
      <w:r>
        <w:rPr>
          <w:rFonts w:ascii="Arial" w:hAnsi="Arial" w:cs="Arial"/>
          <w:b/>
          <w:sz w:val="20"/>
          <w:szCs w:val="20"/>
        </w:rPr>
        <w:t xml:space="preserve">         </w:t>
      </w:r>
    </w:p>
    <w:p w14:paraId="29E2C836" w14:textId="7C277A0F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1182855E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298FC907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_____________________________                                              </w:t>
      </w:r>
    </w:p>
    <w:p w14:paraId="0C1FE3AB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Firma del docente de la normal</w:t>
      </w:r>
    </w:p>
    <w:p w14:paraId="0082E58C" w14:textId="14ABB9DB" w:rsidR="00FB239E" w:rsidRDefault="00CE5E82" w:rsidP="00B67BF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Trayecto formativo de Práctica profesional  </w:t>
      </w:r>
    </w:p>
    <w:p w14:paraId="7780B0D9" w14:textId="7E39837B" w:rsidR="00FB239E" w:rsidRPr="00FB239E" w:rsidRDefault="00FB239E" w:rsidP="00FB239E">
      <w:pPr>
        <w:jc w:val="center"/>
        <w:rPr>
          <w:rFonts w:ascii="Arial" w:hAnsi="Arial" w:cs="Arial"/>
          <w:b/>
          <w:sz w:val="32"/>
          <w:szCs w:val="32"/>
        </w:rPr>
      </w:pPr>
      <w:r w:rsidRPr="00FB239E">
        <w:rPr>
          <w:rFonts w:ascii="Arial" w:hAnsi="Arial" w:cs="Arial"/>
          <w:b/>
          <w:sz w:val="32"/>
          <w:szCs w:val="32"/>
        </w:rPr>
        <w:lastRenderedPageBreak/>
        <w:t>EVALUACIÓN</w:t>
      </w:r>
    </w:p>
    <w:tbl>
      <w:tblPr>
        <w:tblStyle w:val="Tablaconcuadrcula1clara1"/>
        <w:tblW w:w="10977" w:type="dxa"/>
        <w:tblInd w:w="-1087" w:type="dxa"/>
        <w:tblLook w:val="04A0" w:firstRow="1" w:lastRow="0" w:firstColumn="1" w:lastColumn="0" w:noHBand="0" w:noVBand="1"/>
      </w:tblPr>
      <w:tblGrid>
        <w:gridCol w:w="3917"/>
        <w:gridCol w:w="7060"/>
      </w:tblGrid>
      <w:tr w:rsidR="00FB239E" w:rsidRPr="00FB239E" w14:paraId="5FA00171" w14:textId="77777777" w:rsidTr="00FB2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7" w:type="dxa"/>
            <w:gridSpan w:val="2"/>
            <w:shd w:val="clear" w:color="auto" w:fill="5B9BD5" w:themeFill="accent1"/>
          </w:tcPr>
          <w:p w14:paraId="2700AAAA" w14:textId="77777777" w:rsidR="00FB239E" w:rsidRPr="00FB239E" w:rsidRDefault="00FB239E" w:rsidP="000A706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B239E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Campo de Formación:  </w:t>
            </w:r>
            <w:r w:rsidRPr="00FB239E">
              <w:rPr>
                <w:rFonts w:ascii="Century Gothic" w:hAnsi="Century Gothic"/>
                <w:sz w:val="24"/>
                <w:szCs w:val="24"/>
              </w:rPr>
              <w:t>“Lenguaje y Comunicación.”</w:t>
            </w:r>
          </w:p>
        </w:tc>
      </w:tr>
      <w:tr w:rsidR="00FB239E" w:rsidRPr="00FB239E" w14:paraId="4717E90B" w14:textId="77777777" w:rsidTr="00FB239E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7" w:type="dxa"/>
            <w:gridSpan w:val="2"/>
          </w:tcPr>
          <w:p w14:paraId="1864230C" w14:textId="77777777" w:rsidR="00FB239E" w:rsidRPr="00FB239E" w:rsidRDefault="00FB239E" w:rsidP="000A7066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FB239E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Propósito general: </w:t>
            </w:r>
          </w:p>
          <w:p w14:paraId="54A1326A" w14:textId="77777777" w:rsidR="00FB239E" w:rsidRPr="00FB239E" w:rsidRDefault="00FB239E" w:rsidP="000A7066">
            <w:pPr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FB239E">
              <w:rPr>
                <w:rFonts w:ascii="Century Gothic" w:hAnsi="Century Gothic"/>
                <w:b w:val="0"/>
                <w:sz w:val="20"/>
                <w:szCs w:val="20"/>
              </w:rPr>
              <w:t>Usar el lenguaje de manera analítica y reflexiva para intercambiar ideas y textos en diversas situaciones comunicativas.</w:t>
            </w:r>
          </w:p>
        </w:tc>
      </w:tr>
      <w:tr w:rsidR="00FB239E" w:rsidRPr="00FB239E" w14:paraId="01CB63ED" w14:textId="77777777" w:rsidTr="00FB239E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7" w:type="dxa"/>
            <w:gridSpan w:val="2"/>
          </w:tcPr>
          <w:p w14:paraId="7B543158" w14:textId="77777777" w:rsidR="00FB239E" w:rsidRPr="00FB239E" w:rsidRDefault="00FB239E" w:rsidP="000A7066">
            <w:pPr>
              <w:rPr>
                <w:rFonts w:ascii="Century Gothic" w:hAnsi="Century Gothic"/>
                <w:b w:val="0"/>
                <w:bCs w:val="0"/>
                <w:color w:val="002060"/>
                <w:sz w:val="20"/>
                <w:szCs w:val="20"/>
              </w:rPr>
            </w:pPr>
            <w:r w:rsidRPr="00FB239E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Propósito por nivel educativo: </w:t>
            </w:r>
          </w:p>
          <w:p w14:paraId="67F601D1" w14:textId="77777777" w:rsidR="00FB239E" w:rsidRPr="00FB239E" w:rsidRDefault="00FB239E" w:rsidP="000A7066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B239E">
              <w:rPr>
                <w:rFonts w:ascii="Century Gothic" w:hAnsi="Century Gothic"/>
                <w:b w:val="0"/>
                <w:bCs w:val="0"/>
                <w:color w:val="000000" w:themeColor="text1"/>
                <w:sz w:val="20"/>
                <w:szCs w:val="20"/>
              </w:rPr>
              <w:t xml:space="preserve">Adquirir confianza para expresarse, dialogar y conversar en su lengua; mejorar su capacidad de escucha y enriquecer su lenguaje oral al comunicarse en situaciones variadas. </w:t>
            </w:r>
          </w:p>
          <w:p w14:paraId="63B08AB6" w14:textId="77777777" w:rsidR="00FB239E" w:rsidRPr="00FB239E" w:rsidRDefault="00FB239E" w:rsidP="000A7066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FB239E">
              <w:rPr>
                <w:rFonts w:ascii="Century Gothic" w:hAnsi="Century Gothic"/>
                <w:b w:val="0"/>
                <w:bCs w:val="0"/>
                <w:color w:val="000000" w:themeColor="text1"/>
                <w:sz w:val="20"/>
                <w:szCs w:val="20"/>
              </w:rPr>
              <w:t xml:space="preserve">Desarrollar interés y gusto por la lectura, usar diversos tipos de texto e identificar para qué sirven; iniciarse en la práctica de la escritura y reconocer algunas propiedades del sistema de escritura. </w:t>
            </w:r>
          </w:p>
          <w:p w14:paraId="06C65584" w14:textId="77777777" w:rsidR="00FB239E" w:rsidRPr="00FB239E" w:rsidRDefault="00FB239E" w:rsidP="000A7066">
            <w:pPr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</w:tr>
      <w:tr w:rsidR="00FB239E" w:rsidRPr="00FB239E" w14:paraId="25A86DEC" w14:textId="77777777" w:rsidTr="00FB239E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7" w:type="dxa"/>
          </w:tcPr>
          <w:p w14:paraId="72C52CB3" w14:textId="77777777" w:rsidR="00FB239E" w:rsidRPr="00FB239E" w:rsidRDefault="00FB239E" w:rsidP="000A7066">
            <w:pPr>
              <w:rPr>
                <w:rFonts w:ascii="Century Gothic" w:hAnsi="Century Gothic"/>
                <w:bCs w:val="0"/>
                <w:color w:val="002060"/>
                <w:sz w:val="20"/>
                <w:szCs w:val="20"/>
              </w:rPr>
            </w:pPr>
            <w:r w:rsidRPr="00FB239E">
              <w:rPr>
                <w:rFonts w:ascii="Century Gothic" w:hAnsi="Century Gothic"/>
                <w:bCs w:val="0"/>
                <w:color w:val="002060"/>
                <w:sz w:val="20"/>
                <w:szCs w:val="20"/>
              </w:rPr>
              <w:t xml:space="preserve">Organizador curricular 1: </w:t>
            </w:r>
          </w:p>
          <w:p w14:paraId="1150B250" w14:textId="77777777" w:rsidR="00FB239E" w:rsidRPr="00FB239E" w:rsidRDefault="00FB239E" w:rsidP="000A7066">
            <w:pPr>
              <w:rPr>
                <w:rFonts w:ascii="Century Gothic" w:hAnsi="Century Gothic"/>
                <w:b w:val="0"/>
                <w:bCs w:val="0"/>
                <w:sz w:val="10"/>
                <w:szCs w:val="10"/>
              </w:rPr>
            </w:pPr>
            <w:r w:rsidRPr="00753A03">
              <w:rPr>
                <w:rFonts w:ascii="Century Gothic" w:hAnsi="Century Gothic"/>
                <w:b w:val="0"/>
                <w:bCs w:val="0"/>
                <w:color w:val="FF0000"/>
                <w:sz w:val="20"/>
                <w:szCs w:val="20"/>
              </w:rPr>
              <w:t>Oralidad</w:t>
            </w:r>
            <w:r w:rsidRPr="00753A03">
              <w:rPr>
                <w:rFonts w:ascii="Century Gothic" w:hAnsi="Century Gothic"/>
                <w:b w:val="0"/>
                <w:bCs w:val="0"/>
                <w:color w:val="FF0000"/>
                <w:sz w:val="10"/>
                <w:szCs w:val="10"/>
              </w:rPr>
              <w:t xml:space="preserve">  </w:t>
            </w:r>
          </w:p>
        </w:tc>
        <w:tc>
          <w:tcPr>
            <w:tcW w:w="7060" w:type="dxa"/>
          </w:tcPr>
          <w:p w14:paraId="5FD56507" w14:textId="77777777" w:rsidR="00FB239E" w:rsidRPr="00FB239E" w:rsidRDefault="00FB239E" w:rsidP="000A7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FB239E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 xml:space="preserve">Organizador curricular 2: </w:t>
            </w:r>
          </w:p>
          <w:p w14:paraId="18919FB4" w14:textId="77777777" w:rsidR="00FB239E" w:rsidRPr="00FB239E" w:rsidRDefault="00FB239E" w:rsidP="000A7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B239E">
              <w:rPr>
                <w:rFonts w:ascii="Century Gothic" w:hAnsi="Century Gothic"/>
                <w:sz w:val="20"/>
                <w:szCs w:val="20"/>
              </w:rPr>
              <w:t>Uso de documentos que regulan la convivencia.</w:t>
            </w:r>
          </w:p>
        </w:tc>
      </w:tr>
      <w:tr w:rsidR="00FB239E" w:rsidRPr="00FB239E" w14:paraId="7016B5A9" w14:textId="77777777" w:rsidTr="00FB239E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7" w:type="dxa"/>
            <w:gridSpan w:val="2"/>
          </w:tcPr>
          <w:p w14:paraId="498DACAF" w14:textId="77777777" w:rsidR="00FB239E" w:rsidRPr="00FB239E" w:rsidRDefault="00FB239E" w:rsidP="000A7066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FB239E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Aprendizajes esperados: </w:t>
            </w:r>
          </w:p>
          <w:p w14:paraId="5B268705" w14:textId="77777777" w:rsidR="00FB239E" w:rsidRPr="00FB239E" w:rsidRDefault="00FB239E" w:rsidP="00FB239E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left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FB239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B239E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Escribe su nombre con diversos pr</w:t>
            </w:r>
            <w:r w:rsidRPr="00753A03">
              <w:rPr>
                <w:rFonts w:ascii="Century Gothic" w:hAnsi="Century Gothic"/>
                <w:b w:val="0"/>
                <w:bCs w:val="0"/>
                <w:color w:val="FF0000"/>
                <w:sz w:val="20"/>
                <w:szCs w:val="20"/>
                <w:highlight w:val="yellow"/>
              </w:rPr>
              <w:t>o</w:t>
            </w:r>
            <w:r w:rsidRPr="00FB239E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p</w:t>
            </w:r>
            <w:r w:rsidRPr="00753A03">
              <w:rPr>
                <w:rFonts w:ascii="Century Gothic" w:hAnsi="Century Gothic"/>
                <w:b w:val="0"/>
                <w:bCs w:val="0"/>
                <w:sz w:val="20"/>
                <w:szCs w:val="20"/>
                <w:highlight w:val="yellow"/>
              </w:rPr>
              <w:t>ó</w:t>
            </w:r>
            <w:r w:rsidRPr="00FB239E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sitos e identifica el de algunos compañeros.</w:t>
            </w:r>
          </w:p>
        </w:tc>
      </w:tr>
    </w:tbl>
    <w:p w14:paraId="32441559" w14:textId="77777777" w:rsidR="00FB239E" w:rsidRPr="006E5403" w:rsidRDefault="00FB239E" w:rsidP="00FB239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773" w:type="dxa"/>
        <w:tblInd w:w="-972" w:type="dxa"/>
        <w:tblLook w:val="04A0" w:firstRow="1" w:lastRow="0" w:firstColumn="1" w:lastColumn="0" w:noHBand="0" w:noVBand="1"/>
      </w:tblPr>
      <w:tblGrid>
        <w:gridCol w:w="5187"/>
        <w:gridCol w:w="869"/>
        <w:gridCol w:w="1023"/>
        <w:gridCol w:w="3694"/>
      </w:tblGrid>
      <w:tr w:rsidR="00FB239E" w:rsidRPr="006E5403" w14:paraId="1920D716" w14:textId="77777777" w:rsidTr="00FB239E">
        <w:trPr>
          <w:trHeight w:val="671"/>
        </w:trPr>
        <w:tc>
          <w:tcPr>
            <w:tcW w:w="5223" w:type="dxa"/>
          </w:tcPr>
          <w:p w14:paraId="78F3C208" w14:textId="77777777" w:rsidR="00FB239E" w:rsidRPr="00FB239E" w:rsidRDefault="00FB239E" w:rsidP="000A7066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FB239E">
              <w:rPr>
                <w:rFonts w:ascii="Century Gothic" w:hAnsi="Century Gothic" w:cs="Arial"/>
                <w:b/>
                <w:bCs/>
                <w:sz w:val="24"/>
                <w:szCs w:val="24"/>
              </w:rPr>
              <w:t>APRENDIZAJE</w:t>
            </w:r>
          </w:p>
        </w:tc>
        <w:tc>
          <w:tcPr>
            <w:tcW w:w="815" w:type="dxa"/>
          </w:tcPr>
          <w:p w14:paraId="3A67B0C8" w14:textId="77777777" w:rsidR="00FB239E" w:rsidRPr="00FB239E" w:rsidRDefault="00FB239E" w:rsidP="000A7066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FB239E">
              <w:rPr>
                <w:rFonts w:ascii="Century Gothic" w:hAnsi="Century Gothic" w:cs="Arial"/>
                <w:b/>
                <w:bCs/>
                <w:sz w:val="24"/>
                <w:szCs w:val="24"/>
              </w:rPr>
              <w:t>SÍ LO HACE</w:t>
            </w:r>
          </w:p>
        </w:tc>
        <w:tc>
          <w:tcPr>
            <w:tcW w:w="1025" w:type="dxa"/>
          </w:tcPr>
          <w:p w14:paraId="36F5B682" w14:textId="77777777" w:rsidR="00FB239E" w:rsidRPr="00FB239E" w:rsidRDefault="00FB239E" w:rsidP="000A7066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FB239E">
              <w:rPr>
                <w:rFonts w:ascii="Century Gothic" w:hAnsi="Century Gothic" w:cs="Arial"/>
                <w:b/>
                <w:bCs/>
                <w:sz w:val="24"/>
                <w:szCs w:val="24"/>
              </w:rPr>
              <w:t>NO LO HACE</w:t>
            </w:r>
          </w:p>
        </w:tc>
        <w:tc>
          <w:tcPr>
            <w:tcW w:w="3710" w:type="dxa"/>
          </w:tcPr>
          <w:p w14:paraId="0B676881" w14:textId="77777777" w:rsidR="00FB239E" w:rsidRPr="00FB239E" w:rsidRDefault="00FB239E" w:rsidP="000A7066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FB239E">
              <w:rPr>
                <w:rFonts w:ascii="Century Gothic" w:hAnsi="Century Gothic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FB239E" w:rsidRPr="006E5403" w14:paraId="5FD23F33" w14:textId="77777777" w:rsidTr="00FB239E">
        <w:tc>
          <w:tcPr>
            <w:tcW w:w="5223" w:type="dxa"/>
          </w:tcPr>
          <w:p w14:paraId="1BE81FA4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FB239E">
              <w:rPr>
                <w:rFonts w:ascii="Century Gothic" w:hAnsi="Century Gothic" w:cs="Arial"/>
                <w:sz w:val="24"/>
                <w:szCs w:val="24"/>
              </w:rPr>
              <w:t xml:space="preserve">El alumno conoce su nombre y la importancia de éste. </w:t>
            </w:r>
          </w:p>
        </w:tc>
        <w:tc>
          <w:tcPr>
            <w:tcW w:w="815" w:type="dxa"/>
          </w:tcPr>
          <w:p w14:paraId="33129658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14:paraId="6B1E778C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710" w:type="dxa"/>
          </w:tcPr>
          <w:p w14:paraId="0ADD1DF0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FB239E" w:rsidRPr="006E5403" w14:paraId="45FCA0CC" w14:textId="77777777" w:rsidTr="00FB239E">
        <w:tc>
          <w:tcPr>
            <w:tcW w:w="5223" w:type="dxa"/>
          </w:tcPr>
          <w:p w14:paraId="1FCF7E84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FB239E">
              <w:rPr>
                <w:rFonts w:ascii="Century Gothic" w:hAnsi="Century Gothic" w:cs="Arial"/>
                <w:sz w:val="24"/>
                <w:szCs w:val="24"/>
              </w:rPr>
              <w:t>El alumno es capaz de escribir su nombre.</w:t>
            </w:r>
          </w:p>
        </w:tc>
        <w:tc>
          <w:tcPr>
            <w:tcW w:w="815" w:type="dxa"/>
          </w:tcPr>
          <w:p w14:paraId="76355282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14:paraId="76AB4D25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710" w:type="dxa"/>
          </w:tcPr>
          <w:p w14:paraId="24BB7177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FB239E" w:rsidRPr="006E5403" w14:paraId="374827BA" w14:textId="77777777" w:rsidTr="00FB239E">
        <w:tc>
          <w:tcPr>
            <w:tcW w:w="5223" w:type="dxa"/>
          </w:tcPr>
          <w:p w14:paraId="07B17F4A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FB239E">
              <w:rPr>
                <w:rFonts w:ascii="Century Gothic" w:hAnsi="Century Gothic" w:cs="Arial"/>
                <w:sz w:val="24"/>
                <w:szCs w:val="24"/>
              </w:rPr>
              <w:t>El alumno puede identificar su nombre escrito.</w:t>
            </w:r>
          </w:p>
        </w:tc>
        <w:tc>
          <w:tcPr>
            <w:tcW w:w="815" w:type="dxa"/>
          </w:tcPr>
          <w:p w14:paraId="3F6CF0CE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14:paraId="515EEE25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710" w:type="dxa"/>
          </w:tcPr>
          <w:p w14:paraId="41E2DD14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FB239E" w:rsidRPr="006E5403" w14:paraId="437EF5FC" w14:textId="77777777" w:rsidTr="00FB239E">
        <w:tc>
          <w:tcPr>
            <w:tcW w:w="5223" w:type="dxa"/>
          </w:tcPr>
          <w:p w14:paraId="6628CDC7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FB239E">
              <w:rPr>
                <w:rFonts w:ascii="Century Gothic" w:hAnsi="Century Gothic" w:cs="Arial"/>
                <w:sz w:val="24"/>
                <w:szCs w:val="24"/>
              </w:rPr>
              <w:t>Puede identicar las letras que conforman su nombre de forma individual.</w:t>
            </w:r>
          </w:p>
        </w:tc>
        <w:tc>
          <w:tcPr>
            <w:tcW w:w="815" w:type="dxa"/>
          </w:tcPr>
          <w:p w14:paraId="466B48DF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14:paraId="1CD77D56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710" w:type="dxa"/>
          </w:tcPr>
          <w:p w14:paraId="11F01C6B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FB239E" w:rsidRPr="006E5403" w14:paraId="78F26642" w14:textId="77777777" w:rsidTr="00FB239E">
        <w:tc>
          <w:tcPr>
            <w:tcW w:w="5223" w:type="dxa"/>
          </w:tcPr>
          <w:p w14:paraId="78AF9877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FB239E">
              <w:rPr>
                <w:rFonts w:ascii="Century Gothic" w:hAnsi="Century Gothic" w:cs="Arial"/>
                <w:sz w:val="24"/>
                <w:szCs w:val="24"/>
              </w:rPr>
              <w:t>Puede formar otras palabras a partir de las letras que forman su nombre.</w:t>
            </w:r>
          </w:p>
        </w:tc>
        <w:tc>
          <w:tcPr>
            <w:tcW w:w="815" w:type="dxa"/>
          </w:tcPr>
          <w:p w14:paraId="0378F7DC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14:paraId="52C95251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710" w:type="dxa"/>
          </w:tcPr>
          <w:p w14:paraId="1067CB64" w14:textId="77777777" w:rsidR="00FB239E" w:rsidRPr="00FB239E" w:rsidRDefault="00FB239E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8CC" w:rsidRPr="006E5403" w14:paraId="6C89D16F" w14:textId="77777777" w:rsidTr="00FB239E">
        <w:tc>
          <w:tcPr>
            <w:tcW w:w="5223" w:type="dxa"/>
          </w:tcPr>
          <w:p w14:paraId="13D57121" w14:textId="1CFBC36A" w:rsidR="00A318CC" w:rsidRPr="00FB239E" w:rsidRDefault="00A318CC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Reflexiona de forma crítica acerca de la lectura realizada.</w:t>
            </w:r>
          </w:p>
        </w:tc>
        <w:tc>
          <w:tcPr>
            <w:tcW w:w="815" w:type="dxa"/>
          </w:tcPr>
          <w:p w14:paraId="7E61B8FB" w14:textId="77777777" w:rsidR="00A318CC" w:rsidRPr="00FB239E" w:rsidRDefault="00A318CC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14:paraId="060265A8" w14:textId="77777777" w:rsidR="00A318CC" w:rsidRPr="00FB239E" w:rsidRDefault="00A318CC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710" w:type="dxa"/>
          </w:tcPr>
          <w:p w14:paraId="250283DF" w14:textId="77777777" w:rsidR="00A318CC" w:rsidRPr="00FB239E" w:rsidRDefault="00A318CC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18CC" w:rsidRPr="006E5403" w14:paraId="66852270" w14:textId="77777777" w:rsidTr="00FB239E">
        <w:tc>
          <w:tcPr>
            <w:tcW w:w="5223" w:type="dxa"/>
          </w:tcPr>
          <w:p w14:paraId="238C712A" w14:textId="1C9EDF38" w:rsidR="00A318CC" w:rsidRDefault="00A318CC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Expresa claramente sus ideas acerca del cuento escuchado.</w:t>
            </w:r>
          </w:p>
        </w:tc>
        <w:tc>
          <w:tcPr>
            <w:tcW w:w="815" w:type="dxa"/>
          </w:tcPr>
          <w:p w14:paraId="5DDE103A" w14:textId="77777777" w:rsidR="00A318CC" w:rsidRPr="00FB239E" w:rsidRDefault="00A318CC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14:paraId="2B217536" w14:textId="77777777" w:rsidR="00A318CC" w:rsidRPr="00FB239E" w:rsidRDefault="00A318CC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710" w:type="dxa"/>
          </w:tcPr>
          <w:p w14:paraId="3D9A60EC" w14:textId="77777777" w:rsidR="00A318CC" w:rsidRPr="00FB239E" w:rsidRDefault="00A318CC" w:rsidP="000A706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0649F541" w14:textId="77777777" w:rsidR="00FB239E" w:rsidRPr="007E42C3" w:rsidRDefault="00FB239E" w:rsidP="00FB239E">
      <w:pPr>
        <w:rPr>
          <w:rFonts w:ascii="Arial" w:hAnsi="Arial" w:cs="Arial"/>
          <w:b/>
        </w:rPr>
      </w:pPr>
    </w:p>
    <w:p w14:paraId="3E6DCD98" w14:textId="59CF4B26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</w:p>
    <w:p w14:paraId="6FAC227E" w14:textId="77777777" w:rsidR="00CE5E82" w:rsidRDefault="00CE5E82" w:rsidP="005B28D7">
      <w:pPr>
        <w:rPr>
          <w:rFonts w:ascii="Arial" w:hAnsi="Arial" w:cs="Arial"/>
        </w:rPr>
      </w:pPr>
    </w:p>
    <w:sectPr w:rsidR="00CE5E82" w:rsidSect="00F76A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258pt;height:300pt" o:bullet="t">
        <v:imagedata r:id="rId1" o:title="small_pencil_0071-1002-1700-4016_smu"/>
      </v:shape>
    </w:pict>
  </w:numPicBullet>
  <w:abstractNum w:abstractNumId="0" w15:restartNumberingAfterBreak="0">
    <w:nsid w:val="1021680F"/>
    <w:multiLevelType w:val="hybridMultilevel"/>
    <w:tmpl w:val="B570FD36"/>
    <w:lvl w:ilvl="0" w:tplc="BB9E4B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B49D5"/>
    <w:multiLevelType w:val="hybridMultilevel"/>
    <w:tmpl w:val="778A7C9C"/>
    <w:lvl w:ilvl="0" w:tplc="70B4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7297B"/>
    <w:multiLevelType w:val="hybridMultilevel"/>
    <w:tmpl w:val="081EC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67281"/>
    <w:multiLevelType w:val="hybridMultilevel"/>
    <w:tmpl w:val="250A3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66E51"/>
    <w:multiLevelType w:val="hybridMultilevel"/>
    <w:tmpl w:val="B1FE05C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207512"/>
    <w:multiLevelType w:val="hybridMultilevel"/>
    <w:tmpl w:val="1AC2D806"/>
    <w:lvl w:ilvl="0" w:tplc="01C6820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892CB78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s-ES" w:bidi="es-ES"/>
      </w:rPr>
    </w:lvl>
    <w:lvl w:ilvl="2" w:tplc="43CEC95A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3" w:tplc="2126EFCA">
      <w:numFmt w:val="bullet"/>
      <w:lvlText w:val="•"/>
      <w:lvlJc w:val="left"/>
      <w:pPr>
        <w:ind w:left="1680" w:hanging="567"/>
      </w:pPr>
      <w:rPr>
        <w:rFonts w:hint="default"/>
        <w:lang w:val="es-ES" w:eastAsia="es-ES" w:bidi="es-ES"/>
      </w:rPr>
    </w:lvl>
    <w:lvl w:ilvl="4" w:tplc="A0A8C2A2">
      <w:numFmt w:val="bullet"/>
      <w:lvlText w:val="•"/>
      <w:lvlJc w:val="left"/>
      <w:pPr>
        <w:ind w:left="1434" w:hanging="567"/>
      </w:pPr>
      <w:rPr>
        <w:rFonts w:hint="default"/>
        <w:lang w:val="es-ES" w:eastAsia="es-ES" w:bidi="es-ES"/>
      </w:rPr>
    </w:lvl>
    <w:lvl w:ilvl="5" w:tplc="76C01AE8">
      <w:numFmt w:val="bullet"/>
      <w:lvlText w:val="•"/>
      <w:lvlJc w:val="left"/>
      <w:pPr>
        <w:ind w:left="1188" w:hanging="567"/>
      </w:pPr>
      <w:rPr>
        <w:rFonts w:hint="default"/>
        <w:lang w:val="es-ES" w:eastAsia="es-ES" w:bidi="es-ES"/>
      </w:rPr>
    </w:lvl>
    <w:lvl w:ilvl="6" w:tplc="B4B8963E">
      <w:numFmt w:val="bullet"/>
      <w:lvlText w:val="•"/>
      <w:lvlJc w:val="left"/>
      <w:pPr>
        <w:ind w:left="943" w:hanging="567"/>
      </w:pPr>
      <w:rPr>
        <w:rFonts w:hint="default"/>
        <w:lang w:val="es-ES" w:eastAsia="es-ES" w:bidi="es-ES"/>
      </w:rPr>
    </w:lvl>
    <w:lvl w:ilvl="7" w:tplc="2ED64F6C">
      <w:numFmt w:val="bullet"/>
      <w:lvlText w:val="•"/>
      <w:lvlJc w:val="left"/>
      <w:pPr>
        <w:ind w:left="697" w:hanging="567"/>
      </w:pPr>
      <w:rPr>
        <w:rFonts w:hint="default"/>
        <w:lang w:val="es-ES" w:eastAsia="es-ES" w:bidi="es-ES"/>
      </w:rPr>
    </w:lvl>
    <w:lvl w:ilvl="8" w:tplc="549A00FE">
      <w:numFmt w:val="bullet"/>
      <w:lvlText w:val="•"/>
      <w:lvlJc w:val="left"/>
      <w:pPr>
        <w:ind w:left="452" w:hanging="567"/>
      </w:pPr>
      <w:rPr>
        <w:rFonts w:hint="default"/>
        <w:lang w:val="es-ES" w:eastAsia="es-ES" w:bidi="es-ES"/>
      </w:rPr>
    </w:lvl>
  </w:abstractNum>
  <w:abstractNum w:abstractNumId="8" w15:restartNumberingAfterBreak="0">
    <w:nsid w:val="663B3EF8"/>
    <w:multiLevelType w:val="hybridMultilevel"/>
    <w:tmpl w:val="DC6CC57C"/>
    <w:lvl w:ilvl="0" w:tplc="70B4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24A81"/>
    <w:multiLevelType w:val="hybridMultilevel"/>
    <w:tmpl w:val="F0409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4"/>
    <w:rsid w:val="000D52C9"/>
    <w:rsid w:val="00175B52"/>
    <w:rsid w:val="001939EE"/>
    <w:rsid w:val="001F30C4"/>
    <w:rsid w:val="00460D7C"/>
    <w:rsid w:val="004822AA"/>
    <w:rsid w:val="004A7185"/>
    <w:rsid w:val="005B28D7"/>
    <w:rsid w:val="005F0B5E"/>
    <w:rsid w:val="00675D43"/>
    <w:rsid w:val="006A498F"/>
    <w:rsid w:val="00753A03"/>
    <w:rsid w:val="008905CE"/>
    <w:rsid w:val="00A318CC"/>
    <w:rsid w:val="00A33432"/>
    <w:rsid w:val="00B61F68"/>
    <w:rsid w:val="00B6505A"/>
    <w:rsid w:val="00B67BF2"/>
    <w:rsid w:val="00BA0C10"/>
    <w:rsid w:val="00C22404"/>
    <w:rsid w:val="00C54450"/>
    <w:rsid w:val="00CE5E82"/>
    <w:rsid w:val="00CF286F"/>
    <w:rsid w:val="00D90650"/>
    <w:rsid w:val="00DB7778"/>
    <w:rsid w:val="00DD7486"/>
    <w:rsid w:val="00DF0FE3"/>
    <w:rsid w:val="00E27096"/>
    <w:rsid w:val="00F11D54"/>
    <w:rsid w:val="00F606A4"/>
    <w:rsid w:val="00F76A45"/>
    <w:rsid w:val="00FB239E"/>
    <w:rsid w:val="00FB7CE8"/>
    <w:rsid w:val="2D7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3DF"/>
  <w15:docId w15:val="{65846AA2-086A-4D1F-ABAE-F0CF57AB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D54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character" w:customStyle="1" w:styleId="apple-converted-space">
    <w:name w:val="apple-converted-space"/>
    <w:basedOn w:val="Fuentedeprrafopredeter"/>
    <w:rsid w:val="00BA0C10"/>
  </w:style>
  <w:style w:type="character" w:styleId="Hipervnculo">
    <w:name w:val="Hyperlink"/>
    <w:basedOn w:val="Fuentedeprrafopredeter"/>
    <w:uiPriority w:val="99"/>
    <w:unhideWhenUsed/>
    <w:rsid w:val="00FB239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239E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239E"/>
    <w:rPr>
      <w:color w:val="605E5C"/>
      <w:shd w:val="clear" w:color="auto" w:fill="E1DFDD"/>
    </w:rPr>
  </w:style>
  <w:style w:type="table" w:customStyle="1" w:styleId="Tablaconcuadrcula1clara1">
    <w:name w:val="Tabla con cuadrícula 1 clara1"/>
    <w:basedOn w:val="Tablanormal"/>
    <w:uiPriority w:val="46"/>
    <w:rsid w:val="00FB23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xLaxIR10Tc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881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ENEP</dc:creator>
  <cp:lastModifiedBy>elena monserrat</cp:lastModifiedBy>
  <cp:revision>4</cp:revision>
  <dcterms:created xsi:type="dcterms:W3CDTF">2021-06-11T16:14:00Z</dcterms:created>
  <dcterms:modified xsi:type="dcterms:W3CDTF">2021-06-11T16:26:00Z</dcterms:modified>
</cp:coreProperties>
</file>