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AFD99" w14:textId="606CB232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2289">
        <w:rPr>
          <w:rFonts w:ascii="Times New Roman" w:hAnsi="Times New Roman" w:cs="Times New Roman"/>
          <w:b/>
          <w:sz w:val="36"/>
          <w:szCs w:val="36"/>
        </w:rPr>
        <w:t>ESCUELA NORMAL DE EDUCACIÓN PREESCOLAR</w:t>
      </w:r>
    </w:p>
    <w:p w14:paraId="6C6F9572" w14:textId="06745C20" w:rsidR="002A2289" w:rsidRPr="00D74738" w:rsidRDefault="002A2289" w:rsidP="002A228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74738">
        <w:rPr>
          <w:rFonts w:ascii="Times New Roman" w:hAnsi="Times New Roman" w:cs="Times New Roman"/>
          <w:bCs/>
          <w:sz w:val="28"/>
          <w:szCs w:val="28"/>
        </w:rPr>
        <w:t>Licenciatura en Educación preescolar</w:t>
      </w:r>
    </w:p>
    <w:p w14:paraId="0FC51F78" w14:textId="322E9D4B" w:rsidR="002A2289" w:rsidRPr="00D74738" w:rsidRDefault="002A2289" w:rsidP="002A228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74738">
        <w:rPr>
          <w:rFonts w:ascii="Times New Roman" w:hAnsi="Times New Roman" w:cs="Times New Roman"/>
          <w:bCs/>
          <w:sz w:val="28"/>
          <w:szCs w:val="28"/>
        </w:rPr>
        <w:t>Ciclo escolar 2020 – 2021</w:t>
      </w:r>
    </w:p>
    <w:p w14:paraId="1854E52F" w14:textId="77777777" w:rsid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5FF258" wp14:editId="1CDC3670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2096814" cy="1534795"/>
            <wp:effectExtent l="0" t="0" r="0" b="8255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3" r="11216"/>
                    <a:stretch/>
                  </pic:blipFill>
                  <pic:spPr bwMode="auto">
                    <a:xfrm>
                      <a:off x="0" y="0"/>
                      <a:ext cx="2096814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90475" w14:textId="3C2E139F" w:rsid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15E84" w14:textId="60F9C21E" w:rsidR="002A2289" w:rsidRPr="002A2289" w:rsidRDefault="002A2289" w:rsidP="002A2289">
      <w:pPr>
        <w:rPr>
          <w:rFonts w:ascii="Times New Roman" w:hAnsi="Times New Roman" w:cs="Times New Roman"/>
          <w:b/>
          <w:sz w:val="72"/>
          <w:szCs w:val="72"/>
        </w:rPr>
      </w:pPr>
    </w:p>
    <w:p w14:paraId="6AA1F473" w14:textId="3200DBA4" w:rsid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4C53C3" w14:textId="3C0B0906" w:rsidR="002A2289" w:rsidRPr="002A2289" w:rsidRDefault="00FC6AFB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57A3CF" wp14:editId="00FBC943">
            <wp:simplePos x="0" y="0"/>
            <wp:positionH relativeFrom="column">
              <wp:posOffset>-534035</wp:posOffset>
            </wp:positionH>
            <wp:positionV relativeFrom="paragraph">
              <wp:posOffset>235293</wp:posOffset>
            </wp:positionV>
            <wp:extent cx="1322070" cy="3162588"/>
            <wp:effectExtent l="0" t="0" r="0" b="0"/>
            <wp:wrapNone/>
            <wp:docPr id="2" name="Imagen 2" descr="Pin de Salud Deprit sobrino en Classroom Management | Maestra caricatura,  Maestras animadas, Imagene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Salud Deprit sobrino en Classroom Management | Maestra caricatura,  Maestras animadas, Imagenes para maestr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51" cy="31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289" w:rsidRPr="002A2289">
        <w:rPr>
          <w:rFonts w:ascii="Times New Roman" w:hAnsi="Times New Roman" w:cs="Times New Roman"/>
          <w:b/>
          <w:sz w:val="28"/>
          <w:szCs w:val="28"/>
        </w:rPr>
        <w:t>Nombre</w:t>
      </w:r>
      <w:r w:rsidR="002A2289">
        <w:rPr>
          <w:rFonts w:ascii="Times New Roman" w:hAnsi="Times New Roman" w:cs="Times New Roman"/>
          <w:b/>
          <w:sz w:val="28"/>
          <w:szCs w:val="28"/>
        </w:rPr>
        <w:t>s</w:t>
      </w:r>
      <w:r w:rsidR="002A2289" w:rsidRPr="002A2289">
        <w:rPr>
          <w:rFonts w:ascii="Times New Roman" w:hAnsi="Times New Roman" w:cs="Times New Roman"/>
          <w:b/>
          <w:sz w:val="28"/>
          <w:szCs w:val="28"/>
        </w:rPr>
        <w:t xml:space="preserve"> de la</w:t>
      </w:r>
      <w:r w:rsidR="002A2289">
        <w:rPr>
          <w:rFonts w:ascii="Times New Roman" w:hAnsi="Times New Roman" w:cs="Times New Roman"/>
          <w:b/>
          <w:sz w:val="28"/>
          <w:szCs w:val="28"/>
        </w:rPr>
        <w:t>s</w:t>
      </w:r>
      <w:r w:rsidR="002A2289" w:rsidRPr="002A2289">
        <w:rPr>
          <w:rFonts w:ascii="Times New Roman" w:hAnsi="Times New Roman" w:cs="Times New Roman"/>
          <w:b/>
          <w:sz w:val="28"/>
          <w:szCs w:val="28"/>
        </w:rPr>
        <w:t xml:space="preserve"> alumna</w:t>
      </w:r>
      <w:r w:rsidR="002A2289">
        <w:rPr>
          <w:rFonts w:ascii="Times New Roman" w:hAnsi="Times New Roman" w:cs="Times New Roman"/>
          <w:b/>
          <w:sz w:val="28"/>
          <w:szCs w:val="28"/>
        </w:rPr>
        <w:t>s</w:t>
      </w:r>
      <w:r w:rsidR="002A2289" w:rsidRPr="002A22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A2289" w:rsidRPr="002A2289">
        <w:rPr>
          <w:rFonts w:ascii="Times New Roman" w:hAnsi="Times New Roman" w:cs="Times New Roman"/>
          <w:bCs/>
          <w:sz w:val="28"/>
          <w:szCs w:val="28"/>
          <w:u w:val="single"/>
        </w:rPr>
        <w:t>ADAMARY SARAHI ARIZPE ALVAREZ</w:t>
      </w:r>
      <w:r w:rsid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y VICTORIA BERENCIE MONRRE</w:t>
      </w:r>
      <w:r w:rsidR="006B1AD3">
        <w:rPr>
          <w:rFonts w:ascii="Times New Roman" w:hAnsi="Times New Roman" w:cs="Times New Roman"/>
          <w:bCs/>
          <w:sz w:val="28"/>
          <w:szCs w:val="28"/>
          <w:u w:val="single"/>
        </w:rPr>
        <w:t>AL</w:t>
      </w:r>
      <w:r w:rsid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CAMACHO</w:t>
      </w:r>
    </w:p>
    <w:p w14:paraId="7A36316F" w14:textId="5DBC9053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>Número de lista:</w:t>
      </w:r>
      <w:r w:rsidRPr="002A228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Numero 2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y 15</w:t>
      </w:r>
      <w:r w:rsidRPr="002A228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2A2289">
        <w:rPr>
          <w:rFonts w:ascii="Times New Roman" w:hAnsi="Times New Roman" w:cs="Times New Roman"/>
          <w:b/>
          <w:sz w:val="28"/>
          <w:szCs w:val="28"/>
        </w:rPr>
        <w:t>Grupo: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2ºA</w:t>
      </w:r>
    </w:p>
    <w:p w14:paraId="0C13681D" w14:textId="77777777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 xml:space="preserve">Nombre del trabajo: 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>Evidencia Unidad II</w:t>
      </w:r>
    </w:p>
    <w:p w14:paraId="5F8DCC84" w14:textId="77777777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 xml:space="preserve">UNIDAD II: </w:t>
      </w:r>
      <w:r w:rsidRPr="002A2289">
        <w:rPr>
          <w:rFonts w:ascii="Times New Roman" w:hAnsi="Times New Roman" w:cs="Times New Roman"/>
          <w:sz w:val="28"/>
          <w:szCs w:val="28"/>
        </w:rPr>
        <w:t>La construcción de conocimientos sobre la materia, energía y sus interacciones</w:t>
      </w:r>
    </w:p>
    <w:p w14:paraId="5DEBD5B1" w14:textId="77777777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 xml:space="preserve">Nombre del docente: 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>YIXIE KARELIA LAGUNA MONTAÑEZ</w:t>
      </w:r>
    </w:p>
    <w:p w14:paraId="3B71DD2A" w14:textId="1CF75C64" w:rsidR="002A2289" w:rsidRDefault="002A2289" w:rsidP="002A2289">
      <w:pPr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A2289">
        <w:rPr>
          <w:rFonts w:ascii="Times New Roman" w:hAnsi="Times New Roman" w:cs="Times New Roman"/>
          <w:b/>
          <w:sz w:val="28"/>
          <w:szCs w:val="28"/>
        </w:rPr>
        <w:t>Fecha: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6B1AD3">
        <w:rPr>
          <w:rFonts w:ascii="Times New Roman" w:hAnsi="Times New Roman" w:cs="Times New Roman"/>
          <w:bCs/>
          <w:sz w:val="28"/>
          <w:szCs w:val="28"/>
          <w:u w:val="single"/>
        </w:rPr>
        <w:t>30</w:t>
      </w:r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de </w:t>
      </w:r>
      <w:proofErr w:type="gramStart"/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>Mayo</w:t>
      </w:r>
      <w:proofErr w:type="gramEnd"/>
      <w:r w:rsidRPr="002A228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del 2021</w:t>
      </w:r>
    </w:p>
    <w:p w14:paraId="7A703D45" w14:textId="77777777" w:rsidR="002A2289" w:rsidRPr="002A2289" w:rsidRDefault="002A2289" w:rsidP="002A22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1D03BA3" w14:textId="5ED56DD2" w:rsidR="002A2289" w:rsidRPr="002A2289" w:rsidRDefault="002A2289" w:rsidP="002A22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A2289">
        <w:rPr>
          <w:rFonts w:ascii="Times New Roman" w:hAnsi="Times New Roman" w:cs="Times New Roman"/>
          <w:b/>
          <w:bCs/>
          <w:sz w:val="32"/>
          <w:szCs w:val="32"/>
        </w:rPr>
        <w:t>Unidad de aprendizaje III. El trabajo por proyectos en ciencias naturales y los fenómenos físicos.</w:t>
      </w:r>
    </w:p>
    <w:p w14:paraId="53DE453E" w14:textId="77777777" w:rsidR="002A2289" w:rsidRDefault="002A2289" w:rsidP="002A22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BC3968" w14:textId="77777777" w:rsidR="002A2289" w:rsidRDefault="002A2289" w:rsidP="002A22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80F3A0" w14:textId="4091877B" w:rsidR="002A2289" w:rsidRPr="00FC6AFB" w:rsidRDefault="002A2289" w:rsidP="00FC6AF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C6AFB">
        <w:rPr>
          <w:rFonts w:ascii="Times New Roman" w:hAnsi="Times New Roman" w:cs="Times New Roman"/>
          <w:b/>
          <w:bCs/>
          <w:sz w:val="36"/>
          <w:szCs w:val="36"/>
        </w:rPr>
        <w:t xml:space="preserve">Unidad de aprendizaje III. El trabajo por proyectos en ciencias naturales y los fenómenos físicos </w:t>
      </w:r>
    </w:p>
    <w:p w14:paraId="2BC6AE29" w14:textId="2A07534D" w:rsidR="002A2289" w:rsidRPr="00FC6AFB" w:rsidRDefault="002A2289" w:rsidP="002A22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AFB">
        <w:rPr>
          <w:rFonts w:ascii="Times New Roman" w:hAnsi="Times New Roman" w:cs="Times New Roman"/>
          <w:b/>
          <w:bCs/>
          <w:sz w:val="28"/>
          <w:szCs w:val="28"/>
        </w:rPr>
        <w:t>Competencias de la unidad de aprendizaje</w:t>
      </w:r>
      <w:r w:rsidR="00FC6AFB" w:rsidRPr="00FC6AF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F638290" w14:textId="4101EB7F" w:rsidR="002A2289" w:rsidRPr="00FC6AFB" w:rsidRDefault="002A2289" w:rsidP="00FC6AFB">
      <w:pPr>
        <w:pStyle w:val="Prrafodelist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C6AFB">
        <w:rPr>
          <w:rFonts w:ascii="Times New Roman" w:hAnsi="Times New Roman" w:cs="Times New Roman"/>
          <w:sz w:val="28"/>
          <w:szCs w:val="28"/>
        </w:rPr>
        <w:t xml:space="preserve">Utiliza metodologías pertinentes y actualizadas para promover el aprendizaje de los conocimientos científicos de los alumnos en el campo Exploración y comprensión del mundo natural y social que propone el currículum, considerando los contextos y su desarrollo. </w:t>
      </w:r>
    </w:p>
    <w:p w14:paraId="279A3DD0" w14:textId="68CD9FFF" w:rsidR="002A2289" w:rsidRPr="00FC6AFB" w:rsidRDefault="002A2289" w:rsidP="00FC6AFB">
      <w:pPr>
        <w:pStyle w:val="Prrafodelist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C6AFB">
        <w:rPr>
          <w:rFonts w:ascii="Times New Roman" w:hAnsi="Times New Roman" w:cs="Times New Roman"/>
          <w:sz w:val="28"/>
          <w:szCs w:val="28"/>
        </w:rPr>
        <w:t xml:space="preserve">Incorpora los recursos y medios didácticos para que sus alumnos utilicen el conocimiento científico para describir, explicar y predecir fenómenos naturales; para comprender los rasgos característicos de la ciencia; para formular e investigar problemas e hipótesis; así como para documentarse, argumentar y tomar decisiones personales y sociales sobre el mundo natural y los cambios que la actividad humana provoca en él. </w:t>
      </w:r>
    </w:p>
    <w:p w14:paraId="7BF842BA" w14:textId="4DF15CCB" w:rsidR="002A2289" w:rsidRPr="00FC6AFB" w:rsidRDefault="002A2289" w:rsidP="00FC6AFB">
      <w:pPr>
        <w:pStyle w:val="Prrafodelist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C6AFB">
        <w:rPr>
          <w:rFonts w:ascii="Times New Roman" w:hAnsi="Times New Roman" w:cs="Times New Roman"/>
          <w:sz w:val="28"/>
          <w:szCs w:val="28"/>
        </w:rPr>
        <w:t>Selecciona estrategias derivadas de la didáctica de las ciencias que favorecen el desarrollo intelectual, físico, social y emocional de los alumnos para procurar el logro de los aprendizajes.</w:t>
      </w:r>
    </w:p>
    <w:p w14:paraId="3CE2FDDC" w14:textId="2E1BA2F5" w:rsidR="002A2289" w:rsidRPr="00FC6AFB" w:rsidRDefault="002A2289" w:rsidP="00FC6AFB">
      <w:pPr>
        <w:pStyle w:val="Prrafodelista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C6AFB">
        <w:rPr>
          <w:rFonts w:ascii="Times New Roman" w:hAnsi="Times New Roman" w:cs="Times New Roman"/>
          <w:sz w:val="28"/>
          <w:szCs w:val="28"/>
        </w:rPr>
        <w:t>Usa los resultados de la investigación en didáctica de las ciencias para profundizar en el conocimiento y los procesos de aprendizaje de sus alumnos.</w:t>
      </w:r>
    </w:p>
    <w:p w14:paraId="360AF38B" w14:textId="5D2DF209" w:rsidR="002A2289" w:rsidRDefault="002A2289" w:rsidP="002A22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AB3B9B" w14:textId="56CB9E5B" w:rsidR="002A2289" w:rsidRDefault="002A2289" w:rsidP="002A22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86EA17" w14:textId="77777777" w:rsidR="00FC6AFB" w:rsidRDefault="00FC6AFB" w:rsidP="002A22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7C8B13" w14:textId="166F02B1" w:rsidR="002A2289" w:rsidRPr="005B29C4" w:rsidRDefault="002A2289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5B29C4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Enlace a </w:t>
      </w:r>
      <w:r w:rsidR="007246E7" w:rsidRPr="005B29C4">
        <w:rPr>
          <w:rFonts w:ascii="Times New Roman" w:hAnsi="Times New Roman" w:cs="Times New Roman"/>
          <w:b/>
          <w:bCs/>
          <w:sz w:val="36"/>
          <w:szCs w:val="36"/>
          <w:lang w:val="en-US"/>
        </w:rPr>
        <w:t>infogra</w:t>
      </w:r>
      <w:r w:rsidR="007246E7">
        <w:rPr>
          <w:rFonts w:ascii="Times New Roman" w:hAnsi="Times New Roman" w:cs="Times New Roman"/>
          <w:b/>
          <w:bCs/>
          <w:sz w:val="36"/>
          <w:szCs w:val="36"/>
          <w:lang w:val="en-US"/>
        </w:rPr>
        <w:t>fía</w:t>
      </w:r>
      <w:r w:rsidRPr="005B29C4">
        <w:rPr>
          <w:rFonts w:ascii="Times New Roman" w:hAnsi="Times New Roman" w:cs="Times New Roman"/>
          <w:b/>
          <w:bCs/>
          <w:sz w:val="36"/>
          <w:szCs w:val="36"/>
          <w:lang w:val="en-US"/>
        </w:rPr>
        <w:t>:</w:t>
      </w:r>
    </w:p>
    <w:p w14:paraId="2C92AC5C" w14:textId="2EA54D57" w:rsidR="002A2289" w:rsidRPr="005B29C4" w:rsidRDefault="004C2D69" w:rsidP="002A2289">
      <w:pPr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26A2972" wp14:editId="507BE8D8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9336405" cy="469392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2" t="20978" r="12803" b="12448"/>
                    <a:stretch/>
                  </pic:blipFill>
                  <pic:spPr bwMode="auto">
                    <a:xfrm>
                      <a:off x="0" y="0"/>
                      <a:ext cx="9336405" cy="469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8" w:history="1">
        <w:r w:rsidR="00216D72" w:rsidRPr="005B29C4">
          <w:rPr>
            <w:rStyle w:val="Hipervnculo"/>
            <w:rFonts w:ascii="Times New Roman" w:hAnsi="Times New Roman" w:cs="Times New Roman"/>
            <w:color w:val="002060"/>
            <w:sz w:val="28"/>
            <w:szCs w:val="28"/>
            <w:shd w:val="clear" w:color="auto" w:fill="FFFFFF"/>
            <w:lang w:val="en-US"/>
          </w:rPr>
          <w:t>https://view.genial.ly/60af16f9360d390d410a9c9a/interactive-content-el-trabajo-por-proyectos-en-ciencias-naturales</w:t>
        </w:r>
      </w:hyperlink>
    </w:p>
    <w:p w14:paraId="68A02A29" w14:textId="637E56D6" w:rsidR="004C2D69" w:rsidRPr="005B29C4" w:rsidRDefault="004C2D69" w:rsidP="002A2289">
      <w:pPr>
        <w:jc w:val="center"/>
        <w:rPr>
          <w:noProof/>
          <w:lang w:val="en-US"/>
        </w:rPr>
      </w:pPr>
    </w:p>
    <w:p w14:paraId="00D637D2" w14:textId="5C204890" w:rsidR="004C2D69" w:rsidRPr="005B29C4" w:rsidRDefault="004C2D69" w:rsidP="002A2289">
      <w:pPr>
        <w:jc w:val="center"/>
        <w:rPr>
          <w:noProof/>
          <w:lang w:val="en-US"/>
        </w:rPr>
      </w:pPr>
    </w:p>
    <w:p w14:paraId="5D8C9673" w14:textId="7574A752" w:rsidR="004C2D69" w:rsidRPr="005B29C4" w:rsidRDefault="004C2D69" w:rsidP="002A2289">
      <w:pPr>
        <w:jc w:val="center"/>
        <w:rPr>
          <w:noProof/>
          <w:lang w:val="en-US"/>
        </w:rPr>
      </w:pPr>
    </w:p>
    <w:p w14:paraId="1743E40F" w14:textId="2290E340" w:rsidR="004C2D69" w:rsidRPr="005B29C4" w:rsidRDefault="004C2D69" w:rsidP="002A2289">
      <w:pPr>
        <w:jc w:val="center"/>
        <w:rPr>
          <w:noProof/>
          <w:lang w:val="en-US"/>
        </w:rPr>
      </w:pPr>
    </w:p>
    <w:p w14:paraId="2B6AD2E3" w14:textId="3C2910A1" w:rsidR="004C2D69" w:rsidRPr="005B29C4" w:rsidRDefault="004C2D69" w:rsidP="002A2289">
      <w:pPr>
        <w:jc w:val="center"/>
        <w:rPr>
          <w:noProof/>
          <w:lang w:val="en-US"/>
        </w:rPr>
      </w:pPr>
    </w:p>
    <w:p w14:paraId="0E6FB2E1" w14:textId="6E2E12AA" w:rsidR="004C2D69" w:rsidRPr="005B29C4" w:rsidRDefault="004C2D69" w:rsidP="002A2289">
      <w:pPr>
        <w:jc w:val="center"/>
        <w:rPr>
          <w:noProof/>
          <w:lang w:val="en-US"/>
        </w:rPr>
      </w:pPr>
    </w:p>
    <w:p w14:paraId="788EF50C" w14:textId="1F5BBFC7" w:rsidR="004C2D69" w:rsidRPr="005B29C4" w:rsidRDefault="004C2D69" w:rsidP="002A2289">
      <w:pPr>
        <w:jc w:val="center"/>
        <w:rPr>
          <w:noProof/>
          <w:lang w:val="en-US"/>
        </w:rPr>
      </w:pPr>
    </w:p>
    <w:p w14:paraId="1DD8F6DC" w14:textId="278306ED" w:rsidR="004C2D69" w:rsidRPr="005B29C4" w:rsidRDefault="004C2D69" w:rsidP="002A2289">
      <w:pPr>
        <w:jc w:val="center"/>
        <w:rPr>
          <w:noProof/>
          <w:lang w:val="en-US"/>
        </w:rPr>
      </w:pPr>
    </w:p>
    <w:p w14:paraId="68AD83FE" w14:textId="63AD9591" w:rsidR="004C2D69" w:rsidRPr="005B29C4" w:rsidRDefault="004C2D69" w:rsidP="002A2289">
      <w:pPr>
        <w:jc w:val="center"/>
        <w:rPr>
          <w:noProof/>
          <w:lang w:val="en-US"/>
        </w:rPr>
      </w:pPr>
    </w:p>
    <w:p w14:paraId="154FC3E7" w14:textId="301B41CC" w:rsidR="004C2D69" w:rsidRPr="005B29C4" w:rsidRDefault="004C2D69" w:rsidP="002A2289">
      <w:pPr>
        <w:jc w:val="center"/>
        <w:rPr>
          <w:noProof/>
          <w:lang w:val="en-US"/>
        </w:rPr>
      </w:pPr>
    </w:p>
    <w:p w14:paraId="20B7F086" w14:textId="4B930E1C" w:rsidR="004C2D69" w:rsidRPr="005B29C4" w:rsidRDefault="004C2D69" w:rsidP="002A2289">
      <w:pPr>
        <w:jc w:val="center"/>
        <w:rPr>
          <w:noProof/>
          <w:lang w:val="en-US"/>
        </w:rPr>
      </w:pPr>
    </w:p>
    <w:p w14:paraId="6391224F" w14:textId="51DE1E3E" w:rsidR="004C2D69" w:rsidRPr="005B29C4" w:rsidRDefault="004C2D69" w:rsidP="002A2289">
      <w:pPr>
        <w:jc w:val="center"/>
        <w:rPr>
          <w:noProof/>
          <w:lang w:val="en-US"/>
        </w:rPr>
      </w:pPr>
    </w:p>
    <w:p w14:paraId="513B1FCB" w14:textId="643F7E78" w:rsidR="004C2D69" w:rsidRPr="005B29C4" w:rsidRDefault="004C2D69" w:rsidP="002A2289">
      <w:pPr>
        <w:jc w:val="center"/>
        <w:rPr>
          <w:noProof/>
          <w:lang w:val="en-US"/>
        </w:rPr>
      </w:pPr>
    </w:p>
    <w:p w14:paraId="72E3A59F" w14:textId="2255B169" w:rsidR="004C2D69" w:rsidRPr="005B29C4" w:rsidRDefault="004C2D69" w:rsidP="002A2289">
      <w:pPr>
        <w:jc w:val="center"/>
        <w:rPr>
          <w:noProof/>
          <w:lang w:val="en-US"/>
        </w:rPr>
      </w:pPr>
    </w:p>
    <w:p w14:paraId="4C83CB4E" w14:textId="771B5815" w:rsidR="004C2D69" w:rsidRPr="005B29C4" w:rsidRDefault="004C2D69" w:rsidP="002A2289">
      <w:pPr>
        <w:jc w:val="center"/>
        <w:rPr>
          <w:noProof/>
          <w:lang w:val="en-US"/>
        </w:rPr>
      </w:pPr>
    </w:p>
    <w:p w14:paraId="6F0F1B48" w14:textId="31968A86" w:rsidR="004C2D69" w:rsidRPr="005B29C4" w:rsidRDefault="004C2D69" w:rsidP="002A2289">
      <w:pPr>
        <w:jc w:val="center"/>
        <w:rPr>
          <w:noProof/>
          <w:lang w:val="en-US"/>
        </w:rPr>
      </w:pPr>
    </w:p>
    <w:p w14:paraId="774D09C6" w14:textId="4130AD5F" w:rsidR="004C2D69" w:rsidRPr="005B29C4" w:rsidRDefault="004C2D69" w:rsidP="002A2289">
      <w:pPr>
        <w:jc w:val="center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BBDFBC7" wp14:editId="040B7840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9184944" cy="4869815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4" t="21474" r="13379" b="12706"/>
                    <a:stretch/>
                  </pic:blipFill>
                  <pic:spPr bwMode="auto">
                    <a:xfrm>
                      <a:off x="0" y="0"/>
                      <a:ext cx="9184944" cy="486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9C4">
        <w:rPr>
          <w:noProof/>
          <w:lang w:val="en-US"/>
        </w:rPr>
        <w:t xml:space="preserve"> </w:t>
      </w:r>
    </w:p>
    <w:p w14:paraId="0E027C25" w14:textId="106143F4" w:rsidR="004C2D69" w:rsidRPr="005B29C4" w:rsidRDefault="004C2D69" w:rsidP="002A2289">
      <w:pPr>
        <w:jc w:val="center"/>
        <w:rPr>
          <w:noProof/>
          <w:lang w:val="en-US"/>
        </w:rPr>
      </w:pPr>
    </w:p>
    <w:p w14:paraId="7E789711" w14:textId="20723C76" w:rsidR="004C2D69" w:rsidRPr="005B29C4" w:rsidRDefault="004C2D69" w:rsidP="002A2289">
      <w:pPr>
        <w:jc w:val="center"/>
        <w:rPr>
          <w:noProof/>
          <w:lang w:val="en-US"/>
        </w:rPr>
      </w:pPr>
    </w:p>
    <w:p w14:paraId="3B932755" w14:textId="1758C850" w:rsidR="004C2D69" w:rsidRPr="005B29C4" w:rsidRDefault="004C2D69" w:rsidP="002A2289">
      <w:pPr>
        <w:jc w:val="center"/>
        <w:rPr>
          <w:noProof/>
          <w:lang w:val="en-US"/>
        </w:rPr>
      </w:pPr>
    </w:p>
    <w:p w14:paraId="44097623" w14:textId="3A05E4B9" w:rsidR="004C2D69" w:rsidRPr="005B29C4" w:rsidRDefault="004C2D69" w:rsidP="002A2289">
      <w:pPr>
        <w:jc w:val="center"/>
        <w:rPr>
          <w:noProof/>
          <w:lang w:val="en-US"/>
        </w:rPr>
      </w:pPr>
    </w:p>
    <w:p w14:paraId="0F24560A" w14:textId="00058664" w:rsidR="004C2D69" w:rsidRPr="005B29C4" w:rsidRDefault="004C2D69" w:rsidP="002A2289">
      <w:pPr>
        <w:jc w:val="center"/>
        <w:rPr>
          <w:noProof/>
          <w:lang w:val="en-US"/>
        </w:rPr>
      </w:pPr>
    </w:p>
    <w:p w14:paraId="6F016C1D" w14:textId="249D80CF" w:rsidR="004C2D69" w:rsidRPr="005B29C4" w:rsidRDefault="004C2D69" w:rsidP="002A2289">
      <w:pPr>
        <w:jc w:val="center"/>
        <w:rPr>
          <w:noProof/>
          <w:lang w:val="en-US"/>
        </w:rPr>
      </w:pPr>
    </w:p>
    <w:p w14:paraId="49635898" w14:textId="034A9F6E" w:rsidR="004C2D69" w:rsidRPr="005B29C4" w:rsidRDefault="004C2D69" w:rsidP="002A2289">
      <w:pPr>
        <w:jc w:val="center"/>
        <w:rPr>
          <w:noProof/>
          <w:lang w:val="en-US"/>
        </w:rPr>
      </w:pPr>
    </w:p>
    <w:p w14:paraId="60D2FB20" w14:textId="18F8F55D" w:rsidR="004C2D69" w:rsidRPr="005B29C4" w:rsidRDefault="004C2D69" w:rsidP="002A2289">
      <w:pPr>
        <w:jc w:val="center"/>
        <w:rPr>
          <w:noProof/>
          <w:lang w:val="en-US"/>
        </w:rPr>
      </w:pPr>
    </w:p>
    <w:p w14:paraId="21E9A922" w14:textId="1C0A479C" w:rsidR="004C2D69" w:rsidRPr="005B29C4" w:rsidRDefault="004C2D69" w:rsidP="002A2289">
      <w:pPr>
        <w:jc w:val="center"/>
        <w:rPr>
          <w:noProof/>
          <w:lang w:val="en-US"/>
        </w:rPr>
      </w:pPr>
    </w:p>
    <w:p w14:paraId="5169DF5F" w14:textId="65AB2616" w:rsidR="004C2D69" w:rsidRPr="005B29C4" w:rsidRDefault="004C2D69" w:rsidP="002A2289">
      <w:pPr>
        <w:jc w:val="center"/>
        <w:rPr>
          <w:noProof/>
          <w:lang w:val="en-US"/>
        </w:rPr>
      </w:pPr>
    </w:p>
    <w:p w14:paraId="71E10D61" w14:textId="61CB37F3" w:rsidR="004C2D69" w:rsidRPr="005B29C4" w:rsidRDefault="004C2D69" w:rsidP="002A2289">
      <w:pPr>
        <w:jc w:val="center"/>
        <w:rPr>
          <w:noProof/>
          <w:lang w:val="en-US"/>
        </w:rPr>
      </w:pPr>
    </w:p>
    <w:p w14:paraId="4C2E4CE7" w14:textId="27491BC7" w:rsidR="004C2D69" w:rsidRPr="005B29C4" w:rsidRDefault="004C2D69" w:rsidP="002A2289">
      <w:pPr>
        <w:jc w:val="center"/>
        <w:rPr>
          <w:noProof/>
          <w:lang w:val="en-US"/>
        </w:rPr>
      </w:pPr>
    </w:p>
    <w:p w14:paraId="3ABB5D50" w14:textId="40F78C7F" w:rsidR="004C2D69" w:rsidRPr="005B29C4" w:rsidRDefault="004C2D69" w:rsidP="002A2289">
      <w:pPr>
        <w:jc w:val="center"/>
        <w:rPr>
          <w:noProof/>
          <w:lang w:val="en-US"/>
        </w:rPr>
      </w:pPr>
    </w:p>
    <w:p w14:paraId="73D5B415" w14:textId="686A8290" w:rsidR="004C2D69" w:rsidRPr="005B29C4" w:rsidRDefault="004C2D69" w:rsidP="002A2289">
      <w:pPr>
        <w:jc w:val="center"/>
        <w:rPr>
          <w:noProof/>
          <w:lang w:val="en-US"/>
        </w:rPr>
      </w:pPr>
    </w:p>
    <w:p w14:paraId="657366B9" w14:textId="1738BDEF" w:rsidR="004C2D69" w:rsidRPr="005B29C4" w:rsidRDefault="004C2D69" w:rsidP="004C2D69">
      <w:pPr>
        <w:rPr>
          <w:noProof/>
          <w:lang w:val="en-US"/>
        </w:rPr>
      </w:pPr>
    </w:p>
    <w:p w14:paraId="76DB3936" w14:textId="532EC015" w:rsidR="004C2D69" w:rsidRPr="005B29C4" w:rsidRDefault="004C2D69" w:rsidP="002A2289">
      <w:pPr>
        <w:jc w:val="center"/>
        <w:rPr>
          <w:noProof/>
          <w:lang w:val="en-US"/>
        </w:rPr>
      </w:pPr>
    </w:p>
    <w:p w14:paraId="438BBC05" w14:textId="62B8F636" w:rsidR="004C2D69" w:rsidRPr="005B29C4" w:rsidRDefault="004C2D69" w:rsidP="002A2289">
      <w:pPr>
        <w:jc w:val="center"/>
        <w:rPr>
          <w:noProof/>
          <w:lang w:val="en-US"/>
        </w:rPr>
      </w:pPr>
    </w:p>
    <w:p w14:paraId="6CCA731F" w14:textId="2DAF4F9E" w:rsidR="004C2D69" w:rsidRPr="005B29C4" w:rsidRDefault="004C2D69" w:rsidP="002A2289">
      <w:pPr>
        <w:jc w:val="center"/>
        <w:rPr>
          <w:noProof/>
          <w:lang w:val="en-US"/>
        </w:rPr>
      </w:pPr>
    </w:p>
    <w:p w14:paraId="398E34D8" w14:textId="25CFF345" w:rsidR="004C2D69" w:rsidRPr="005B29C4" w:rsidRDefault="004C2D69" w:rsidP="002A2289">
      <w:pPr>
        <w:jc w:val="center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18ACA04" wp14:editId="73862F03">
            <wp:simplePos x="0" y="0"/>
            <wp:positionH relativeFrom="margin">
              <wp:align>center</wp:align>
            </wp:positionH>
            <wp:positionV relativeFrom="paragraph">
              <wp:posOffset>957</wp:posOffset>
            </wp:positionV>
            <wp:extent cx="9265285" cy="484293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0" t="21226" r="13167" b="12603"/>
                    <a:stretch/>
                  </pic:blipFill>
                  <pic:spPr bwMode="auto">
                    <a:xfrm>
                      <a:off x="0" y="0"/>
                      <a:ext cx="9265285" cy="484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B29C4">
        <w:rPr>
          <w:noProof/>
          <w:lang w:val="en-US"/>
        </w:rPr>
        <w:t xml:space="preserve"> </w:t>
      </w:r>
    </w:p>
    <w:p w14:paraId="2E052DFF" w14:textId="77777777" w:rsidR="004C2D69" w:rsidRPr="005B29C4" w:rsidRDefault="004C2D69" w:rsidP="004C2D69">
      <w:pPr>
        <w:rPr>
          <w:noProof/>
          <w:lang w:val="en-US"/>
        </w:rPr>
      </w:pPr>
    </w:p>
    <w:p w14:paraId="220FF03B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3893DE69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6A677317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155F4035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5D207F0F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0DD545ED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7209607B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34B171A5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38903F48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5A3EDEA8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070A5752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7DFA1F92" w14:textId="77777777" w:rsidR="004C2D69" w:rsidRPr="005B29C4" w:rsidRDefault="004C2D69" w:rsidP="004C2D6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2BC9745" w14:textId="7F9A1F71" w:rsidR="004C2D69" w:rsidRPr="004C2D69" w:rsidRDefault="004C2D69" w:rsidP="004C2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D69">
        <w:rPr>
          <w:rFonts w:ascii="Times New Roman" w:hAnsi="Times New Roman" w:cs="Times New Roman"/>
          <w:b/>
          <w:bCs/>
          <w:sz w:val="28"/>
          <w:szCs w:val="28"/>
        </w:rPr>
        <w:t xml:space="preserve">Observación: </w:t>
      </w:r>
      <w:r w:rsidRPr="004C2D69">
        <w:rPr>
          <w:rFonts w:ascii="Times New Roman" w:hAnsi="Times New Roman" w:cs="Times New Roman"/>
          <w:sz w:val="28"/>
          <w:szCs w:val="28"/>
        </w:rPr>
        <w:t>El día de clase se presentará para que se aprecie mejor.</w:t>
      </w:r>
    </w:p>
    <w:p w14:paraId="7D27BE73" w14:textId="54A03AD6" w:rsidR="00FC6AFB" w:rsidRDefault="00FC6AFB" w:rsidP="004C2D6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Análisis</w:t>
      </w:r>
    </w:p>
    <w:p w14:paraId="21FE0EF7" w14:textId="353A5FFA" w:rsidR="00AA44C8" w:rsidRPr="00AA44C8" w:rsidRDefault="00AA44C8" w:rsidP="00AA44C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937AB" w14:textId="6BD0E1BD" w:rsidR="005B29C4" w:rsidRDefault="005B29C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B29C4">
        <w:rPr>
          <w:rFonts w:ascii="Times New Roman" w:hAnsi="Times New Roman" w:cs="Times New Roman"/>
          <w:sz w:val="24"/>
          <w:szCs w:val="24"/>
          <w:lang w:val="es-MX"/>
        </w:rPr>
        <w:lastRenderedPageBreak/>
        <w:t>El trabajo por proyectos es realmente eficaz ya que se permite trabajar por mayor tiempo algún tema que sea largo y que requiera más de una sesión o más de un día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por </w:t>
      </w:r>
      <w:r w:rsidR="00AA44C8" w:rsidRPr="005B29C4">
        <w:rPr>
          <w:rFonts w:ascii="Times New Roman" w:hAnsi="Times New Roman" w:cs="Times New Roman"/>
          <w:sz w:val="24"/>
          <w:szCs w:val="24"/>
          <w:lang w:val="es-MX"/>
        </w:rPr>
        <w:t>consiguiente,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los alumnos aprenden más de dicho tema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7BC56AA1" w14:textId="2786F95B" w:rsidR="005B29C4" w:rsidRDefault="005B29C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B29C4">
        <w:rPr>
          <w:rFonts w:ascii="Times New Roman" w:hAnsi="Times New Roman" w:cs="Times New Roman"/>
          <w:sz w:val="24"/>
          <w:szCs w:val="24"/>
          <w:lang w:val="es-MX"/>
        </w:rPr>
        <w:t>El manejo de los proyectos en distintas actividades relaciona tanto la teoría como la práctica y potencializa un sinfín de habilidades en los alumnos además que mejora su capacidad de memorización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O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tra cosa que se pone en práctica al realizar proyectos son la responsabilidad tanto personal como de equipo dependiendo de cómo se esté </w:t>
      </w:r>
      <w:r w:rsidR="00140D74" w:rsidRPr="005B29C4">
        <w:rPr>
          <w:rFonts w:ascii="Times New Roman" w:hAnsi="Times New Roman" w:cs="Times New Roman"/>
          <w:sz w:val="24"/>
          <w:szCs w:val="24"/>
          <w:lang w:val="es-MX"/>
        </w:rPr>
        <w:t>trabajando, cumpliendo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las metas que el proyecto requiere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siempre teniendo en cuenta que debe incluir información pertinente relacionada con los contenidos que se manejan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al igual que la preparación de los recursos pertinentes y la selección de las estrategias o </w:t>
      </w:r>
      <w:r w:rsidR="00AA44C8" w:rsidRPr="00140D74">
        <w:rPr>
          <w:rFonts w:ascii="Times New Roman" w:hAnsi="Times New Roman" w:cs="Times New Roman"/>
          <w:sz w:val="24"/>
          <w:szCs w:val="24"/>
          <w:lang w:val="es-MX"/>
        </w:rPr>
        <w:t>actividades,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así como evaluar el proyecto y los avances que han tenido los alumnos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1134E701" w14:textId="5FB92FE3" w:rsidR="005B29C4" w:rsidRDefault="00140D7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S</w:t>
      </w:r>
      <w:r w:rsidR="005B29C4" w:rsidRPr="005B29C4">
        <w:rPr>
          <w:rFonts w:ascii="Times New Roman" w:hAnsi="Times New Roman" w:cs="Times New Roman"/>
          <w:sz w:val="24"/>
          <w:szCs w:val="24"/>
          <w:lang w:val="es-MX"/>
        </w:rPr>
        <w:t>e puede trabajar mayormente de forma colaborativa y esto permite tener un intercambio de ideas que encaminen a un mismo propósito u objetivo teniendo así más experiencias momento de realizarlo</w:t>
      </w:r>
      <w:r w:rsidR="005B29C4"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</w:p>
    <w:p w14:paraId="75E8BB45" w14:textId="62D6489F" w:rsidR="00FC6AFB" w:rsidRDefault="005B29C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La autora </w:t>
      </w:r>
      <w:proofErr w:type="spellStart"/>
      <w:r w:rsidR="00140D74">
        <w:rPr>
          <w:rFonts w:ascii="Times New Roman" w:hAnsi="Times New Roman" w:cs="Times New Roman"/>
          <w:sz w:val="24"/>
          <w:szCs w:val="24"/>
          <w:lang w:val="es-MX"/>
        </w:rPr>
        <w:t>G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>alaburri</w:t>
      </w:r>
      <w:proofErr w:type="spellEnd"/>
      <w:r w:rsidR="00140D74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MX"/>
        </w:rPr>
        <w:t>(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>2006</w:t>
      </w:r>
      <w:r>
        <w:rPr>
          <w:rFonts w:ascii="Times New Roman" w:hAnsi="Times New Roman" w:cs="Times New Roman"/>
          <w:sz w:val="24"/>
          <w:szCs w:val="24"/>
          <w:lang w:val="es-MX"/>
        </w:rPr>
        <w:t>)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>nos menciona que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“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S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>i la planificación de proyectos se constituye en una alternativa en la búsqueda de soluciones al problema de la enseñanza</w:t>
      </w:r>
      <w:r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habrá que distinguir qué problemas pretende resolver y de qué manera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” 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esto es para que cuando trabajemos 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por</w:t>
      </w:r>
      <w:r w:rsidRPr="005B29C4">
        <w:rPr>
          <w:rFonts w:ascii="Times New Roman" w:hAnsi="Times New Roman" w:cs="Times New Roman"/>
          <w:sz w:val="24"/>
          <w:szCs w:val="24"/>
          <w:lang w:val="es-MX"/>
        </w:rPr>
        <w:t xml:space="preserve"> proyectos sea con la finalidad de desarrollar competencias teniendo siempre en cuenta una metodología que sirva como guía para el docente y los alum</w:t>
      </w:r>
      <w:r>
        <w:rPr>
          <w:rFonts w:ascii="Times New Roman" w:hAnsi="Times New Roman" w:cs="Times New Roman"/>
          <w:sz w:val="24"/>
          <w:szCs w:val="24"/>
          <w:lang w:val="es-MX"/>
        </w:rPr>
        <w:t>nos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0AE3330D" w14:textId="4D55063A" w:rsidR="005B29C4" w:rsidRDefault="005B29C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B29C4">
        <w:rPr>
          <w:rFonts w:ascii="Times New Roman" w:hAnsi="Times New Roman" w:cs="Times New Roman"/>
          <w:sz w:val="24"/>
          <w:szCs w:val="24"/>
          <w:lang w:val="es-MX"/>
        </w:rPr>
        <w:t>El objetivo que tiene trabajar por proyectos es que los alumnos activen sus conocimientos previos y establezcan sus propias metas de aprendizaje y desarrollo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 p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>or otra parte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se busca que el alumno potenci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e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su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s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habilidades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comprenda los conceptos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logré reflexionar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140D74"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comprender y analizar el medio que los rodea</w:t>
      </w:r>
      <w:r w:rsidR="00140D74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2F983C25" w14:textId="65D0C955" w:rsidR="007246E7" w:rsidRDefault="00140D74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En la realización de proyectos se identifican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tres 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etapas</w:t>
      </w:r>
      <w:r>
        <w:rPr>
          <w:rFonts w:ascii="Times New Roman" w:hAnsi="Times New Roman" w:cs="Times New Roman"/>
          <w:sz w:val="24"/>
          <w:szCs w:val="24"/>
          <w:lang w:val="es-MX"/>
        </w:rPr>
        <w:t>: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planificación</w:t>
      </w:r>
      <w:r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desarrollo y comunicación de resultados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(Brooks-Young, 2005; SEP,2006). 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En la primera etapa se identific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a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un problema del mundo real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se plantean preguntas sobre el problema y se determinan los recursos necesari</w:t>
      </w:r>
      <w:r>
        <w:rPr>
          <w:rFonts w:ascii="Times New Roman" w:hAnsi="Times New Roman" w:cs="Times New Roman"/>
          <w:sz w:val="24"/>
          <w:szCs w:val="24"/>
          <w:lang w:val="es-MX"/>
        </w:rPr>
        <w:t>os.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E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n la etapa del desarrollo se investiga sobre el tema</w:t>
      </w:r>
      <w:r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se formulan soluciones y se cre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a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un producto relacionado con la solución de</w:t>
      </w:r>
      <w:r>
        <w:rPr>
          <w:rFonts w:ascii="Times New Roman" w:hAnsi="Times New Roman" w:cs="Times New Roman"/>
          <w:sz w:val="24"/>
          <w:szCs w:val="24"/>
          <w:lang w:val="es-MX"/>
        </w:rPr>
        <w:t>l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 xml:space="preserve"> problema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derivado de la investigación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L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a comunicación de resultados implica la presentación del producto a otros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  <w:r w:rsidR="007246E7">
        <w:rPr>
          <w:rFonts w:ascii="Times New Roman" w:hAnsi="Times New Roman" w:cs="Times New Roman"/>
          <w:sz w:val="24"/>
          <w:szCs w:val="24"/>
          <w:lang w:val="es-MX"/>
        </w:rPr>
        <w:t xml:space="preserve"> D</w:t>
      </w:r>
      <w:r w:rsidRPr="00140D74">
        <w:rPr>
          <w:rFonts w:ascii="Times New Roman" w:hAnsi="Times New Roman" w:cs="Times New Roman"/>
          <w:sz w:val="24"/>
          <w:szCs w:val="24"/>
          <w:lang w:val="es-MX"/>
        </w:rPr>
        <w:t>urante todo el proceso de una investigación siempre es necesario tener la reflexión y la valoración del cumplimiento de los objetivos que se plantearo</w:t>
      </w:r>
      <w:r w:rsidR="00AA44C8">
        <w:rPr>
          <w:rFonts w:ascii="Times New Roman" w:hAnsi="Times New Roman" w:cs="Times New Roman"/>
          <w:sz w:val="24"/>
          <w:szCs w:val="24"/>
          <w:lang w:val="es-MX"/>
        </w:rPr>
        <w:t>n.</w:t>
      </w:r>
    </w:p>
    <w:p w14:paraId="358A4B7E" w14:textId="15C8B951" w:rsidR="00AA44C8" w:rsidRDefault="00AA44C8" w:rsidP="00AA44C8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MX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es-MX"/>
        </w:rPr>
        <w:t>Síntesis</w:t>
      </w:r>
    </w:p>
    <w:p w14:paraId="507A206E" w14:textId="77777777" w:rsidR="007246E7" w:rsidRDefault="007246E7" w:rsidP="00AA44C8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MX"/>
        </w:rPr>
      </w:pPr>
    </w:p>
    <w:p w14:paraId="51031495" w14:textId="063110C1" w:rsidR="00AA44C8" w:rsidRDefault="00602525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602525">
        <w:rPr>
          <w:rFonts w:ascii="Times New Roman" w:hAnsi="Times New Roman" w:cs="Times New Roman"/>
          <w:sz w:val="24"/>
          <w:szCs w:val="24"/>
          <w:lang w:val="es-MX"/>
        </w:rPr>
        <w:lastRenderedPageBreak/>
        <w:t>La metodología de trabajo por proyectos permite la adquisición de conocimientos y competencias de los niños haciendo que sean protagonistas de su propio aprendizaje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>esta modalidad se empezó a trabajar en escuelas públicas a partir de 1915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</w:p>
    <w:p w14:paraId="235C61A8" w14:textId="12881F08" w:rsidR="00602525" w:rsidRDefault="00CF3165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C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>uando el alumno trabaja por proyectos desarrolla distintas habilidades y competencias tales como la colaboración y comunicación debido a que ellos tienen que trabajar en equipos para lograr el objetivo principal que tenga el proyecto</w:t>
      </w:r>
      <w:r w:rsidR="00602525"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>Existen tipos de proyectos que se llevan a cabo en Ciencias Naturales tales como los de investigación</w:t>
      </w:r>
      <w:r w:rsidR="00602525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de intervención</w:t>
      </w:r>
      <w:r w:rsidR="00602525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de desarrollo tecnológico y de evaluación</w:t>
      </w:r>
      <w:r w:rsidR="00602525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23B2359B" w14:textId="484CD1C1" w:rsidR="00602525" w:rsidRDefault="00602525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602525">
        <w:rPr>
          <w:rFonts w:ascii="Times New Roman" w:hAnsi="Times New Roman" w:cs="Times New Roman"/>
          <w:sz w:val="24"/>
          <w:szCs w:val="24"/>
          <w:lang w:val="es-MX"/>
        </w:rPr>
        <w:t>Antes de comenzar con la realización del proyecto es importante que los docentes les faciliten a los estudiantes las herramientas y recursos para que investiguen analicen y recopilen información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>Después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CF3165">
        <w:rPr>
          <w:rFonts w:ascii="Times New Roman" w:hAnsi="Times New Roman" w:cs="Times New Roman"/>
          <w:sz w:val="24"/>
          <w:szCs w:val="24"/>
          <w:lang w:val="es-MX"/>
        </w:rPr>
        <w:t>iniciar,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debemos tener en cuenta la identificación del proyecto que vamos a trabajar para después planificarlo</w:t>
      </w:r>
      <w:r>
        <w:rPr>
          <w:rFonts w:ascii="Times New Roman" w:hAnsi="Times New Roman" w:cs="Times New Roman"/>
          <w:sz w:val="24"/>
          <w:szCs w:val="24"/>
          <w:lang w:val="es-MX"/>
        </w:rPr>
        <w:t>,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ejecutarlo darle seguimiento y así tener un producto que cumpla con las </w:t>
      </w:r>
      <w:r>
        <w:rPr>
          <w:rFonts w:ascii="Times New Roman" w:hAnsi="Times New Roman" w:cs="Times New Roman"/>
          <w:sz w:val="24"/>
          <w:szCs w:val="24"/>
          <w:lang w:val="es-MX"/>
        </w:rPr>
        <w:t>características.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 el desarrollo que se le puede dar al proyecto puede incluir varias sesiones con tareas complejas y no tanto por periodos de tiempo prolongados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 xml:space="preserve">y para que si tengamos finalmente nuestro producto qué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consiste </w:t>
      </w:r>
      <w:r w:rsidRPr="00602525">
        <w:rPr>
          <w:rFonts w:ascii="Times New Roman" w:hAnsi="Times New Roman" w:cs="Times New Roman"/>
          <w:sz w:val="24"/>
          <w:szCs w:val="24"/>
          <w:lang w:val="es-MX"/>
        </w:rPr>
        <w:t>en una versión más limpia y corregida de lo que se tenía al inicio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</w:p>
    <w:p w14:paraId="4CA06D3D" w14:textId="3DCB9353" w:rsidR="00602525" w:rsidRPr="00AA44C8" w:rsidRDefault="006B1AD3" w:rsidP="007246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L</w:t>
      </w:r>
      <w:r w:rsidR="00602525" w:rsidRPr="00602525">
        <w:rPr>
          <w:rFonts w:ascii="Times New Roman" w:hAnsi="Times New Roman" w:cs="Times New Roman"/>
          <w:sz w:val="24"/>
          <w:szCs w:val="24"/>
          <w:lang w:val="es-MX"/>
        </w:rPr>
        <w:t>a evaluación que se le da al proyecto puede ser de forma auto evaluativa entre los alumnos teniendo en cuenta siempre los indicadores o criterios para dicha evaluación y también de acuerdo con lo que se espera lograr</w:t>
      </w:r>
      <w:r w:rsidR="007246E7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50EFDD4C" w14:textId="1D099057" w:rsidR="00FC6AFB" w:rsidRDefault="00FC6AFB" w:rsidP="007246E7">
      <w:pPr>
        <w:spacing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F32A62" w14:textId="15AD9DBD" w:rsidR="00FC6AFB" w:rsidRDefault="00FC6AFB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0890E9D" w14:textId="6502644A" w:rsidR="00FC6AFB" w:rsidRDefault="00FC6AFB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68CAC0" w14:textId="1F36E0D9" w:rsidR="00FC6AFB" w:rsidRDefault="00FC6AFB" w:rsidP="007246E7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75CA80C" w14:textId="178173F0" w:rsidR="00FC6AFB" w:rsidRDefault="00FC6AFB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Fuentes de información:</w:t>
      </w:r>
    </w:p>
    <w:p w14:paraId="5C4973E9" w14:textId="77777777" w:rsidR="007246E7" w:rsidRDefault="007246E7" w:rsidP="002A228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FEEDD90" w14:textId="77777777" w:rsidR="007246E7" w:rsidRPr="00CF3165" w:rsidRDefault="000F4B5C" w:rsidP="007246E7">
      <w:pPr>
        <w:pStyle w:val="Prrafodelista"/>
        <w:numPr>
          <w:ilvl w:val="0"/>
          <w:numId w:val="2"/>
        </w:numPr>
        <w:jc w:val="center"/>
        <w:rPr>
          <w:rStyle w:val="Hipervnculo"/>
          <w:rFonts w:ascii="Times New Roman" w:hAnsi="Times New Roman" w:cs="Times New Roman"/>
          <w:b/>
          <w:bCs/>
          <w:color w:val="002060"/>
          <w:sz w:val="28"/>
          <w:szCs w:val="28"/>
          <w:u w:val="none"/>
        </w:rPr>
      </w:pPr>
      <w:hyperlink r:id="rId11" w:history="1">
        <w:r w:rsidR="007246E7" w:rsidRPr="00FC6AFB">
          <w:rPr>
            <w:rStyle w:val="Hipervnculo"/>
            <w:rFonts w:ascii="Times New Roman" w:hAnsi="Times New Roman" w:cs="Times New Roman"/>
            <w:b/>
            <w:bCs/>
            <w:color w:val="002060"/>
            <w:sz w:val="28"/>
            <w:szCs w:val="28"/>
          </w:rPr>
          <w:t>file:///C:/Users/Adamary/Downloads/CS-Nats-y-Trabajo-por-Proyectos-Version-digital%20(1).pdf</w:t>
        </w:r>
      </w:hyperlink>
    </w:p>
    <w:p w14:paraId="7A1F7F18" w14:textId="4D0AD097" w:rsidR="00FC6AFB" w:rsidRPr="00FC6AFB" w:rsidRDefault="000F4B5C" w:rsidP="00FC6AFB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hyperlink r:id="rId12" w:history="1">
        <w:r w:rsidR="00FC6AFB" w:rsidRPr="00FC6AFB">
          <w:rPr>
            <w:rStyle w:val="Hipervnculo"/>
            <w:rFonts w:ascii="Times New Roman" w:hAnsi="Times New Roman" w:cs="Times New Roman"/>
            <w:b/>
            <w:bCs/>
            <w:color w:val="002060"/>
            <w:sz w:val="28"/>
            <w:szCs w:val="28"/>
          </w:rPr>
          <w:t>http://acreditacion.unillanos.edu.co/CapDocentes/contenidos/Sergio_tobon/metodo_trabajo.pdf</w:t>
        </w:r>
      </w:hyperlink>
    </w:p>
    <w:p w14:paraId="53C622B8" w14:textId="5092BBB6" w:rsidR="00FC6AFB" w:rsidRDefault="000F4B5C" w:rsidP="00FC6AFB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hyperlink r:id="rId13" w:anchor=":~:text=Respuesta,-4.2%2F5&amp;text=Un%20proyecto%20cient%C3%ADfico%20es%20todo,los%20par%C3%A1metros%20del%20m%C3%A9todo%20cient%C3%ADfico.&amp;text=Un%20proyecto%20ciudadano%20son%20aquellos,est%C3%A1n%20dirigidos%20a%20la%20ciudadan%C3%ADa" w:history="1">
        <w:r w:rsidR="00FC6AFB" w:rsidRPr="00FC6AFB">
          <w:rPr>
            <w:rStyle w:val="Hipervnculo"/>
            <w:rFonts w:ascii="Times New Roman" w:hAnsi="Times New Roman" w:cs="Times New Roman"/>
            <w:b/>
            <w:bCs/>
            <w:color w:val="002060"/>
            <w:sz w:val="28"/>
            <w:szCs w:val="28"/>
          </w:rPr>
          <w:t>https://brainly.lat/tarea/9145656#:~:text=Respuesta,-4.2%2F5&amp;text=Un%20proyecto%20cient%C3%ADfico%20es%20todo,los%20par%C3%A1metros%20del%20m%C3%A9todo%20cient%C3%ADfico.&amp;text=Un%20proyecto%20ciudadano%20son%20aquellos,est%C3%A1n%20dirigidos%20a%20la%20ciudadan%C3%ADa</w:t>
        </w:r>
      </w:hyperlink>
      <w:r w:rsidR="00FC6AFB" w:rsidRPr="00FC6AFB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</w:p>
    <w:p w14:paraId="14D49C5A" w14:textId="60BF64F3" w:rsidR="00CF3165" w:rsidRDefault="000F4B5C" w:rsidP="00FC6AFB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hyperlink r:id="rId14" w:history="1">
        <w:r w:rsidR="00CF3165" w:rsidRPr="00CF3165">
          <w:rPr>
            <w:rStyle w:val="Hipervnculo"/>
            <w:rFonts w:ascii="Times New Roman" w:hAnsi="Times New Roman" w:cs="Times New Roman"/>
            <w:b/>
            <w:bCs/>
            <w:color w:val="1F3864" w:themeColor="accent1" w:themeShade="80"/>
            <w:sz w:val="28"/>
            <w:szCs w:val="28"/>
          </w:rPr>
          <w:t>https://rieoei.org/historico/deloslectores/3202Morelos.pdf</w:t>
        </w:r>
      </w:hyperlink>
    </w:p>
    <w:p w14:paraId="778C7F6A" w14:textId="77777777" w:rsidR="007246E7" w:rsidRDefault="000F4B5C" w:rsidP="007246E7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hyperlink r:id="rId15" w:history="1">
        <w:r w:rsidR="007246E7" w:rsidRPr="007246E7">
          <w:rPr>
            <w:rStyle w:val="Hipervnculo"/>
            <w:rFonts w:ascii="Times New Roman" w:hAnsi="Times New Roman" w:cs="Times New Roman"/>
            <w:b/>
            <w:bCs/>
            <w:color w:val="023160" w:themeColor="hyperlink" w:themeShade="80"/>
            <w:sz w:val="28"/>
            <w:szCs w:val="28"/>
          </w:rPr>
          <w:t>https://www.sep.gob.mx/work/models/sep1/Resource/ca8cef5b-610b-4d55-8a52-03f1b84d0d6c/a384.pdf</w:t>
        </w:r>
      </w:hyperlink>
    </w:p>
    <w:p w14:paraId="50012283" w14:textId="6764C320" w:rsidR="007246E7" w:rsidRPr="007246E7" w:rsidRDefault="00CF3165" w:rsidP="007246E7">
      <w:pPr>
        <w:pStyle w:val="Prrafodelista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Mar</w:t>
      </w:r>
      <w:r w:rsidR="003E5CD5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í</w:t>
      </w:r>
      <w:r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a L</w:t>
      </w:r>
      <w:r w:rsidR="003E5CD5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a</w:t>
      </w:r>
      <w:r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ura </w:t>
      </w:r>
      <w:proofErr w:type="spellStart"/>
      <w:r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Galaburri</w:t>
      </w:r>
      <w:proofErr w:type="spellEnd"/>
      <w:r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, (2oo6), </w:t>
      </w:r>
      <w:r w:rsidRPr="007246E7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Planificación por proyectos</w:t>
      </w:r>
      <w:r w:rsidR="007246E7" w:rsidRPr="007246E7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8"/>
          <w:szCs w:val="28"/>
        </w:rPr>
        <w:t>,</w:t>
      </w:r>
      <w:r w:rsidR="007246E7" w:rsidRPr="007246E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 Buenos Aires, Novedades Educativas</w:t>
      </w:r>
    </w:p>
    <w:p w14:paraId="25D26F97" w14:textId="150FC1C9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889EBE7" w14:textId="7E2BB303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D7F7FD6" w14:textId="4F58176C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01876C9F" w14:textId="435EAFD5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28C4E55" w14:textId="7BA5CA8C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2585B7E" w14:textId="32BAA35A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3D197E79" w14:textId="1615CC70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5D50AE6A" w14:textId="7B400E84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379E160" w14:textId="55C810CA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7390B51" w14:textId="62741EE1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BD192B4" w14:textId="51F5CB9F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FABAD9D" w14:textId="68302EB5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B7CCB52" w14:textId="1D90BC0B" w:rsidR="009202A5" w:rsidRDefault="009202A5" w:rsidP="00FC6AFB">
      <w:pPr>
        <w:pStyle w:val="Prrafodelista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548AAEC3" w14:textId="13727992" w:rsidR="009202A5" w:rsidRPr="00A54C07" w:rsidRDefault="00A54C07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4945C4" wp14:editId="11F9F49F">
            <wp:simplePos x="0" y="0"/>
            <wp:positionH relativeFrom="column">
              <wp:posOffset>8335464</wp:posOffset>
            </wp:positionH>
            <wp:positionV relativeFrom="paragraph">
              <wp:posOffset>-648698</wp:posOffset>
            </wp:positionV>
            <wp:extent cx="1058092" cy="822960"/>
            <wp:effectExtent l="0" t="0" r="8890" b="0"/>
            <wp:wrapNone/>
            <wp:docPr id="25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92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E495AD" wp14:editId="27BC4AC7">
            <wp:simplePos x="0" y="0"/>
            <wp:positionH relativeFrom="column">
              <wp:posOffset>-390344</wp:posOffset>
            </wp:positionH>
            <wp:positionV relativeFrom="paragraph">
              <wp:posOffset>-583746</wp:posOffset>
            </wp:positionV>
            <wp:extent cx="2272938" cy="679268"/>
            <wp:effectExtent l="0" t="0" r="0" b="6985"/>
            <wp:wrapNone/>
            <wp:docPr id="24" name="Imagen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t="5145" r="58418" b="77448"/>
                    <a:stretch/>
                  </pic:blipFill>
                  <pic:spPr bwMode="auto">
                    <a:xfrm>
                      <a:off x="0" y="0"/>
                      <a:ext cx="2286164" cy="68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2A5"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ESCUELA NORMAL DE EDUCACION PREESCOLAR</w:t>
      </w:r>
    </w:p>
    <w:p w14:paraId="1F070E65" w14:textId="4047897E" w:rsidR="009202A5" w:rsidRPr="00A54C07" w:rsidRDefault="009202A5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 xml:space="preserve">Curso: Estrategias para la exploración del mundo natura     </w:t>
      </w:r>
      <w:r w:rsidR="00A54C07"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Segundo: Semestre</w:t>
      </w:r>
    </w:p>
    <w:p w14:paraId="737F814E" w14:textId="404FF5EF" w:rsidR="00FC6AFB" w:rsidRPr="00A54C07" w:rsidRDefault="00A54C07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Organizador gráfico: Infografía</w:t>
      </w:r>
    </w:p>
    <w:p w14:paraId="569AAA50" w14:textId="328CD567" w:rsidR="00A54C07" w:rsidRPr="00A54C07" w:rsidRDefault="00A54C07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 xml:space="preserve">Unidad </w:t>
      </w:r>
      <w:proofErr w:type="spellStart"/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lll</w:t>
      </w:r>
      <w:proofErr w:type="spellEnd"/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. El trabajo por proyectos en ciencias naturales y los fenómenos físicos</w:t>
      </w:r>
    </w:p>
    <w:p w14:paraId="5018226B" w14:textId="5FE39EB7" w:rsidR="00A54C07" w:rsidRPr="00A54C07" w:rsidRDefault="00A54C07" w:rsidP="00A54C07">
      <w:pPr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54C0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lastRenderedPageBreak/>
        <w:t>Competencias de la unidad de aprendizaje: Usa los resultados de la investigación en didáctica de las ciencias para profundizar en el conocimiento y los procesos de aprendizaje de sus alumnos.</w:t>
      </w:r>
    </w:p>
    <w:tbl>
      <w:tblPr>
        <w:tblStyle w:val="Tablaconcuadrcula"/>
        <w:tblpPr w:leftFromText="141" w:rightFromText="141" w:vertAnchor="text" w:horzAnchor="margin" w:tblpXSpec="center" w:tblpY="176"/>
        <w:tblW w:w="14709" w:type="dxa"/>
        <w:tblInd w:w="0" w:type="dxa"/>
        <w:tblLook w:val="04A0" w:firstRow="1" w:lastRow="0" w:firstColumn="1" w:lastColumn="0" w:noHBand="0" w:noVBand="1"/>
      </w:tblPr>
      <w:tblGrid>
        <w:gridCol w:w="1737"/>
        <w:gridCol w:w="2846"/>
        <w:gridCol w:w="2365"/>
        <w:gridCol w:w="2401"/>
        <w:gridCol w:w="2817"/>
        <w:gridCol w:w="2543"/>
      </w:tblGrid>
      <w:tr w:rsidR="00A54C07" w14:paraId="01FB9BD8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1868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>CRITERIOS DE DESEMPEÑO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40A5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 FORMAL  </w:t>
            </w:r>
          </w:p>
          <w:p w14:paraId="17A0E53E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3333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RECEPTIVO </w:t>
            </w:r>
          </w:p>
          <w:p w14:paraId="67C3DD6D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9DC0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RESOLUTIVO </w:t>
            </w:r>
          </w:p>
          <w:p w14:paraId="453AB1F4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CA5C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AUTÓNOMO  </w:t>
            </w:r>
          </w:p>
          <w:p w14:paraId="13651AC5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0A80C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ESTRATÉGICO </w:t>
            </w:r>
          </w:p>
        </w:tc>
      </w:tr>
      <w:tr w:rsidR="00A54C07" w14:paraId="5B696A85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6BE3" w14:textId="77777777" w:rsidR="00A54C07" w:rsidRPr="00A54C07" w:rsidRDefault="00A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Presentación </w:t>
            </w:r>
          </w:p>
          <w:p w14:paraId="21B5A2B5" w14:textId="77777777" w:rsidR="00A54C07" w:rsidRPr="00A54C07" w:rsidRDefault="00A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sz w:val="24"/>
                <w:szCs w:val="24"/>
              </w:rPr>
              <w:t>visual</w:t>
            </w:r>
          </w:p>
          <w:p w14:paraId="502FCFEC" w14:textId="77777777" w:rsidR="00A54C07" w:rsidRPr="00A54C07" w:rsidRDefault="00A54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663A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Emplea recursos visuales poco atractivos, imágenes de dibujos animados y poca relación con el tema. El tamaño de fuentes, imágenes y gráficos no está equilibrado y se dificulta su comprensión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A293" w14:textId="77777777" w:rsidR="00A54C07" w:rsidRPr="00A54C07" w:rsidRDefault="00A54C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Emplea recursos visuales que dificultan la lectura, poco atractivos y no se relacionan con el tema. El tamaño de las fuentes, imágenes y gráficos no está proporcionado y dificulta su comprensión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7C3A3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Emplea diversos recursos para facilitar la lectura, pero son poco atractivos, el tamaño de fuentes, imágenes y gráficos de cierta manera es proporcionado.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8FCB7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Emplea diversos recursos para facilitar la lectura con elementos visuales atractivos. El tamaño de fuentes, imágenes y gráficos es proporcionado y adecuado para su comprensión.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AA4F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Emplea diversos recursos para facilitar la lectura, los elementos visuales son muy atractivos y relacionados con el tema. El tamaño de fuentes, imágenes y gráficos es proporcionado y original para su comprensión.</w:t>
            </w:r>
          </w:p>
        </w:tc>
      </w:tr>
      <w:tr w:rsidR="00A54C07" w14:paraId="4D33446B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857A4" w14:textId="77777777" w:rsidR="00A54C07" w:rsidRPr="00A54C07" w:rsidRDefault="00A54C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Originalidad y creatividad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71AEE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La infografía no ofrece nada de creatividad y originalidad.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C2BF" w14:textId="77777777" w:rsidR="00A54C07" w:rsidRPr="00A54C07" w:rsidRDefault="00A54C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poca creatividad en el diseño académico y carece de ideas originales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129E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cierta creatividad, poca originalidad en su estructura y diseño académico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333B4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La infografía demuestra cierta creatividad y originalidad en su estructura y diseño académico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676B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Demuestra una amplia creatividad, sus ideas son originales y da soluciones visuales con enfoque académico</w:t>
            </w:r>
          </w:p>
        </w:tc>
      </w:tr>
      <w:tr w:rsidR="00A54C07" w14:paraId="0629C4D4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A0D3" w14:textId="77777777" w:rsidR="00A54C07" w:rsidRPr="00A54C07" w:rsidRDefault="00A54C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Refleja las ideas principales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AA454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No ofrece dominio de los contenidos, no resume la información esencial, la relación entre las ideas centrales y secundarias es incorrecta y carece de capacidad de síntesis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F1702" w14:textId="77777777" w:rsidR="00A54C07" w:rsidRPr="00A54C07" w:rsidRDefault="00A54C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 xml:space="preserve">Demuestra poco dominio de los contenidos, no resume la información esencial, la relación entre las ideas centrales y secundarias es </w:t>
            </w:r>
            <w:r w:rsidRPr="00A5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incorrecta. No muestra capacidad de análisis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2A887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Demuestra algo de dominio de los contenidos, resume de forma aceptable la información esencial, la relación entre las ideas centrales y secundarias es </w:t>
            </w:r>
            <w:r w:rsidRPr="00A5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incorrecta, muestra regular capacidad de síntesis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82618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Demuestra un buen dominio de los contenidos, resume bien la información esencial y utiliza palabras claves. La relación entre las ideas centrales y secundarias es </w:t>
            </w:r>
            <w:r w:rsidRPr="00A5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correcta y muestra capacidad de análisis.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A6BDE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Demuestra un gran dominio de los contenidos. Resume la perfección la información esencial y utiliza palabras clave .la relación entre las ideas </w:t>
            </w:r>
            <w:r w:rsidRPr="00A5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centrales y secundarias es correcta.</w:t>
            </w:r>
          </w:p>
          <w:p w14:paraId="2988F4F3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Gran capacidad de síntesis, muy eficaz para invitar al lector seguir leyendo</w:t>
            </w:r>
          </w:p>
        </w:tc>
      </w:tr>
      <w:tr w:rsidR="00A54C07" w14:paraId="32631BE2" w14:textId="77777777" w:rsidTr="00A54C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B57C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VALOR: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F1FEC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A4AF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  <w:p w14:paraId="35C2A278" w14:textId="77777777" w:rsidR="00A54C07" w:rsidRPr="00A54C07" w:rsidRDefault="00A54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FA7B8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1F451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A34B" w14:textId="77777777" w:rsidR="00A54C07" w:rsidRPr="00A54C07" w:rsidRDefault="00A54C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C0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3A4CCB91" w14:textId="77777777" w:rsidR="00A54C07" w:rsidRPr="00A54C07" w:rsidRDefault="00A54C07" w:rsidP="00A54C07">
      <w:pPr>
        <w:jc w:val="center"/>
        <w:rPr>
          <w:b/>
          <w:bCs/>
          <w:color w:val="767171" w:themeColor="background2" w:themeShade="80"/>
          <w:sz w:val="24"/>
          <w:szCs w:val="24"/>
        </w:rPr>
      </w:pPr>
    </w:p>
    <w:p w14:paraId="2B7B9AAB" w14:textId="77777777" w:rsidR="00A54C07" w:rsidRPr="00A54C07" w:rsidRDefault="00A54C07" w:rsidP="00A54C07">
      <w:pPr>
        <w:pStyle w:val="Prrafodelista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</w:p>
    <w:p w14:paraId="0B687E51" w14:textId="3F9CB4FF" w:rsidR="00FC6AFB" w:rsidRPr="00FC6AFB" w:rsidRDefault="00FC6AFB" w:rsidP="002A2289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FC6AFB" w:rsidRPr="00FC6AFB" w:rsidSect="00FC6AFB">
      <w:pgSz w:w="16838" w:h="11906" w:orient="landscape"/>
      <w:pgMar w:top="1701" w:right="1417" w:bottom="1701" w:left="1417" w:header="708" w:footer="708" w:gutter="0"/>
      <w:pgBorders w:offsetFrom="page">
        <w:top w:val="double" w:sz="6" w:space="24" w:color="262626" w:themeColor="text1" w:themeTint="D9"/>
        <w:left w:val="double" w:sz="6" w:space="24" w:color="262626" w:themeColor="text1" w:themeTint="D9"/>
        <w:bottom w:val="double" w:sz="6" w:space="24" w:color="262626" w:themeColor="text1" w:themeTint="D9"/>
        <w:right w:val="double" w:sz="6" w:space="24" w:color="262626" w:themeColor="text1" w:themeTint="D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6pt;height:12.6pt" o:bullet="t">
        <v:imagedata r:id="rId1" o:title="mso4261"/>
      </v:shape>
    </w:pict>
  </w:numPicBullet>
  <w:abstractNum w:abstractNumId="0" w15:restartNumberingAfterBreak="0">
    <w:nsid w:val="01B4791B"/>
    <w:multiLevelType w:val="hybridMultilevel"/>
    <w:tmpl w:val="856848C8"/>
    <w:lvl w:ilvl="0" w:tplc="AD7053A0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4B7523A"/>
    <w:multiLevelType w:val="hybridMultilevel"/>
    <w:tmpl w:val="A3D4AA4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674E3"/>
    <w:multiLevelType w:val="hybridMultilevel"/>
    <w:tmpl w:val="D1346C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4562A"/>
    <w:multiLevelType w:val="hybridMultilevel"/>
    <w:tmpl w:val="8E6EB0B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89"/>
    <w:rsid w:val="000F4B5C"/>
    <w:rsid w:val="00140D74"/>
    <w:rsid w:val="00216D72"/>
    <w:rsid w:val="002A2289"/>
    <w:rsid w:val="003E5CD5"/>
    <w:rsid w:val="004C2D69"/>
    <w:rsid w:val="005B29C4"/>
    <w:rsid w:val="00602525"/>
    <w:rsid w:val="006B1AD3"/>
    <w:rsid w:val="007246E7"/>
    <w:rsid w:val="009202A5"/>
    <w:rsid w:val="00A54C07"/>
    <w:rsid w:val="00AA44C8"/>
    <w:rsid w:val="00CF3165"/>
    <w:rsid w:val="00FC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BA8006"/>
  <w15:chartTrackingRefBased/>
  <w15:docId w15:val="{A9BEB427-D9E8-4131-AD57-30BD9EEC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2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C6AF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6AF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C6AFB"/>
    <w:pPr>
      <w:ind w:left="720"/>
      <w:contextualSpacing/>
    </w:pPr>
  </w:style>
  <w:style w:type="table" w:styleId="Tablaconcuadrcula">
    <w:name w:val="Table Grid"/>
    <w:basedOn w:val="Tablanormal"/>
    <w:uiPriority w:val="59"/>
    <w:rsid w:val="00A54C07"/>
    <w:pPr>
      <w:spacing w:after="0" w:line="240" w:lineRule="auto"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1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60af16f9360d390d410a9c9a/interactive-content-el-trabajo-por-proyectos-en-ciencias-naturales" TargetMode="External" /><Relationship Id="rId13" Type="http://schemas.openxmlformats.org/officeDocument/2006/relationships/hyperlink" Target="https://brainly.lat/tarea/9145656" TargetMode="External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4.png" /><Relationship Id="rId12" Type="http://schemas.openxmlformats.org/officeDocument/2006/relationships/hyperlink" Target="http://acreditacion.unillanos.edu.co/CapDocentes/contenidos/Sergio_tobon/metodo_trabajo.pdf" TargetMode="External" /><Relationship Id="rId17" Type="http://schemas.openxmlformats.org/officeDocument/2006/relationships/image" Target="media/image8.png" /><Relationship Id="rId2" Type="http://schemas.openxmlformats.org/officeDocument/2006/relationships/styles" Target="styles.xml" /><Relationship Id="rId16" Type="http://schemas.openxmlformats.org/officeDocument/2006/relationships/image" Target="media/image7.emf" /><Relationship Id="rId1" Type="http://schemas.openxmlformats.org/officeDocument/2006/relationships/numbering" Target="numbering.xml" /><Relationship Id="rId6" Type="http://schemas.openxmlformats.org/officeDocument/2006/relationships/image" Target="media/image3.png" /><Relationship Id="rId11" Type="http://schemas.openxmlformats.org/officeDocument/2006/relationships/hyperlink" Target="file:///C:/Users/Adamary/Downloads/CS-Nats-y-Trabajo-por-Proyectos-Version-digital%20(1).pdf" TargetMode="External" /><Relationship Id="rId5" Type="http://schemas.openxmlformats.org/officeDocument/2006/relationships/image" Target="media/image2.gif" /><Relationship Id="rId15" Type="http://schemas.openxmlformats.org/officeDocument/2006/relationships/hyperlink" Target="https://www.sep.gob.mx/work/models/sep1/Resource/ca8cef5b-610b-4d55-8a52-03f1b84d0d6c/a384.pdf" TargetMode="External" /><Relationship Id="rId10" Type="http://schemas.openxmlformats.org/officeDocument/2006/relationships/image" Target="media/image6.pn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hyperlink" Target="https://rieoei.org/historico/deloslectores/3202Morelos.pdf" TargetMode="Externa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1639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ADAMARY SARAHI ARIZPE ALVAREZ</dc:creator>
  <cp:keywords/>
  <dc:description/>
  <cp:lastModifiedBy>Victoria Berenice Monrreal Camacho</cp:lastModifiedBy>
  <cp:revision>2</cp:revision>
  <dcterms:created xsi:type="dcterms:W3CDTF">2021-05-29T00:35:00Z</dcterms:created>
  <dcterms:modified xsi:type="dcterms:W3CDTF">2021-05-29T00:35:00Z</dcterms:modified>
</cp:coreProperties>
</file>