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5" o:title="background-2687925_1920" recolor="t" type="frame"/>
    </v:background>
  </w:background>
  <w:body>
    <w:p w14:paraId="3C05B104" w14:textId="29614B05" w:rsidR="00CE6BB7" w:rsidRPr="00CE6BB7" w:rsidRDefault="00CE6BB7" w:rsidP="00CE6BB7">
      <w:pPr>
        <w:spacing w:line="240" w:lineRule="auto"/>
        <w:jc w:val="center"/>
        <w:rPr>
          <w:rFonts w:ascii="Times New Roman" w:hAnsi="Times New Roman" w:cs="Times New Roman"/>
          <w:bCs/>
          <w:sz w:val="24"/>
          <w:szCs w:val="32"/>
        </w:rPr>
      </w:pPr>
      <w:r w:rsidRPr="00256566">
        <w:rPr>
          <w:bCs/>
          <w:noProof/>
          <w:sz w:val="32"/>
          <w:szCs w:val="32"/>
          <w:lang w:val="es-MX" w:eastAsia="es-MX"/>
        </w:rPr>
        <w:drawing>
          <wp:anchor distT="0" distB="0" distL="114300" distR="114300" simplePos="0" relativeHeight="251759615" behindDoc="0" locked="0" layoutInCell="1" allowOverlap="1" wp14:anchorId="65B0EA65" wp14:editId="3A4A79CF">
            <wp:simplePos x="0" y="0"/>
            <wp:positionH relativeFrom="page">
              <wp:posOffset>2562225</wp:posOffset>
            </wp:positionH>
            <wp:positionV relativeFrom="paragraph">
              <wp:posOffset>-852170</wp:posOffset>
            </wp:positionV>
            <wp:extent cx="942975" cy="1076008"/>
            <wp:effectExtent l="0" t="0" r="0" b="0"/>
            <wp:wrapNone/>
            <wp:docPr id="107"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rotWithShape="1">
                    <a:blip r:embed="rId8" cstate="print">
                      <a:extLst>
                        <a:ext uri="{28A0092B-C50C-407E-A947-70E740481C1C}">
                          <a14:useLocalDpi xmlns:a14="http://schemas.microsoft.com/office/drawing/2010/main" val="0"/>
                        </a:ext>
                      </a:extLst>
                    </a:blip>
                    <a:srcRect r="62207" b="2084"/>
                    <a:stretch/>
                  </pic:blipFill>
                  <pic:spPr>
                    <a:xfrm>
                      <a:off x="0" y="0"/>
                      <a:ext cx="942975" cy="1076008"/>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sz w:val="32"/>
          <w:szCs w:val="32"/>
        </w:rPr>
        <w:t xml:space="preserve">  </w:t>
      </w:r>
      <w:r w:rsidRPr="00CE6BB7">
        <w:rPr>
          <w:rFonts w:ascii="Times New Roman" w:hAnsi="Times New Roman" w:cs="Times New Roman"/>
          <w:bCs/>
          <w:sz w:val="28"/>
          <w:szCs w:val="32"/>
        </w:rPr>
        <w:t>Escuela Normal de Educación Preescolar</w:t>
      </w:r>
    </w:p>
    <w:p w14:paraId="4164B4E7" w14:textId="2BAA77DD" w:rsidR="00CE6BB7" w:rsidRPr="00CE6BB7" w:rsidRDefault="00CE6BB7" w:rsidP="00CE6BB7">
      <w:pPr>
        <w:spacing w:line="240" w:lineRule="auto"/>
        <w:jc w:val="center"/>
        <w:rPr>
          <w:rFonts w:ascii="Times New Roman" w:hAnsi="Times New Roman" w:cs="Times New Roman"/>
          <w:bCs/>
          <w:sz w:val="28"/>
          <w:szCs w:val="32"/>
        </w:rPr>
      </w:pPr>
      <w:r w:rsidRPr="00CE6BB7">
        <w:rPr>
          <w:rFonts w:ascii="Times New Roman" w:hAnsi="Times New Roman" w:cs="Times New Roman"/>
          <w:bCs/>
          <w:sz w:val="28"/>
          <w:szCs w:val="32"/>
        </w:rPr>
        <w:t>Licenciatura en Educación preescolar</w:t>
      </w:r>
    </w:p>
    <w:p w14:paraId="4F7CE293" w14:textId="0CC001AD" w:rsidR="00CE6BB7" w:rsidRPr="00CE6BB7" w:rsidRDefault="00CE6BB7" w:rsidP="00CE6BB7">
      <w:pPr>
        <w:spacing w:line="240" w:lineRule="auto"/>
        <w:jc w:val="center"/>
        <w:rPr>
          <w:rFonts w:ascii="Times New Roman" w:hAnsi="Times New Roman" w:cs="Times New Roman"/>
          <w:bCs/>
          <w:sz w:val="28"/>
          <w:szCs w:val="32"/>
        </w:rPr>
      </w:pPr>
      <w:r w:rsidRPr="00CE6BB7">
        <w:rPr>
          <w:rFonts w:ascii="Times New Roman" w:hAnsi="Times New Roman" w:cs="Times New Roman"/>
          <w:bCs/>
          <w:sz w:val="28"/>
          <w:szCs w:val="32"/>
        </w:rPr>
        <w:t>Ciclo escolar 2020 – 2021</w:t>
      </w:r>
    </w:p>
    <w:p w14:paraId="050D0762" w14:textId="67FD14EF" w:rsidR="00CE6BB7" w:rsidRPr="00CE6BB7" w:rsidRDefault="00CE6BB7" w:rsidP="00CE6BB7">
      <w:pPr>
        <w:spacing w:line="240" w:lineRule="auto"/>
        <w:jc w:val="center"/>
        <w:rPr>
          <w:rFonts w:ascii="Times New Roman" w:hAnsi="Times New Roman" w:cs="Times New Roman"/>
          <w:bCs/>
          <w:sz w:val="28"/>
          <w:szCs w:val="32"/>
        </w:rPr>
      </w:pPr>
      <w:r w:rsidRPr="00CE6BB7">
        <w:rPr>
          <w:rFonts w:ascii="Times New Roman" w:hAnsi="Times New Roman" w:cs="Times New Roman"/>
          <w:bCs/>
          <w:sz w:val="28"/>
          <w:szCs w:val="32"/>
        </w:rPr>
        <w:t>Estrategias para la exploración del mundo natural</w:t>
      </w:r>
    </w:p>
    <w:p w14:paraId="5FE0F63E" w14:textId="1A835E33" w:rsidR="00CE6BB7" w:rsidRPr="00CE6BB7" w:rsidRDefault="00CE6BB7" w:rsidP="00CE6BB7">
      <w:pPr>
        <w:spacing w:line="240" w:lineRule="auto"/>
        <w:jc w:val="center"/>
        <w:rPr>
          <w:rFonts w:ascii="Times New Roman" w:hAnsi="Times New Roman" w:cs="Times New Roman"/>
          <w:b/>
          <w:sz w:val="24"/>
          <w:szCs w:val="28"/>
        </w:rPr>
      </w:pPr>
      <w:r w:rsidRPr="00CE6BB7">
        <w:rPr>
          <w:rFonts w:ascii="Times New Roman" w:hAnsi="Times New Roman" w:cs="Times New Roman"/>
          <w:b/>
          <w:sz w:val="24"/>
          <w:szCs w:val="28"/>
        </w:rPr>
        <w:t>PRESENTADO POR:</w:t>
      </w:r>
    </w:p>
    <w:p w14:paraId="545398D7" w14:textId="00B1CE05" w:rsidR="00CE6BB7" w:rsidRPr="00CE6BB7" w:rsidRDefault="00CE6BB7" w:rsidP="00CE6BB7">
      <w:pPr>
        <w:spacing w:line="240" w:lineRule="auto"/>
        <w:jc w:val="center"/>
        <w:rPr>
          <w:rFonts w:ascii="Times New Roman" w:hAnsi="Times New Roman" w:cs="Times New Roman"/>
          <w:bCs/>
          <w:sz w:val="24"/>
          <w:szCs w:val="32"/>
        </w:rPr>
      </w:pPr>
      <w:r w:rsidRPr="00CE6BB7">
        <w:rPr>
          <w:rFonts w:ascii="Times New Roman" w:hAnsi="Times New Roman" w:cs="Times New Roman"/>
          <w:bCs/>
          <w:sz w:val="24"/>
          <w:szCs w:val="32"/>
        </w:rPr>
        <w:t>ARIANA JAZMÍN MORALES SAUCEDO #16</w:t>
      </w:r>
    </w:p>
    <w:p w14:paraId="261B54A9" w14:textId="4FEAE6C0" w:rsidR="00CE6BB7" w:rsidRPr="00CE6BB7" w:rsidRDefault="00CE6BB7" w:rsidP="00CE6BB7">
      <w:pPr>
        <w:spacing w:line="240" w:lineRule="auto"/>
        <w:jc w:val="center"/>
        <w:rPr>
          <w:rFonts w:ascii="Times New Roman" w:hAnsi="Times New Roman" w:cs="Times New Roman"/>
          <w:bCs/>
          <w:sz w:val="24"/>
          <w:szCs w:val="32"/>
        </w:rPr>
      </w:pPr>
      <w:r w:rsidRPr="00CE6BB7">
        <w:rPr>
          <w:rFonts w:ascii="Times New Roman" w:hAnsi="Times New Roman" w:cs="Times New Roman"/>
          <w:bCs/>
          <w:sz w:val="24"/>
          <w:szCs w:val="32"/>
        </w:rPr>
        <w:t>GABRIELA VARGAS ALDAPE #21</w:t>
      </w:r>
    </w:p>
    <w:p w14:paraId="018BA819" w14:textId="508C77C2" w:rsidR="00CE6BB7" w:rsidRPr="00CE6BB7" w:rsidRDefault="00CE6BB7" w:rsidP="00CE6BB7">
      <w:pPr>
        <w:spacing w:line="240" w:lineRule="auto"/>
        <w:jc w:val="center"/>
        <w:rPr>
          <w:rFonts w:ascii="Times New Roman" w:hAnsi="Times New Roman" w:cs="Times New Roman"/>
          <w:b/>
          <w:sz w:val="24"/>
          <w:szCs w:val="28"/>
        </w:rPr>
      </w:pPr>
      <w:r w:rsidRPr="00CE6BB7">
        <w:rPr>
          <w:rFonts w:ascii="Times New Roman" w:hAnsi="Times New Roman" w:cs="Times New Roman"/>
          <w:b/>
          <w:sz w:val="24"/>
          <w:szCs w:val="28"/>
        </w:rPr>
        <w:t>UNIDAD DE APRENDIZAJE III</w:t>
      </w:r>
    </w:p>
    <w:p w14:paraId="65BC6C3F" w14:textId="1244CEAE" w:rsidR="00CE6BB7" w:rsidRPr="00CE6BB7" w:rsidRDefault="00CE6BB7" w:rsidP="00CE6BB7">
      <w:pPr>
        <w:spacing w:line="240" w:lineRule="auto"/>
        <w:jc w:val="center"/>
        <w:rPr>
          <w:rFonts w:ascii="Times New Roman" w:hAnsi="Times New Roman" w:cs="Times New Roman"/>
          <w:bCs/>
          <w:sz w:val="24"/>
          <w:szCs w:val="24"/>
        </w:rPr>
      </w:pPr>
      <w:r w:rsidRPr="00CE6BB7">
        <w:rPr>
          <w:rFonts w:ascii="Times New Roman" w:hAnsi="Times New Roman" w:cs="Times New Roman"/>
          <w:bCs/>
          <w:sz w:val="24"/>
          <w:szCs w:val="24"/>
        </w:rPr>
        <w:t>El trabajo por proyectos en ciencias naturales y los fenómenos físicos</w:t>
      </w:r>
    </w:p>
    <w:p w14:paraId="08918A54" w14:textId="1C5A8691" w:rsidR="00CE6BB7" w:rsidRPr="00F50F75" w:rsidRDefault="00CE6BB7" w:rsidP="00CE6BB7">
      <w:pPr>
        <w:spacing w:line="240" w:lineRule="auto"/>
        <w:jc w:val="center"/>
        <w:rPr>
          <w:rFonts w:ascii="Times New Roman" w:hAnsi="Times New Roman" w:cs="Times New Roman"/>
          <w:bCs/>
          <w:sz w:val="24"/>
          <w:szCs w:val="24"/>
        </w:rPr>
      </w:pPr>
      <w:r w:rsidRPr="00CE6BB7">
        <w:rPr>
          <w:rFonts w:ascii="Times New Roman" w:hAnsi="Times New Roman" w:cs="Times New Roman"/>
          <w:b/>
          <w:bCs/>
          <w:sz w:val="24"/>
          <w:szCs w:val="24"/>
        </w:rPr>
        <w:t>Nombre del docente:</w:t>
      </w:r>
      <w:r w:rsidRPr="00CE6BB7">
        <w:rPr>
          <w:rFonts w:ascii="Times New Roman" w:hAnsi="Times New Roman" w:cs="Times New Roman"/>
          <w:bCs/>
          <w:sz w:val="24"/>
          <w:szCs w:val="24"/>
        </w:rPr>
        <w:t xml:space="preserve"> </w:t>
      </w:r>
      <w:r w:rsidRPr="00CE6BB7">
        <w:rPr>
          <w:rFonts w:ascii="Times New Roman" w:hAnsi="Times New Roman" w:cs="Times New Roman"/>
          <w:bCs/>
          <w:szCs w:val="24"/>
        </w:rPr>
        <w:t>YIXIE KARELIA LAGUNA MONTAÑEZ</w:t>
      </w:r>
    </w:p>
    <w:p w14:paraId="5274647F" w14:textId="3BAAA0E9" w:rsidR="00CE6BB7" w:rsidRDefault="00CE6BB7" w:rsidP="00CE6BB7">
      <w:pPr>
        <w:spacing w:beforeLines="20" w:before="48" w:afterLines="20" w:after="48" w:line="240" w:lineRule="auto"/>
        <w:jc w:val="center"/>
        <w:rPr>
          <w:rFonts w:ascii="Times New Roman" w:hAnsi="Times New Roman" w:cs="Times New Roman"/>
          <w:b/>
          <w:sz w:val="24"/>
          <w:szCs w:val="24"/>
        </w:rPr>
      </w:pPr>
      <w:r w:rsidRPr="00F50F75">
        <w:rPr>
          <w:rFonts w:ascii="Times New Roman" w:hAnsi="Times New Roman" w:cs="Times New Roman"/>
          <w:b/>
          <w:sz w:val="24"/>
          <w:szCs w:val="24"/>
        </w:rPr>
        <w:t xml:space="preserve">Competencias </w:t>
      </w:r>
      <w:r>
        <w:rPr>
          <w:rFonts w:ascii="Times New Roman" w:hAnsi="Times New Roman" w:cs="Times New Roman"/>
          <w:b/>
          <w:sz w:val="24"/>
          <w:szCs w:val="24"/>
        </w:rPr>
        <w:t>de la unidad de aprendizaje</w:t>
      </w:r>
      <w:r w:rsidRPr="00F50F75">
        <w:rPr>
          <w:rFonts w:ascii="Times New Roman" w:hAnsi="Times New Roman" w:cs="Times New Roman"/>
          <w:b/>
          <w:sz w:val="24"/>
          <w:szCs w:val="24"/>
        </w:rPr>
        <w:t xml:space="preserve"> </w:t>
      </w:r>
    </w:p>
    <w:p w14:paraId="56404DE0" w14:textId="0A5DA051" w:rsidR="00CE6BB7" w:rsidRPr="00CE6BB7" w:rsidRDefault="00CE6BB7" w:rsidP="00CE6BB7">
      <w:pPr>
        <w:pStyle w:val="Prrafodelista"/>
        <w:numPr>
          <w:ilvl w:val="0"/>
          <w:numId w:val="1"/>
        </w:numPr>
        <w:rPr>
          <w:rFonts w:ascii="Times New Roman" w:hAnsi="Times New Roman" w:cs="Times New Roman"/>
          <w:szCs w:val="24"/>
        </w:rPr>
      </w:pPr>
      <w:r w:rsidRPr="00CE6BB7">
        <w:rPr>
          <w:rFonts w:ascii="Times New Roman" w:hAnsi="Times New Roman" w:cs="Times New Roman"/>
          <w:szCs w:val="24"/>
        </w:rPr>
        <w:t>Utiliza metodologías pertinentes y actualizadas para promover el aprendizaje de los conocimientos científicos de los alumnos en el campo Exploración y comprensión del mundo natural y social que propone el currículum, considerando los contextos y su desarrollo.</w:t>
      </w:r>
    </w:p>
    <w:p w14:paraId="7BF8803C" w14:textId="1C9AC11A" w:rsidR="00CE6BB7" w:rsidRPr="00CE6BB7" w:rsidRDefault="00CE6BB7" w:rsidP="00CE6BB7">
      <w:pPr>
        <w:pStyle w:val="Prrafodelista"/>
        <w:numPr>
          <w:ilvl w:val="0"/>
          <w:numId w:val="1"/>
        </w:numPr>
        <w:rPr>
          <w:rFonts w:ascii="Times New Roman" w:hAnsi="Times New Roman" w:cs="Times New Roman"/>
          <w:szCs w:val="24"/>
        </w:rPr>
      </w:pPr>
      <w:r w:rsidRPr="00CE6BB7">
        <w:rPr>
          <w:rFonts w:ascii="Times New Roman" w:hAnsi="Times New Roman" w:cs="Times New Roman"/>
          <w:szCs w:val="24"/>
        </w:rPr>
        <w:t>Incorpora los recursos y medios didácticos para que sus alumnos utilicen el conocimiento científico para describir, explicar y predecir fenómenos naturales; para comprender los rasgos característicos de la ciencia; para formular e investigar problemas e hipótesis; así como para documentarse, argumentar y tomar decisiones personales y sociales sobre el mundo natural y los cambios que la actividad humana provoca en él.</w:t>
      </w:r>
    </w:p>
    <w:p w14:paraId="075C734A" w14:textId="0EE68B5F" w:rsidR="00CE6BB7" w:rsidRPr="00CE6BB7" w:rsidRDefault="00CE6BB7" w:rsidP="00CE6BB7">
      <w:pPr>
        <w:pStyle w:val="Prrafodelista"/>
        <w:numPr>
          <w:ilvl w:val="0"/>
          <w:numId w:val="1"/>
        </w:numPr>
        <w:rPr>
          <w:rFonts w:ascii="Times New Roman" w:hAnsi="Times New Roman" w:cs="Times New Roman"/>
          <w:szCs w:val="24"/>
        </w:rPr>
      </w:pPr>
      <w:r w:rsidRPr="00CE6BB7">
        <w:rPr>
          <w:rFonts w:ascii="Times New Roman" w:hAnsi="Times New Roman" w:cs="Times New Roman"/>
          <w:szCs w:val="24"/>
        </w:rPr>
        <w:t>Selecciona estrategias derivadas de la didáctica de las ciencias que favorecen el desarrollo intelectual, físico, social y emocional de los alumnos para procurar el logro de los aprendizajes.</w:t>
      </w:r>
    </w:p>
    <w:p w14:paraId="00BF8A2B" w14:textId="62BAEC4C" w:rsidR="00CE6BB7" w:rsidRPr="00CE6BB7" w:rsidRDefault="00CE6BB7" w:rsidP="00CE6BB7">
      <w:pPr>
        <w:pStyle w:val="Prrafodelista"/>
        <w:numPr>
          <w:ilvl w:val="0"/>
          <w:numId w:val="1"/>
        </w:numPr>
        <w:rPr>
          <w:rFonts w:ascii="Times New Roman" w:hAnsi="Times New Roman" w:cs="Times New Roman"/>
          <w:szCs w:val="24"/>
        </w:rPr>
      </w:pPr>
      <w:r w:rsidRPr="00CE6BB7">
        <w:rPr>
          <w:rFonts w:ascii="Times New Roman" w:hAnsi="Times New Roman" w:cs="Times New Roman"/>
          <w:szCs w:val="24"/>
        </w:rPr>
        <w:t>Usa los resultados de la investigación en didáctica de las ciencias para profundizar en el conocimiento y los procesos de aprendizaje de sus alumnos.</w:t>
      </w:r>
      <w:r w:rsidRPr="00CE6BB7">
        <w:rPr>
          <w:rFonts w:ascii="Times New Roman" w:hAnsi="Times New Roman" w:cs="Times New Roman"/>
          <w:szCs w:val="24"/>
        </w:rPr>
        <w:cr/>
      </w:r>
    </w:p>
    <w:p w14:paraId="4F245482" w14:textId="2F08D896" w:rsidR="00CE6BB7" w:rsidRPr="00F50F75" w:rsidRDefault="00CE6BB7" w:rsidP="00CE6BB7">
      <w:pPr>
        <w:jc w:val="center"/>
        <w:rPr>
          <w:rFonts w:ascii="Times New Roman" w:hAnsi="Times New Roman" w:cs="Times New Roman"/>
          <w:sz w:val="24"/>
          <w:szCs w:val="24"/>
          <w:u w:val="single"/>
        </w:rPr>
      </w:pPr>
      <w:r w:rsidRPr="00F50F75">
        <w:rPr>
          <w:rFonts w:ascii="Times New Roman" w:hAnsi="Times New Roman" w:cs="Times New Roman"/>
          <w:sz w:val="28"/>
          <w:szCs w:val="28"/>
        </w:rPr>
        <w:t xml:space="preserve">Fecha: </w:t>
      </w:r>
      <w:r>
        <w:rPr>
          <w:rFonts w:ascii="Times New Roman" w:hAnsi="Times New Roman" w:cs="Times New Roman"/>
          <w:sz w:val="28"/>
          <w:szCs w:val="28"/>
        </w:rPr>
        <w:t>30</w:t>
      </w:r>
      <w:r w:rsidRPr="00F50F75">
        <w:rPr>
          <w:rFonts w:ascii="Times New Roman" w:hAnsi="Times New Roman" w:cs="Times New Roman"/>
          <w:sz w:val="28"/>
          <w:szCs w:val="28"/>
        </w:rPr>
        <w:t xml:space="preserve"> </w:t>
      </w:r>
      <w:r>
        <w:rPr>
          <w:rFonts w:ascii="Times New Roman" w:hAnsi="Times New Roman" w:cs="Times New Roman"/>
          <w:sz w:val="28"/>
          <w:szCs w:val="28"/>
        </w:rPr>
        <w:t>de Mayo de 2021</w:t>
      </w:r>
    </w:p>
    <w:p w14:paraId="7CD16291" w14:textId="1D9EEFB3" w:rsidR="003967A9" w:rsidRDefault="00CE6BB7" w:rsidP="003967A9">
      <w:r w:rsidRPr="00256566">
        <w:rPr>
          <w:rFonts w:ascii="Times New Roman" w:hAnsi="Times New Roman" w:cs="Times New Roman"/>
          <w:b/>
          <w:sz w:val="24"/>
          <w:szCs w:val="24"/>
          <w:lang w:val="es-ES_tradnl"/>
        </w:rPr>
        <w:t xml:space="preserve">SALTILLO, COAHUILA DE ZARAGOZA </w:t>
      </w:r>
    </w:p>
    <w:p w14:paraId="07BF5E79" w14:textId="3F4793BE" w:rsidR="003967A9" w:rsidRDefault="00710B9B" w:rsidP="003967A9">
      <w:r>
        <w:rPr>
          <w:noProof/>
          <w:lang w:val="es-MX" w:eastAsia="es-MX"/>
        </w:rPr>
        <w:lastRenderedPageBreak/>
        <mc:AlternateContent>
          <mc:Choice Requires="wps">
            <w:drawing>
              <wp:anchor distT="0" distB="0" distL="114300" distR="114300" simplePos="0" relativeHeight="251730943" behindDoc="0" locked="0" layoutInCell="1" allowOverlap="1" wp14:anchorId="0D1B2FD8" wp14:editId="2FD11C75">
                <wp:simplePos x="0" y="0"/>
                <wp:positionH relativeFrom="margin">
                  <wp:posOffset>4862830</wp:posOffset>
                </wp:positionH>
                <wp:positionV relativeFrom="paragraph">
                  <wp:posOffset>-156210</wp:posOffset>
                </wp:positionV>
                <wp:extent cx="3247390" cy="1529080"/>
                <wp:effectExtent l="0" t="0" r="0" b="0"/>
                <wp:wrapNone/>
                <wp:docPr id="72" name="Cuadro de texto 72"/>
                <wp:cNvGraphicFramePr/>
                <a:graphic xmlns:a="http://schemas.openxmlformats.org/drawingml/2006/main">
                  <a:graphicData uri="http://schemas.microsoft.com/office/word/2010/wordprocessingShape">
                    <wps:wsp>
                      <wps:cNvSpPr txBox="1"/>
                      <wps:spPr>
                        <a:xfrm>
                          <a:off x="0" y="0"/>
                          <a:ext cx="3247390" cy="1529080"/>
                        </a:xfrm>
                        <a:prstGeom prst="rect">
                          <a:avLst/>
                        </a:prstGeom>
                        <a:noFill/>
                        <a:ln w="6350">
                          <a:noFill/>
                        </a:ln>
                        <a:effectLst>
                          <a:glow rad="228600">
                            <a:schemeClr val="accent5">
                              <a:satMod val="175000"/>
                              <a:alpha val="40000"/>
                            </a:schemeClr>
                          </a:glow>
                        </a:effectLst>
                      </wps:spPr>
                      <wps:txbx>
                        <w:txbxContent>
                          <w:p w14:paraId="11DF554D" w14:textId="5AC98EA4" w:rsidR="003967A9" w:rsidRPr="00710B9B" w:rsidRDefault="003967A9" w:rsidP="003967A9">
                            <w:pPr>
                              <w:jc w:val="center"/>
                              <w:rPr>
                                <w:rFonts w:ascii="Goudy Stout" w:hAnsi="Goudy Stout"/>
                                <w:color w:val="002060"/>
                                <w:sz w:val="40"/>
                                <w:szCs w:val="56"/>
                                <w14:glow w14:rad="228600">
                                  <w14:schemeClr w14:val="accent1">
                                    <w14:alpha w14:val="60000"/>
                                    <w14:satMod w14:val="175000"/>
                                  </w14:schemeClr>
                                </w14:glow>
                              </w:rPr>
                            </w:pPr>
                            <w:r w:rsidRPr="00710B9B">
                              <w:rPr>
                                <w:rFonts w:ascii="Goudy Stout" w:hAnsi="Goudy Stout"/>
                                <w:color w:val="002060"/>
                                <w:sz w:val="40"/>
                                <w:szCs w:val="56"/>
                                <w14:glow w14:rad="228600">
                                  <w14:schemeClr w14:val="accent1">
                                    <w14:alpha w14:val="60000"/>
                                    <w14:satMod w14:val="175000"/>
                                  </w14:schemeClr>
                                </w14:glow>
                              </w:rPr>
                              <w:t>El trabajo por proyectos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72" o:spid="_x0000_s1026" type="#_x0000_t202" style="position:absolute;margin-left:382.9pt;margin-top:-12.3pt;width:255.7pt;height:120.4pt;z-index:2517309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" filled="f" stroked="f" strokeweight=".5pt">
                <v:textbox>
                  <w:txbxContent>
                    <w:p w14:paraId="11DF554D" w14:textId="5AC98EA4" w:rsidR="003967A9" w:rsidRPr="00710B9B" w:rsidRDefault="003967A9" w:rsidP="003967A9">
                      <w:pPr>
                        <w:jc w:val="center"/>
                        <w:rPr>
                          <w:rFonts w:ascii="Goudy Stout" w:hAnsi="Goudy Stout"/>
                          <w:color w:val="002060"/>
                          <w:sz w:val="40"/>
                          <w:szCs w:val="56"/>
                          <w14:glow w14:rad="228600">
                            <w14:schemeClr w14:val="accent1">
                              <w14:alpha w14:val="60000"/>
                              <w14:satMod w14:val="175000"/>
                            </w14:schemeClr>
                          </w14:glow>
                        </w:rPr>
                      </w:pPr>
                      <w:r w:rsidRPr="00710B9B">
                        <w:rPr>
                          <w:rFonts w:ascii="Goudy Stout" w:hAnsi="Goudy Stout"/>
                          <w:color w:val="002060"/>
                          <w:sz w:val="40"/>
                          <w:szCs w:val="56"/>
                          <w14:glow w14:rad="228600">
                            <w14:schemeClr w14:val="accent1">
                              <w14:alpha w14:val="60000"/>
                              <w14:satMod w14:val="175000"/>
                            </w14:schemeClr>
                          </w14:glow>
                        </w:rPr>
                        <w:t>El trabajo por proyectos</w:t>
                      </w:r>
                    </w:p>
                  </w:txbxContent>
                </v:textbox>
                <w10:wrap anchorx="margin"/>
              </v:shape>
            </w:pict>
          </mc:Fallback>
        </mc:AlternateContent>
      </w:r>
      <w:r w:rsidR="00CE6BB7">
        <w:rPr>
          <w:noProof/>
          <w:lang w:val="es-MX" w:eastAsia="es-MX"/>
        </w:rPr>
        <w:drawing>
          <wp:anchor distT="0" distB="0" distL="114300" distR="114300" simplePos="0" relativeHeight="251761663" behindDoc="0" locked="0" layoutInCell="1" allowOverlap="1" wp14:anchorId="72E106BA" wp14:editId="5C5E087A">
            <wp:simplePos x="0" y="0"/>
            <wp:positionH relativeFrom="margin">
              <wp:posOffset>-352425</wp:posOffset>
            </wp:positionH>
            <wp:positionV relativeFrom="margin">
              <wp:posOffset>-561976</wp:posOffset>
            </wp:positionV>
            <wp:extent cx="1795467" cy="1188000"/>
            <wp:effectExtent l="190500" t="190500" r="109855" b="241300"/>
            <wp:wrapSquare wrapText="bothSides"/>
            <wp:docPr id="109" name="Imagen 109" descr="Cómo nos iniciamos en el trabajo por proyectos? (1), por Gustavo Vegas Haro  | EduCa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ómo nos iniciamos en el trabajo por proyectos? (1), por Gustavo Vegas Haro  | EduCan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998252">
                      <a:off x="0" y="0"/>
                      <a:ext cx="1795467" cy="1188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CE6BB7">
        <w:rPr>
          <w:noProof/>
          <w:lang w:val="es-MX" w:eastAsia="es-MX"/>
        </w:rPr>
        <w:drawing>
          <wp:anchor distT="0" distB="0" distL="114300" distR="114300" simplePos="0" relativeHeight="251760639" behindDoc="0" locked="0" layoutInCell="1" allowOverlap="1" wp14:anchorId="03A468A6" wp14:editId="37FBC2DB">
            <wp:simplePos x="0" y="0"/>
            <wp:positionH relativeFrom="margin">
              <wp:posOffset>7878445</wp:posOffset>
            </wp:positionH>
            <wp:positionV relativeFrom="margin">
              <wp:posOffset>-963930</wp:posOffset>
            </wp:positionV>
            <wp:extent cx="1817946" cy="1620000"/>
            <wp:effectExtent l="0" t="0" r="0" b="0"/>
            <wp:wrapSquare wrapText="bothSides"/>
            <wp:docPr id="108" name="Imagen 108" descr="Trabajo por Proyectos: Un nuevo modelo educativo - Aula Si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bajo por Proyectos: Un nuevo modelo educativo - Aula Sie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7946" cy="16200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967A9">
        <w:rPr>
          <w:noProof/>
          <w:lang w:val="es-MX" w:eastAsia="es-MX"/>
        </w:rPr>
        <mc:AlternateContent>
          <mc:Choice Requires="wps">
            <w:drawing>
              <wp:anchor distT="0" distB="0" distL="114300" distR="114300" simplePos="0" relativeHeight="251728895" behindDoc="0" locked="0" layoutInCell="1" allowOverlap="1" wp14:anchorId="5397FCEE" wp14:editId="338E2F37">
                <wp:simplePos x="0" y="0"/>
                <wp:positionH relativeFrom="margin">
                  <wp:posOffset>2087245</wp:posOffset>
                </wp:positionH>
                <wp:positionV relativeFrom="paragraph">
                  <wp:posOffset>-323215</wp:posOffset>
                </wp:positionV>
                <wp:extent cx="2490470" cy="1182370"/>
                <wp:effectExtent l="0" t="0" r="24130" b="17780"/>
                <wp:wrapNone/>
                <wp:docPr id="71" name="Cuadro de texto 71"/>
                <wp:cNvGraphicFramePr/>
                <a:graphic xmlns:a="http://schemas.openxmlformats.org/drawingml/2006/main">
                  <a:graphicData uri="http://schemas.microsoft.com/office/word/2010/wordprocessingShape">
                    <wps:wsp>
                      <wps:cNvSpPr txBox="1"/>
                      <wps:spPr>
                        <a:xfrm>
                          <a:off x="0" y="0"/>
                          <a:ext cx="2490470" cy="1182370"/>
                        </a:xfrm>
                        <a:prstGeom prst="rect">
                          <a:avLst/>
                        </a:prstGeom>
                        <a:noFill/>
                        <a:ln w="6350">
                          <a:solidFill>
                            <a:schemeClr val="tx1"/>
                          </a:solidFill>
                          <a:prstDash val="dashDot"/>
                        </a:ln>
                      </wps:spPr>
                      <wps:txbx>
                        <w:txbxContent>
                          <w:p w14:paraId="7D35BEA2" w14:textId="470D648F" w:rsidR="003967A9" w:rsidRPr="003967A9" w:rsidRDefault="003967A9" w:rsidP="003967A9">
                            <w:pPr>
                              <w:rPr>
                                <w:rFonts w:ascii="Bahnschrift Condensed" w:hAnsi="Bahnschrift Condensed"/>
                                <w:szCs w:val="24"/>
                              </w:rPr>
                            </w:pPr>
                            <w:r w:rsidRPr="003967A9">
                              <w:rPr>
                                <w:rFonts w:ascii="Bahnschrift Condensed" w:hAnsi="Bahnschrift Condensed"/>
                                <w:szCs w:val="24"/>
                              </w:rPr>
                              <w:t>Este método didáctico implica realizar un diagnóstico, determinar un problema, planear actividades para resolverlo, ejecutarlas y evaluarlas. En cada una de estas fases se integran algunos o todos los contenidos del curso y de otras asignaturas.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1" o:spid="_x0000_s1027" type="#_x0000_t202" style="position:absolute;margin-left:164.35pt;margin-top:-25.45pt;width:196.1pt;height:93.1pt;z-index:2517288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" filled="f" strokecolor="black [3213]" strokeweight=".5pt">
                <v:stroke dashstyle="dashDot"/>
                <v:textbox>
                  <w:txbxContent>
                    <w:p w14:paraId="7D35BEA2" w14:textId="470D648F" w:rsidR="003967A9" w:rsidRPr="003967A9" w:rsidRDefault="003967A9" w:rsidP="003967A9">
                      <w:pPr>
                        <w:rPr>
                          <w:rFonts w:ascii="Bahnschrift Condensed" w:hAnsi="Bahnschrift Condensed"/>
                          <w:szCs w:val="24"/>
                        </w:rPr>
                      </w:pPr>
                      <w:r w:rsidRPr="003967A9">
                        <w:rPr>
                          <w:rFonts w:ascii="Bahnschrift Condensed" w:hAnsi="Bahnschrift Condensed"/>
                          <w:szCs w:val="24"/>
                        </w:rPr>
                        <w:t>Este método didáctico implica realizar un diagnóstico, determinar un problema, planear actividades para resolverlo, ejecutarlas y evaluarlas. En cada una de estas fases se integran algunos o todos los contenidos del curso y de otras asignaturas.</w:t>
                      </w:r>
                    </w:p>
                  </w:txbxContent>
                </v:textbox>
                <w10:wrap anchorx="margin"/>
              </v:shape>
            </w:pict>
          </mc:Fallback>
        </mc:AlternateContent>
      </w:r>
      <w:r w:rsidR="003967A9">
        <w:rPr>
          <w:noProof/>
          <w:lang w:val="es-MX" w:eastAsia="es-MX"/>
        </w:rPr>
        <mc:AlternateContent>
          <mc:Choice Requires="wps">
            <w:drawing>
              <wp:anchor distT="0" distB="0" distL="114300" distR="114300" simplePos="0" relativeHeight="251724799" behindDoc="0" locked="0" layoutInCell="1" allowOverlap="1" wp14:anchorId="3E185E89" wp14:editId="5F28B41B">
                <wp:simplePos x="0" y="0"/>
                <wp:positionH relativeFrom="margin">
                  <wp:posOffset>2144395</wp:posOffset>
                </wp:positionH>
                <wp:positionV relativeFrom="paragraph">
                  <wp:posOffset>-748665</wp:posOffset>
                </wp:positionV>
                <wp:extent cx="2348865" cy="377825"/>
                <wp:effectExtent l="0" t="0" r="0" b="3175"/>
                <wp:wrapNone/>
                <wp:docPr id="102" name="Rectángulo: esquinas redondeadas 9"/>
                <wp:cNvGraphicFramePr/>
                <a:graphic xmlns:a="http://schemas.openxmlformats.org/drawingml/2006/main">
                  <a:graphicData uri="http://schemas.microsoft.com/office/word/2010/wordprocessingShape">
                    <wps:wsp>
                      <wps:cNvSpPr/>
                      <wps:spPr>
                        <a:xfrm>
                          <a:off x="0" y="0"/>
                          <a:ext cx="2348865" cy="377825"/>
                        </a:xfrm>
                        <a:prstGeom prst="roundRect">
                          <a:avLst/>
                        </a:prstGeom>
                        <a:solidFill>
                          <a:srgbClr val="CC33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31AC0F" w14:textId="00FF455E" w:rsidR="003967A9" w:rsidRPr="006E2EF3" w:rsidRDefault="003967A9" w:rsidP="003967A9">
                            <w:pPr>
                              <w:jc w:val="center"/>
                              <w:rPr>
                                <w:rFonts w:ascii="Segoe Script" w:hAnsi="Segoe Script"/>
                                <w:b/>
                                <w:bCs/>
                                <w:color w:val="000000" w:themeColor="text1"/>
                                <w:sz w:val="24"/>
                                <w:szCs w:val="24"/>
                              </w:rPr>
                            </w:pPr>
                            <w:r>
                              <w:rPr>
                                <w:rFonts w:ascii="Segoe Script" w:hAnsi="Segoe Script"/>
                                <w:b/>
                                <w:bCs/>
                                <w:color w:val="000000" w:themeColor="text1"/>
                                <w:sz w:val="24"/>
                                <w:szCs w:val="24"/>
                              </w:rPr>
                              <w:t>¿En qué consiste?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9" o:spid="_x0000_s1028" style="position:absolute;margin-left:168.85pt;margin-top:-58.95pt;width:184.95pt;height:29.75pt;z-index:2517247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" fillcolor="#c39" stroked="f" strokeweight="1pt">
                <v:stroke joinstyle="miter"/>
                <v:textbox>
                  <w:txbxContent>
                    <w:p w14:paraId="1631AC0F" w14:textId="00FF455E" w:rsidR="003967A9" w:rsidRPr="006E2EF3" w:rsidRDefault="003967A9" w:rsidP="003967A9">
                      <w:pPr>
                        <w:jc w:val="center"/>
                        <w:rPr>
                          <w:rFonts w:ascii="Segoe Script" w:hAnsi="Segoe Script"/>
                          <w:b/>
                          <w:bCs/>
                          <w:color w:val="000000" w:themeColor="text1"/>
                          <w:sz w:val="24"/>
                          <w:szCs w:val="24"/>
                        </w:rPr>
                      </w:pPr>
                      <w:r>
                        <w:rPr>
                          <w:rFonts w:ascii="Segoe Script" w:hAnsi="Segoe Script"/>
                          <w:b/>
                          <w:bCs/>
                          <w:color w:val="000000" w:themeColor="text1"/>
                          <w:sz w:val="24"/>
                          <w:szCs w:val="24"/>
                        </w:rPr>
                        <w:t>¿En qué consiste?</w:t>
                      </w:r>
                    </w:p>
                  </w:txbxContent>
                </v:textbox>
                <w10:wrap anchorx="margin"/>
              </v:roundrect>
            </w:pict>
          </mc:Fallback>
        </mc:AlternateContent>
      </w:r>
    </w:p>
    <w:p w14:paraId="107E7786" w14:textId="38BB2862" w:rsidR="003967A9" w:rsidRDefault="003967A9"/>
    <w:p w14:paraId="751E30B8" w14:textId="0CC90C3F" w:rsidR="00710B9B" w:rsidRDefault="002D0743">
      <w:r>
        <w:rPr>
          <w:noProof/>
          <w:lang w:val="es-MX" w:eastAsia="es-MX"/>
        </w:rPr>
        <mc:AlternateContent>
          <mc:Choice Requires="wps">
            <w:drawing>
              <wp:anchor distT="0" distB="0" distL="114300" distR="114300" simplePos="0" relativeHeight="251763711" behindDoc="0" locked="0" layoutInCell="1" allowOverlap="1" wp14:anchorId="4F26D227" wp14:editId="43AD8F2C">
                <wp:simplePos x="0" y="0"/>
                <wp:positionH relativeFrom="column">
                  <wp:posOffset>5795132</wp:posOffset>
                </wp:positionH>
                <wp:positionV relativeFrom="paragraph">
                  <wp:posOffset>3096635</wp:posOffset>
                </wp:positionV>
                <wp:extent cx="2238375" cy="561860"/>
                <wp:effectExtent l="0" t="0" r="9525" b="0"/>
                <wp:wrapNone/>
                <wp:docPr id="110" name="Rectángulo: esquinas redondeadas 5"/>
                <wp:cNvGraphicFramePr/>
                <a:graphic xmlns:a="http://schemas.openxmlformats.org/drawingml/2006/main">
                  <a:graphicData uri="http://schemas.microsoft.com/office/word/2010/wordprocessingShape">
                    <wps:wsp>
                      <wps:cNvSpPr/>
                      <wps:spPr>
                        <a:xfrm>
                          <a:off x="0" y="0"/>
                          <a:ext cx="2238375" cy="561860"/>
                        </a:xfrm>
                        <a:prstGeom prst="roundRect">
                          <a:avLst/>
                        </a:prstGeom>
                        <a:solidFill>
                          <a:srgbClr val="33CC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5AE31E" w14:textId="77777777" w:rsidR="00777E63" w:rsidRPr="00CE6BB7" w:rsidRDefault="00777E63" w:rsidP="00777E63">
                            <w:pPr>
                              <w:jc w:val="center"/>
                              <w:rPr>
                                <w:rFonts w:ascii="Segoe Script" w:hAnsi="Segoe Script"/>
                                <w:b/>
                                <w:bCs/>
                                <w:color w:val="000000" w:themeColor="text1"/>
                                <w:sz w:val="18"/>
                                <w:szCs w:val="24"/>
                              </w:rPr>
                            </w:pPr>
                            <w:r w:rsidRPr="00CE6BB7">
                              <w:rPr>
                                <w:rFonts w:ascii="Segoe Script" w:hAnsi="Segoe Script"/>
                                <w:b/>
                                <w:bCs/>
                                <w:color w:val="000000" w:themeColor="text1"/>
                                <w:szCs w:val="24"/>
                              </w:rPr>
                              <w:t>¿Qué habilidades se desarrollan?</w:t>
                            </w:r>
                          </w:p>
                          <w:p w14:paraId="04839B1D" w14:textId="4840DC94" w:rsidR="00777E63" w:rsidRPr="00777E63" w:rsidRDefault="00777E63" w:rsidP="00777E63">
                            <w:pPr>
                              <w:jc w:val="center"/>
                              <w:rPr>
                                <w:rFonts w:ascii="Segoe Script" w:hAnsi="Segoe Script"/>
                                <w:b/>
                                <w:bCs/>
                                <w:color w:val="000000" w:themeColor="text1"/>
                                <w:sz w:val="20"/>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5" o:spid="_x0000_s1029" style="position:absolute;margin-left:456.3pt;margin-top:243.85pt;width:176.25pt;height:44.25pt;z-index:251763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" fillcolor="#3cc" stroked="f" strokeweight="1pt">
                <v:stroke joinstyle="miter"/>
                <v:textbox>
                  <w:txbxContent>
                    <w:p w14:paraId="7B5AE31E" w14:textId="77777777" w:rsidR="00777E63" w:rsidRPr="00CE6BB7" w:rsidRDefault="00777E63" w:rsidP="00777E63">
                      <w:pPr>
                        <w:jc w:val="center"/>
                        <w:rPr>
                          <w:rFonts w:ascii="Segoe Script" w:hAnsi="Segoe Script"/>
                          <w:b/>
                          <w:bCs/>
                          <w:color w:val="000000" w:themeColor="text1"/>
                          <w:sz w:val="18"/>
                          <w:szCs w:val="24"/>
                        </w:rPr>
                      </w:pPr>
                      <w:r w:rsidRPr="00CE6BB7">
                        <w:rPr>
                          <w:rFonts w:ascii="Segoe Script" w:hAnsi="Segoe Script"/>
                          <w:b/>
                          <w:bCs/>
                          <w:color w:val="000000" w:themeColor="text1"/>
                          <w:szCs w:val="24"/>
                        </w:rPr>
                        <w:t>¿Qué habilidades se desarrollan?</w:t>
                      </w:r>
                    </w:p>
                    <w:p w14:paraId="04839B1D" w14:textId="4840DC94" w:rsidR="00777E63" w:rsidRPr="00777E63" w:rsidRDefault="00777E63" w:rsidP="00777E63">
                      <w:pPr>
                        <w:jc w:val="center"/>
                        <w:rPr>
                          <w:rFonts w:ascii="Segoe Script" w:hAnsi="Segoe Script"/>
                          <w:b/>
                          <w:bCs/>
                          <w:color w:val="000000" w:themeColor="text1"/>
                          <w:sz w:val="20"/>
                          <w:szCs w:val="32"/>
                        </w:rPr>
                      </w:pPr>
                    </w:p>
                  </w:txbxContent>
                </v:textbox>
              </v:roundrect>
            </w:pict>
          </mc:Fallback>
        </mc:AlternateContent>
      </w:r>
      <w:r w:rsidR="004C354B">
        <w:rPr>
          <w:noProof/>
          <w:lang w:val="es-MX" w:eastAsia="es-MX"/>
        </w:rPr>
        <mc:AlternateContent>
          <mc:Choice Requires="wps">
            <w:drawing>
              <wp:anchor distT="0" distB="0" distL="114300" distR="114300" simplePos="0" relativeHeight="251765759" behindDoc="0" locked="0" layoutInCell="1" allowOverlap="1" wp14:anchorId="0F9B32C4" wp14:editId="558A7A26">
                <wp:simplePos x="0" y="0"/>
                <wp:positionH relativeFrom="margin">
                  <wp:posOffset>1567180</wp:posOffset>
                </wp:positionH>
                <wp:positionV relativeFrom="paragraph">
                  <wp:posOffset>3329940</wp:posOffset>
                </wp:positionV>
                <wp:extent cx="3457575" cy="2352675"/>
                <wp:effectExtent l="0" t="0" r="28575" b="28575"/>
                <wp:wrapNone/>
                <wp:docPr id="111" name="Cuadro de texto 111"/>
                <wp:cNvGraphicFramePr/>
                <a:graphic xmlns:a="http://schemas.openxmlformats.org/drawingml/2006/main">
                  <a:graphicData uri="http://schemas.microsoft.com/office/word/2010/wordprocessingShape">
                    <wps:wsp>
                      <wps:cNvSpPr txBox="1"/>
                      <wps:spPr>
                        <a:xfrm>
                          <a:off x="0" y="0"/>
                          <a:ext cx="3457575" cy="2352675"/>
                        </a:xfrm>
                        <a:prstGeom prst="rect">
                          <a:avLst/>
                        </a:prstGeom>
                        <a:noFill/>
                        <a:ln w="6350">
                          <a:solidFill>
                            <a:schemeClr val="tx1"/>
                          </a:solidFill>
                          <a:prstDash val="dashDot"/>
                        </a:ln>
                      </wps:spPr>
                      <wps:txbx>
                        <w:txbxContent>
                          <w:p w14:paraId="34C2137F" w14:textId="1BC07B68" w:rsidR="0099145A" w:rsidRPr="00986718" w:rsidRDefault="00986718" w:rsidP="0099145A">
                            <w:pPr>
                              <w:rPr>
                                <w:rFonts w:ascii="Bahnschrift Condensed" w:hAnsi="Bahnschrift Condensed"/>
                                <w:sz w:val="20"/>
                                <w:szCs w:val="24"/>
                              </w:rPr>
                            </w:pPr>
                            <w:r w:rsidRPr="00986718">
                              <w:rPr>
                                <w:rFonts w:ascii="Bahnschrift Condensed" w:hAnsi="Bahnschrift Condensed"/>
                                <w:sz w:val="20"/>
                                <w:szCs w:val="24"/>
                              </w:rPr>
                              <w:t>Los tipos de proyectos que se llevan a cabo en ciencias naturales utilizan el método científico y son:</w:t>
                            </w:r>
                          </w:p>
                          <w:p w14:paraId="37772279" w14:textId="77777777" w:rsidR="00986718" w:rsidRPr="00986718" w:rsidRDefault="00986718" w:rsidP="00986718">
                            <w:pPr>
                              <w:rPr>
                                <w:rFonts w:ascii="Bahnschrift Condensed" w:hAnsi="Bahnschrift Condensed"/>
                                <w:sz w:val="20"/>
                                <w:szCs w:val="24"/>
                              </w:rPr>
                            </w:pPr>
                            <w:r w:rsidRPr="00986718">
                              <w:rPr>
                                <w:rFonts w:ascii="Bahnschrift Condensed" w:hAnsi="Bahnschrift Condensed"/>
                                <w:sz w:val="20"/>
                                <w:szCs w:val="24"/>
                              </w:rPr>
                              <w:t>De investigación: Basado en la revisión de diversas fuentes para establecer un marco teórico.</w:t>
                            </w:r>
                          </w:p>
                          <w:p w14:paraId="70723EDE" w14:textId="32C32209" w:rsidR="00986718" w:rsidRPr="00986718" w:rsidRDefault="00986718" w:rsidP="00986718">
                            <w:pPr>
                              <w:rPr>
                                <w:rFonts w:ascii="Bahnschrift Condensed" w:hAnsi="Bahnschrift Condensed"/>
                                <w:sz w:val="20"/>
                                <w:szCs w:val="24"/>
                              </w:rPr>
                            </w:pPr>
                            <w:r w:rsidRPr="00986718">
                              <w:rPr>
                                <w:rFonts w:ascii="Bahnschrift Condensed" w:hAnsi="Bahnschrift Condensed"/>
                                <w:sz w:val="20"/>
                                <w:szCs w:val="24"/>
                              </w:rPr>
                              <w:t>De intervención: Áreas como la antropología, agricultura y agronomía realizan este tipo de proyectos. Generalmente, busca modificar los entornos.</w:t>
                            </w:r>
                          </w:p>
                          <w:p w14:paraId="69E2AC5A" w14:textId="77777777" w:rsidR="00986718" w:rsidRPr="00986718" w:rsidRDefault="00986718" w:rsidP="00986718">
                            <w:pPr>
                              <w:rPr>
                                <w:rFonts w:ascii="Bahnschrift Condensed" w:hAnsi="Bahnschrift Condensed"/>
                                <w:sz w:val="20"/>
                                <w:szCs w:val="24"/>
                              </w:rPr>
                            </w:pPr>
                            <w:r w:rsidRPr="00986718">
                              <w:rPr>
                                <w:rFonts w:ascii="Bahnschrift Condensed" w:hAnsi="Bahnschrift Condensed"/>
                                <w:sz w:val="20"/>
                                <w:szCs w:val="24"/>
                              </w:rPr>
                              <w:t>De desarrollo tecnológico: Se reata de obtener un producto tecnológico que aporte al campo científico. El desarrollo de la nanotecnología para la detección temprano de enfermedades es un claro ejemplo.</w:t>
                            </w:r>
                          </w:p>
                          <w:p w14:paraId="424B0572" w14:textId="37FAF381" w:rsidR="00986718" w:rsidRPr="00986718" w:rsidRDefault="00986718" w:rsidP="00986718">
                            <w:pPr>
                              <w:rPr>
                                <w:rFonts w:ascii="Bahnschrift Condensed" w:hAnsi="Bahnschrift Condensed"/>
                                <w:sz w:val="20"/>
                                <w:szCs w:val="24"/>
                              </w:rPr>
                            </w:pPr>
                            <w:r w:rsidRPr="00986718">
                              <w:rPr>
                                <w:rFonts w:ascii="Bahnschrift Condensed" w:hAnsi="Bahnschrift Condensed"/>
                                <w:sz w:val="20"/>
                                <w:szCs w:val="24"/>
                              </w:rPr>
                              <w:t>De evaluación: Miden el impacto o el alcance de un producto científico. Al inicio no están en el terreno.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11" o:spid="_x0000_s1030" type="#_x0000_t202" style="position:absolute;margin-left:123.4pt;margin-top:262.2pt;width:272.25pt;height:185.25pt;z-index:2517657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" filled="f" strokecolor="black [3213]" strokeweight=".5pt">
                <v:stroke dashstyle="dashDot"/>
                <v:textbox>
                  <w:txbxContent>
                    <w:p w14:paraId="34C2137F" w14:textId="1BC07B68" w:rsidR="0099145A" w:rsidRPr="00986718" w:rsidRDefault="00986718" w:rsidP="0099145A">
                      <w:pPr>
                        <w:rPr>
                          <w:rFonts w:ascii="Bahnschrift Condensed" w:hAnsi="Bahnschrift Condensed"/>
                          <w:sz w:val="20"/>
                          <w:szCs w:val="24"/>
                        </w:rPr>
                      </w:pPr>
                      <w:r w:rsidRPr="00986718">
                        <w:rPr>
                          <w:rFonts w:ascii="Bahnschrift Condensed" w:hAnsi="Bahnschrift Condensed"/>
                          <w:sz w:val="20"/>
                          <w:szCs w:val="24"/>
                        </w:rPr>
                        <w:t>Los tipos de proyectos que se llevan a cabo en ciencias naturales utilizan el método científico y son:</w:t>
                      </w:r>
                    </w:p>
                    <w:p w14:paraId="37772279" w14:textId="77777777" w:rsidR="00986718" w:rsidRPr="00986718" w:rsidRDefault="00986718" w:rsidP="00986718">
                      <w:pPr>
                        <w:rPr>
                          <w:rFonts w:ascii="Bahnschrift Condensed" w:hAnsi="Bahnschrift Condensed"/>
                          <w:sz w:val="20"/>
                          <w:szCs w:val="24"/>
                        </w:rPr>
                      </w:pPr>
                      <w:r w:rsidRPr="00986718">
                        <w:rPr>
                          <w:rFonts w:ascii="Bahnschrift Condensed" w:hAnsi="Bahnschrift Condensed"/>
                          <w:sz w:val="20"/>
                          <w:szCs w:val="24"/>
                        </w:rPr>
                        <w:t>De investigación: Basado en la revisión de diversas fuentes para establecer un marco teórico.</w:t>
                      </w:r>
                    </w:p>
                    <w:p w14:paraId="70723EDE" w14:textId="32C32209" w:rsidR="00986718" w:rsidRPr="00986718" w:rsidRDefault="00986718" w:rsidP="00986718">
                      <w:pPr>
                        <w:rPr>
                          <w:rFonts w:ascii="Bahnschrift Condensed" w:hAnsi="Bahnschrift Condensed"/>
                          <w:sz w:val="20"/>
                          <w:szCs w:val="24"/>
                        </w:rPr>
                      </w:pPr>
                      <w:r w:rsidRPr="00986718">
                        <w:rPr>
                          <w:rFonts w:ascii="Bahnschrift Condensed" w:hAnsi="Bahnschrift Condensed"/>
                          <w:sz w:val="20"/>
                          <w:szCs w:val="24"/>
                        </w:rPr>
                        <w:t>De intervención: Áreas como la antropología, agricultura y agronomía realizan este tipo de proyectos. Generalmente, busca modificar los entornos.</w:t>
                      </w:r>
                    </w:p>
                    <w:p w14:paraId="69E2AC5A" w14:textId="77777777" w:rsidR="00986718" w:rsidRPr="00986718" w:rsidRDefault="00986718" w:rsidP="00986718">
                      <w:pPr>
                        <w:rPr>
                          <w:rFonts w:ascii="Bahnschrift Condensed" w:hAnsi="Bahnschrift Condensed"/>
                          <w:sz w:val="20"/>
                          <w:szCs w:val="24"/>
                        </w:rPr>
                      </w:pPr>
                      <w:r w:rsidRPr="00986718">
                        <w:rPr>
                          <w:rFonts w:ascii="Bahnschrift Condensed" w:hAnsi="Bahnschrift Condensed"/>
                          <w:sz w:val="20"/>
                          <w:szCs w:val="24"/>
                        </w:rPr>
                        <w:t>De desarrollo tecnológico: Se reata de obtener un producto tecnológico que aporte al campo científico. El desarrollo de la nanotecnología para la detección temprano de enfermedades es un claro ejemplo.</w:t>
                      </w:r>
                    </w:p>
                    <w:p w14:paraId="424B0572" w14:textId="37FAF381" w:rsidR="00986718" w:rsidRPr="00986718" w:rsidRDefault="00986718" w:rsidP="00986718">
                      <w:pPr>
                        <w:rPr>
                          <w:rFonts w:ascii="Bahnschrift Condensed" w:hAnsi="Bahnschrift Condensed"/>
                          <w:sz w:val="20"/>
                          <w:szCs w:val="24"/>
                        </w:rPr>
                      </w:pPr>
                      <w:r w:rsidRPr="00986718">
                        <w:rPr>
                          <w:rFonts w:ascii="Bahnschrift Condensed" w:hAnsi="Bahnschrift Condensed"/>
                          <w:sz w:val="20"/>
                          <w:szCs w:val="24"/>
                        </w:rPr>
                        <w:t>De evaluación: Miden el impacto o el alcance de un producto científico. Al inicio no están en el terreno.</w:t>
                      </w:r>
                    </w:p>
                  </w:txbxContent>
                </v:textbox>
                <w10:wrap anchorx="margin"/>
              </v:shape>
            </w:pict>
          </mc:Fallback>
        </mc:AlternateContent>
      </w:r>
      <w:r w:rsidR="004C354B">
        <w:rPr>
          <w:noProof/>
          <w:lang w:val="es-MX" w:eastAsia="es-MX"/>
        </w:rPr>
        <mc:AlternateContent>
          <mc:Choice Requires="wps">
            <w:drawing>
              <wp:anchor distT="0" distB="0" distL="114300" distR="114300" simplePos="0" relativeHeight="251757567" behindDoc="0" locked="0" layoutInCell="1" allowOverlap="1" wp14:anchorId="35AF2121" wp14:editId="6D9C4024">
                <wp:simplePos x="0" y="0"/>
                <wp:positionH relativeFrom="margin">
                  <wp:posOffset>2329180</wp:posOffset>
                </wp:positionH>
                <wp:positionV relativeFrom="paragraph">
                  <wp:posOffset>2815590</wp:posOffset>
                </wp:positionV>
                <wp:extent cx="2510790" cy="457200"/>
                <wp:effectExtent l="0" t="0" r="3810" b="0"/>
                <wp:wrapNone/>
                <wp:docPr id="106" name="Rectángulo: esquinas redondeadas 11"/>
                <wp:cNvGraphicFramePr/>
                <a:graphic xmlns:a="http://schemas.openxmlformats.org/drawingml/2006/main">
                  <a:graphicData uri="http://schemas.microsoft.com/office/word/2010/wordprocessingShape">
                    <wps:wsp>
                      <wps:cNvSpPr/>
                      <wps:spPr>
                        <a:xfrm>
                          <a:off x="0" y="0"/>
                          <a:ext cx="2510790" cy="457200"/>
                        </a:xfrm>
                        <a:prstGeom prst="roundRect">
                          <a:avLst/>
                        </a:prstGeom>
                        <a:solidFill>
                          <a:srgbClr val="CC33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0F1964" w14:textId="2A6D41A5" w:rsidR="00CE6BB7" w:rsidRPr="00777E63" w:rsidRDefault="00777E63" w:rsidP="00CE6BB7">
                            <w:pPr>
                              <w:jc w:val="center"/>
                              <w:rPr>
                                <w:rFonts w:ascii="Segoe Script" w:hAnsi="Segoe Script"/>
                                <w:b/>
                                <w:bCs/>
                                <w:color w:val="000000" w:themeColor="text1"/>
                                <w:sz w:val="14"/>
                                <w:szCs w:val="24"/>
                              </w:rPr>
                            </w:pPr>
                            <w:r w:rsidRPr="00777E63">
                              <w:rPr>
                                <w:rFonts w:ascii="Segoe Script" w:hAnsi="Segoe Script"/>
                                <w:b/>
                                <w:bCs/>
                                <w:color w:val="000000" w:themeColor="text1"/>
                                <w:sz w:val="16"/>
                                <w:szCs w:val="24"/>
                              </w:rPr>
                              <w:t>¿Qué tipos de proyectos se pueden utilizar en ciencias naturales?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11" o:spid="_x0000_s1031" style="position:absolute;margin-left:183.4pt;margin-top:221.7pt;width:197.7pt;height:36pt;z-index:2517575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" fillcolor="#c39" stroked="f" strokeweight="1pt">
                <v:stroke joinstyle="miter"/>
                <v:textbox>
                  <w:txbxContent>
                    <w:p w14:paraId="720F1964" w14:textId="2A6D41A5" w:rsidR="00CE6BB7" w:rsidRPr="00777E63" w:rsidRDefault="00777E63" w:rsidP="00CE6BB7">
                      <w:pPr>
                        <w:jc w:val="center"/>
                        <w:rPr>
                          <w:rFonts w:ascii="Segoe Script" w:hAnsi="Segoe Script"/>
                          <w:b/>
                          <w:bCs/>
                          <w:color w:val="000000" w:themeColor="text1"/>
                          <w:sz w:val="14"/>
                          <w:szCs w:val="24"/>
                        </w:rPr>
                      </w:pPr>
                      <w:r w:rsidRPr="00777E63">
                        <w:rPr>
                          <w:rFonts w:ascii="Segoe Script" w:hAnsi="Segoe Script"/>
                          <w:b/>
                          <w:bCs/>
                          <w:color w:val="000000" w:themeColor="text1"/>
                          <w:sz w:val="16"/>
                          <w:szCs w:val="24"/>
                        </w:rPr>
                        <w:t>¿Qué tipos de proyectos se pueden utilizar en ciencias naturales?</w:t>
                      </w:r>
                    </w:p>
                  </w:txbxContent>
                </v:textbox>
                <w10:wrap anchorx="margin"/>
              </v:roundrect>
            </w:pict>
          </mc:Fallback>
        </mc:AlternateContent>
      </w:r>
      <w:r w:rsidR="004C354B">
        <w:rPr>
          <w:noProof/>
          <w:lang w:val="es-MX" w:eastAsia="es-MX"/>
        </w:rPr>
        <w:drawing>
          <wp:anchor distT="0" distB="0" distL="114300" distR="114300" simplePos="0" relativeHeight="251788287" behindDoc="0" locked="0" layoutInCell="1" allowOverlap="1" wp14:anchorId="5FF1F6C4" wp14:editId="2EBCFA7B">
            <wp:simplePos x="0" y="0"/>
            <wp:positionH relativeFrom="margin">
              <wp:posOffset>-733425</wp:posOffset>
            </wp:positionH>
            <wp:positionV relativeFrom="margin">
              <wp:posOffset>3825240</wp:posOffset>
            </wp:positionV>
            <wp:extent cx="2076450" cy="2000250"/>
            <wp:effectExtent l="0" t="0" r="0" b="0"/>
            <wp:wrapSquare wrapText="bothSides"/>
            <wp:docPr id="129" name="Imagen 129" descr="En qué consiste el aprendizaje por proyectos en el a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 qué consiste el aprendizaje por proyectos en el au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6450" cy="20002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C354B">
        <w:rPr>
          <w:noProof/>
          <w:lang w:val="es-MX" w:eastAsia="es-MX"/>
        </w:rPr>
        <w:drawing>
          <wp:anchor distT="0" distB="0" distL="114300" distR="114300" simplePos="0" relativeHeight="251787263" behindDoc="0" locked="0" layoutInCell="1" allowOverlap="1" wp14:anchorId="05F6B8C2" wp14:editId="22E213A2">
            <wp:simplePos x="0" y="0"/>
            <wp:positionH relativeFrom="margin">
              <wp:posOffset>3157855</wp:posOffset>
            </wp:positionH>
            <wp:positionV relativeFrom="margin">
              <wp:posOffset>1386840</wp:posOffset>
            </wp:positionV>
            <wp:extent cx="2324100" cy="1914525"/>
            <wp:effectExtent l="0" t="0" r="0" b="9525"/>
            <wp:wrapSquare wrapText="bothSides"/>
            <wp:docPr id="127" name="Imagen 127" descr="El puzzle: un recurso ideal para trabajar dentro y fuera del a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puzzle: un recurso ideal para trabajar dentro y fuera del aul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4100" cy="19145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C354B">
        <w:rPr>
          <w:noProof/>
          <w:lang w:val="es-MX" w:eastAsia="es-MX"/>
        </w:rPr>
        <mc:AlternateContent>
          <mc:Choice Requires="wps">
            <w:drawing>
              <wp:anchor distT="0" distB="0" distL="114300" distR="114300" simplePos="0" relativeHeight="251727871" behindDoc="0" locked="0" layoutInCell="1" allowOverlap="1" wp14:anchorId="1BDE28B1" wp14:editId="0EA2592D">
                <wp:simplePos x="0" y="0"/>
                <wp:positionH relativeFrom="margin">
                  <wp:posOffset>494030</wp:posOffset>
                </wp:positionH>
                <wp:positionV relativeFrom="paragraph">
                  <wp:posOffset>1197610</wp:posOffset>
                </wp:positionV>
                <wp:extent cx="2569210" cy="1182370"/>
                <wp:effectExtent l="0" t="0" r="21590" b="17780"/>
                <wp:wrapNone/>
                <wp:docPr id="100" name="Cuadro de texto 100"/>
                <wp:cNvGraphicFramePr/>
                <a:graphic xmlns:a="http://schemas.openxmlformats.org/drawingml/2006/main">
                  <a:graphicData uri="http://schemas.microsoft.com/office/word/2010/wordprocessingShape">
                    <wps:wsp>
                      <wps:cNvSpPr txBox="1"/>
                      <wps:spPr>
                        <a:xfrm>
                          <a:off x="0" y="0"/>
                          <a:ext cx="2569210" cy="1182370"/>
                        </a:xfrm>
                        <a:prstGeom prst="rect">
                          <a:avLst/>
                        </a:prstGeom>
                        <a:noFill/>
                        <a:ln w="6350">
                          <a:solidFill>
                            <a:schemeClr val="tx1"/>
                          </a:solidFill>
                          <a:prstDash val="dashDot"/>
                        </a:ln>
                      </wps:spPr>
                      <wps:txbx>
                        <w:txbxContent>
                          <w:p w14:paraId="1BC3A0BD" w14:textId="6CE04FF1" w:rsidR="003967A9" w:rsidRPr="002D0743" w:rsidRDefault="003967A9" w:rsidP="003967A9">
                            <w:pPr>
                              <w:rPr>
                                <w:rFonts w:ascii="Bahnschrift Condensed" w:hAnsi="Bahnschrift Condensed"/>
                                <w:noProof/>
                                <w:sz w:val="24"/>
                                <w:szCs w:val="24"/>
                                <w:lang w:val="es-MX"/>
                              </w:rPr>
                            </w:pPr>
                            <w:r w:rsidRPr="002D0743">
                              <w:rPr>
                                <w:rFonts w:ascii="Bahnschrift Condensed" w:hAnsi="Bahnschrift Condensed"/>
                                <w:noProof/>
                                <w:sz w:val="24"/>
                                <w:szCs w:val="24"/>
                                <w:lang w:val="es-MX"/>
                              </w:rPr>
                              <w:t>1880-1915. Se empieza a trabajar por proyectos en las escuelas públicas.</w:t>
                            </w:r>
                          </w:p>
                          <w:p w14:paraId="1B89A7C5" w14:textId="3AFA42D6" w:rsidR="003967A9" w:rsidRPr="00791BE2" w:rsidRDefault="003967A9" w:rsidP="003967A9">
                            <w:pPr>
                              <w:rPr>
                                <w:rFonts w:ascii="Bahnschrift Condensed" w:hAnsi="Bahnschrift Condensed"/>
                                <w:sz w:val="24"/>
                                <w:szCs w:val="24"/>
                              </w:rPr>
                            </w:pPr>
                            <w:r w:rsidRPr="002D0743">
                              <w:rPr>
                                <w:rFonts w:ascii="Bahnschrift Condensed" w:hAnsi="Bahnschrift Condensed"/>
                                <w:noProof/>
                                <w:sz w:val="24"/>
                                <w:szCs w:val="24"/>
                                <w:lang w:val="es-MX"/>
                              </w:rPr>
                              <w:t>1915-1965. Se redefine el concepto de aprendizaje basado en proyectos y migra a Europa.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00" o:spid="_x0000_s1032" type="#_x0000_t202" style="position:absolute;margin-left:38.9pt;margin-top:94.3pt;width:202.3pt;height:93.1pt;z-index:2517278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" filled="f" strokecolor="black [3213]" strokeweight=".5pt">
                <v:stroke dashstyle="dashDot"/>
                <v:textbox>
                  <w:txbxContent>
                    <w:p w14:paraId="1BC3A0BD" w14:textId="6CE04FF1" w:rsidR="003967A9" w:rsidRPr="002D0743" w:rsidRDefault="003967A9" w:rsidP="003967A9">
                      <w:pPr>
                        <w:rPr>
                          <w:rFonts w:ascii="Bahnschrift Condensed" w:hAnsi="Bahnschrift Condensed"/>
                          <w:noProof/>
                          <w:sz w:val="24"/>
                          <w:szCs w:val="24"/>
                          <w:lang w:val="es-MX"/>
                        </w:rPr>
                      </w:pPr>
                      <w:r w:rsidRPr="002D0743">
                        <w:rPr>
                          <w:rFonts w:ascii="Bahnschrift Condensed" w:hAnsi="Bahnschrift Condensed"/>
                          <w:noProof/>
                          <w:sz w:val="24"/>
                          <w:szCs w:val="24"/>
                          <w:lang w:val="es-MX"/>
                        </w:rPr>
                        <w:t>1880-1915. Se empieza a trabajar por proyectos en las escuelas públicas.</w:t>
                      </w:r>
                    </w:p>
                    <w:p w14:paraId="1B89A7C5" w14:textId="3AFA42D6" w:rsidR="003967A9" w:rsidRPr="00791BE2" w:rsidRDefault="003967A9" w:rsidP="003967A9">
                      <w:pPr>
                        <w:rPr>
                          <w:rFonts w:ascii="Bahnschrift Condensed" w:hAnsi="Bahnschrift Condensed"/>
                          <w:sz w:val="24"/>
                          <w:szCs w:val="24"/>
                        </w:rPr>
                      </w:pPr>
                      <w:r w:rsidRPr="002D0743">
                        <w:rPr>
                          <w:rFonts w:ascii="Bahnschrift Condensed" w:hAnsi="Bahnschrift Condensed"/>
                          <w:noProof/>
                          <w:sz w:val="24"/>
                          <w:szCs w:val="24"/>
                          <w:lang w:val="es-MX"/>
                        </w:rPr>
                        <w:t>1915-1965. Se redefine el concepto de aprendizaje basado en proyectos y migra a Europa.</w:t>
                      </w:r>
                    </w:p>
                  </w:txbxContent>
                </v:textbox>
                <w10:wrap anchorx="margin"/>
              </v:shape>
            </w:pict>
          </mc:Fallback>
        </mc:AlternateContent>
      </w:r>
      <w:r w:rsidR="004C354B">
        <w:rPr>
          <w:noProof/>
          <w:lang w:val="es-MX" w:eastAsia="es-MX"/>
        </w:rPr>
        <mc:AlternateContent>
          <mc:Choice Requires="wps">
            <w:drawing>
              <wp:anchor distT="0" distB="0" distL="114300" distR="114300" simplePos="0" relativeHeight="251725823" behindDoc="0" locked="0" layoutInCell="1" allowOverlap="1" wp14:anchorId="08D59575" wp14:editId="0543DA29">
                <wp:simplePos x="0" y="0"/>
                <wp:positionH relativeFrom="margin">
                  <wp:posOffset>671195</wp:posOffset>
                </wp:positionH>
                <wp:positionV relativeFrom="paragraph">
                  <wp:posOffset>735330</wp:posOffset>
                </wp:positionV>
                <wp:extent cx="2348865" cy="377825"/>
                <wp:effectExtent l="0" t="0" r="0" b="3175"/>
                <wp:wrapNone/>
                <wp:docPr id="101" name="Rectángulo: esquinas redondeadas 10"/>
                <wp:cNvGraphicFramePr/>
                <a:graphic xmlns:a="http://schemas.openxmlformats.org/drawingml/2006/main">
                  <a:graphicData uri="http://schemas.microsoft.com/office/word/2010/wordprocessingShape">
                    <wps:wsp>
                      <wps:cNvSpPr/>
                      <wps:spPr>
                        <a:xfrm>
                          <a:off x="0" y="0"/>
                          <a:ext cx="2348865" cy="377825"/>
                        </a:xfrm>
                        <a:prstGeom prst="roundRect">
                          <a:avLst/>
                        </a:prstGeom>
                        <a:solidFill>
                          <a:srgbClr val="CC33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F5E3D2" w14:textId="2C51600F" w:rsidR="003967A9" w:rsidRPr="003967A9" w:rsidRDefault="003967A9" w:rsidP="003967A9">
                            <w:pPr>
                              <w:jc w:val="center"/>
                              <w:rPr>
                                <w:rFonts w:ascii="Segoe Script" w:hAnsi="Segoe Script"/>
                                <w:b/>
                                <w:bCs/>
                                <w:color w:val="000000" w:themeColor="text1"/>
                                <w:szCs w:val="24"/>
                              </w:rPr>
                            </w:pPr>
                            <w:r w:rsidRPr="003967A9">
                              <w:rPr>
                                <w:rFonts w:ascii="Segoe Script" w:hAnsi="Segoe Script"/>
                                <w:b/>
                                <w:bCs/>
                                <w:color w:val="000000" w:themeColor="text1"/>
                                <w:szCs w:val="24"/>
                              </w:rPr>
                              <w:t>¿Desde cuándo se utilizan?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10" o:spid="_x0000_s1033" style="position:absolute;margin-left:52.85pt;margin-top:57.9pt;width:184.95pt;height:29.75pt;z-index:2517258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" fillcolor="#c39" stroked="f" strokeweight="1pt">
                <v:stroke joinstyle="miter"/>
                <v:textbox>
                  <w:txbxContent>
                    <w:p w14:paraId="0AF5E3D2" w14:textId="2C51600F" w:rsidR="003967A9" w:rsidRPr="003967A9" w:rsidRDefault="003967A9" w:rsidP="003967A9">
                      <w:pPr>
                        <w:jc w:val="center"/>
                        <w:rPr>
                          <w:rFonts w:ascii="Segoe Script" w:hAnsi="Segoe Script"/>
                          <w:b/>
                          <w:bCs/>
                          <w:color w:val="000000" w:themeColor="text1"/>
                          <w:szCs w:val="24"/>
                        </w:rPr>
                      </w:pPr>
                      <w:r w:rsidRPr="003967A9">
                        <w:rPr>
                          <w:rFonts w:ascii="Segoe Script" w:hAnsi="Segoe Script"/>
                          <w:b/>
                          <w:bCs/>
                          <w:color w:val="000000" w:themeColor="text1"/>
                          <w:szCs w:val="24"/>
                        </w:rPr>
                        <w:t>¿Desde cuándo se utilizan?</w:t>
                      </w:r>
                    </w:p>
                  </w:txbxContent>
                </v:textbox>
                <w10:wrap anchorx="margin"/>
              </v:roundrect>
            </w:pict>
          </mc:Fallback>
        </mc:AlternateContent>
      </w:r>
      <w:r w:rsidR="00777E63">
        <w:rPr>
          <w:noProof/>
          <w:lang w:val="es-MX" w:eastAsia="es-MX"/>
        </w:rPr>
        <mc:AlternateContent>
          <mc:Choice Requires="wps">
            <w:drawing>
              <wp:anchor distT="0" distB="0" distL="114300" distR="114300" simplePos="0" relativeHeight="251740159" behindDoc="0" locked="0" layoutInCell="1" allowOverlap="1" wp14:anchorId="46D24B63" wp14:editId="17E7884F">
                <wp:simplePos x="0" y="0"/>
                <wp:positionH relativeFrom="margin">
                  <wp:posOffset>5996305</wp:posOffset>
                </wp:positionH>
                <wp:positionV relativeFrom="paragraph">
                  <wp:posOffset>3739515</wp:posOffset>
                </wp:positionV>
                <wp:extent cx="3381375" cy="2057400"/>
                <wp:effectExtent l="0" t="0" r="28575" b="19050"/>
                <wp:wrapNone/>
                <wp:docPr id="85" name="Cuadro de texto 85"/>
                <wp:cNvGraphicFramePr/>
                <a:graphic xmlns:a="http://schemas.openxmlformats.org/drawingml/2006/main">
                  <a:graphicData uri="http://schemas.microsoft.com/office/word/2010/wordprocessingShape">
                    <wps:wsp>
                      <wps:cNvSpPr txBox="1"/>
                      <wps:spPr>
                        <a:xfrm>
                          <a:off x="0" y="0"/>
                          <a:ext cx="3381375" cy="2057400"/>
                        </a:xfrm>
                        <a:prstGeom prst="rect">
                          <a:avLst/>
                        </a:prstGeom>
                        <a:noFill/>
                        <a:ln w="6350">
                          <a:solidFill>
                            <a:schemeClr val="tx1"/>
                          </a:solidFill>
                          <a:prstDash val="dashDot"/>
                        </a:ln>
                      </wps:spPr>
                      <wps:txbx>
                        <w:txbxContent>
                          <w:p w14:paraId="659A3ABA" w14:textId="5AB0EF59" w:rsidR="003967A9" w:rsidRPr="00122013" w:rsidRDefault="00777E63" w:rsidP="003967A9">
                            <w:pPr>
                              <w:rPr>
                                <w:rFonts w:ascii="Bahnschrift Condensed" w:hAnsi="Bahnschrift Condensed"/>
                                <w:sz w:val="24"/>
                                <w:szCs w:val="24"/>
                              </w:rPr>
                            </w:pPr>
                            <w:r w:rsidRPr="00777E63">
                              <w:rPr>
                                <w:rFonts w:ascii="Bahnschrift Condensed" w:hAnsi="Bahnschrift Condensed"/>
                                <w:sz w:val="24"/>
                                <w:szCs w:val="24"/>
                              </w:rPr>
                              <w:t>Los trabajos por proyectos se presentan en la propuesta general como una modalidad de trabajo dentro del principio  pedagógico de  “planificar  para potencializar el aprendizaje”  (SEP, 2011),  se  les  considera  una  estrategia  en  la  que  el  alumnado  integrará  sus  conocimientos, habilidades y actitudes ante situaciones problemáticas socialmente relevantes y cognitivamente desafiantes que despierten el interés y la curiosidad por darles una solución, favoreciendo así a la toma de decisiones responsables y a la actitud activa (SEP, 2009).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5" o:spid="_x0000_s1034" type="#_x0000_t202" style="position:absolute;margin-left:472.15pt;margin-top:294.45pt;width:266.25pt;height:162pt;z-index:2517401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" filled="f" strokecolor="black [3213]" strokeweight=".5pt">
                <v:stroke dashstyle="dashDot"/>
                <v:textbox>
                  <w:txbxContent>
                    <w:p w14:paraId="659A3ABA" w14:textId="5AB0EF59" w:rsidR="003967A9" w:rsidRPr="00122013" w:rsidRDefault="00777E63" w:rsidP="003967A9">
                      <w:pPr>
                        <w:rPr>
                          <w:rFonts w:ascii="Bahnschrift Condensed" w:hAnsi="Bahnschrift Condensed"/>
                          <w:sz w:val="24"/>
                          <w:szCs w:val="24"/>
                        </w:rPr>
                      </w:pPr>
                      <w:r w:rsidRPr="00777E63">
                        <w:rPr>
                          <w:rFonts w:ascii="Bahnschrift Condensed" w:hAnsi="Bahnschrift Condensed"/>
                          <w:sz w:val="24"/>
                          <w:szCs w:val="24"/>
                        </w:rPr>
                        <w:t>Los trabajos por proyectos se presentan en la propuesta general como una modalidad de trabajo dentro del principio  pedagógico de  “planificar  para potencializar el aprendizaje”  (SEP, 2011),  se  les  considera  una  estrategia  en  la  que  el  alumnado  integrará  sus  conocimientos, habilidades y actitudes ante situaciones problemáticas socialmente relevantes y cognitivamente desafiantes que despierten el interés y la curiosidad por darles una solución, favoreciendo así a la toma de decisiones responsables y a la actitud activa (SEP, 2009).</w:t>
                      </w:r>
                    </w:p>
                  </w:txbxContent>
                </v:textbox>
                <w10:wrap anchorx="margin"/>
              </v:shape>
            </w:pict>
          </mc:Fallback>
        </mc:AlternateContent>
      </w:r>
      <w:r w:rsidR="00777E63">
        <w:rPr>
          <w:noProof/>
          <w:lang w:val="es-MX" w:eastAsia="es-MX"/>
        </w:rPr>
        <mc:AlternateContent>
          <mc:Choice Requires="wps">
            <w:drawing>
              <wp:anchor distT="0" distB="0" distL="114300" distR="114300" simplePos="0" relativeHeight="251729919" behindDoc="0" locked="0" layoutInCell="1" allowOverlap="1" wp14:anchorId="6FDD8CDF" wp14:editId="3780D3D9">
                <wp:simplePos x="0" y="0"/>
                <wp:positionH relativeFrom="margin">
                  <wp:posOffset>6053455</wp:posOffset>
                </wp:positionH>
                <wp:positionV relativeFrom="paragraph">
                  <wp:posOffset>1758315</wp:posOffset>
                </wp:positionV>
                <wp:extent cx="2686050" cy="1200150"/>
                <wp:effectExtent l="0" t="0" r="19050" b="19050"/>
                <wp:wrapNone/>
                <wp:docPr id="98" name="Cuadro de texto 98"/>
                <wp:cNvGraphicFramePr/>
                <a:graphic xmlns:a="http://schemas.openxmlformats.org/drawingml/2006/main">
                  <a:graphicData uri="http://schemas.microsoft.com/office/word/2010/wordprocessingShape">
                    <wps:wsp>
                      <wps:cNvSpPr txBox="1"/>
                      <wps:spPr>
                        <a:xfrm>
                          <a:off x="0" y="0"/>
                          <a:ext cx="2686050" cy="1200150"/>
                        </a:xfrm>
                        <a:prstGeom prst="rect">
                          <a:avLst/>
                        </a:prstGeom>
                        <a:noFill/>
                        <a:ln w="6350">
                          <a:solidFill>
                            <a:schemeClr val="tx1"/>
                          </a:solidFill>
                          <a:prstDash val="dashDot"/>
                        </a:ln>
                      </wps:spPr>
                      <wps:txbx>
                        <w:txbxContent>
                          <w:p w14:paraId="5D92893D" w14:textId="3DB34547" w:rsidR="003967A9" w:rsidRPr="00CE6BB7" w:rsidRDefault="003967A9" w:rsidP="003967A9">
                            <w:pPr>
                              <w:rPr>
                                <w:rFonts w:ascii="Bahnschrift Condensed" w:hAnsi="Bahnschrift Condensed"/>
                                <w:sz w:val="28"/>
                                <w:szCs w:val="24"/>
                              </w:rPr>
                            </w:pPr>
                            <w:r w:rsidRPr="002D0743">
                              <w:rPr>
                                <w:rFonts w:ascii="Bahnschrift Condensed" w:hAnsi="Bahnschrift Condensed"/>
                                <w:noProof/>
                                <w:sz w:val="28"/>
                                <w:szCs w:val="24"/>
                                <w:lang w:val="es-MX"/>
                              </w:rPr>
                              <w:t>El trabajo por proyectos permite que los alumnos pongan en práctica sus conocimientos de manera autónoma y se involucren en su propio aprendizaje, construyéndolo de manera activa.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8" o:spid="_x0000_s1035" type="#_x0000_t202" style="position:absolute;margin-left:476.65pt;margin-top:138.45pt;width:211.5pt;height:94.5pt;z-index:2517299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" filled="f" strokecolor="black [3213]" strokeweight=".5pt">
                <v:stroke dashstyle="dashDot"/>
                <v:textbox>
                  <w:txbxContent>
                    <w:p w14:paraId="5D92893D" w14:textId="3DB34547" w:rsidR="003967A9" w:rsidRPr="00CE6BB7" w:rsidRDefault="003967A9" w:rsidP="003967A9">
                      <w:pPr>
                        <w:rPr>
                          <w:rFonts w:ascii="Bahnschrift Condensed" w:hAnsi="Bahnschrift Condensed"/>
                          <w:sz w:val="28"/>
                          <w:szCs w:val="24"/>
                        </w:rPr>
                      </w:pPr>
                      <w:r w:rsidRPr="002D0743">
                        <w:rPr>
                          <w:rFonts w:ascii="Bahnschrift Condensed" w:hAnsi="Bahnschrift Condensed"/>
                          <w:noProof/>
                          <w:sz w:val="28"/>
                          <w:szCs w:val="24"/>
                          <w:lang w:val="es-MX"/>
                        </w:rPr>
                        <w:t>El trabajo por proyectos permite que los alumnos pongan en práctica sus conocimientos de manera autónoma y se involucren en su propio aprendizaje, construyéndolo de manera activa.</w:t>
                      </w:r>
                    </w:p>
                  </w:txbxContent>
                </v:textbox>
                <w10:wrap anchorx="margin"/>
              </v:shape>
            </w:pict>
          </mc:Fallback>
        </mc:AlternateContent>
      </w:r>
      <w:r w:rsidR="00777E63">
        <w:rPr>
          <w:noProof/>
          <w:lang w:val="es-MX" w:eastAsia="es-MX"/>
        </w:rPr>
        <mc:AlternateContent>
          <mc:Choice Requires="wps">
            <w:drawing>
              <wp:anchor distT="0" distB="0" distL="114300" distR="114300" simplePos="0" relativeHeight="251720703" behindDoc="0" locked="0" layoutInCell="1" allowOverlap="1" wp14:anchorId="38313A02" wp14:editId="185B7870">
                <wp:simplePos x="0" y="0"/>
                <wp:positionH relativeFrom="column">
                  <wp:posOffset>5529580</wp:posOffset>
                </wp:positionH>
                <wp:positionV relativeFrom="paragraph">
                  <wp:posOffset>1120140</wp:posOffset>
                </wp:positionV>
                <wp:extent cx="2238375" cy="542925"/>
                <wp:effectExtent l="0" t="0" r="9525" b="9525"/>
                <wp:wrapNone/>
                <wp:docPr id="99" name="Rectángulo: esquinas redondeadas 5"/>
                <wp:cNvGraphicFramePr/>
                <a:graphic xmlns:a="http://schemas.openxmlformats.org/drawingml/2006/main">
                  <a:graphicData uri="http://schemas.microsoft.com/office/word/2010/wordprocessingShape">
                    <wps:wsp>
                      <wps:cNvSpPr/>
                      <wps:spPr>
                        <a:xfrm>
                          <a:off x="0" y="0"/>
                          <a:ext cx="2238375" cy="542925"/>
                        </a:xfrm>
                        <a:prstGeom prst="roundRect">
                          <a:avLst/>
                        </a:prstGeom>
                        <a:solidFill>
                          <a:srgbClr val="33CC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A7E3F7" w14:textId="115C5ED3" w:rsidR="003967A9" w:rsidRPr="00777E63" w:rsidRDefault="00777E63" w:rsidP="003967A9">
                            <w:pPr>
                              <w:jc w:val="center"/>
                              <w:rPr>
                                <w:rFonts w:ascii="Segoe Script" w:hAnsi="Segoe Script"/>
                                <w:b/>
                                <w:bCs/>
                                <w:color w:val="000000" w:themeColor="text1"/>
                                <w:sz w:val="20"/>
                                <w:szCs w:val="32"/>
                              </w:rPr>
                            </w:pPr>
                            <w:r w:rsidRPr="00777E63">
                              <w:rPr>
                                <w:rFonts w:ascii="Segoe Script" w:hAnsi="Segoe Script"/>
                                <w:b/>
                                <w:bCs/>
                                <w:color w:val="000000" w:themeColor="text1"/>
                                <w:sz w:val="20"/>
                                <w:szCs w:val="32"/>
                              </w:rPr>
                              <w:t>¿Cuál es la importancia de trabajar por proyectos?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6" style="position:absolute;margin-left:435.4pt;margin-top:88.2pt;width:176.25pt;height:42.75pt;z-index:251720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" fillcolor="#3cc" stroked="f" strokeweight="1pt">
                <v:stroke joinstyle="miter"/>
                <v:textbox>
                  <w:txbxContent>
                    <w:p w14:paraId="59A7E3F7" w14:textId="115C5ED3" w:rsidR="003967A9" w:rsidRPr="00777E63" w:rsidRDefault="00777E63" w:rsidP="003967A9">
                      <w:pPr>
                        <w:jc w:val="center"/>
                        <w:rPr>
                          <w:rFonts w:ascii="Segoe Script" w:hAnsi="Segoe Script"/>
                          <w:b/>
                          <w:bCs/>
                          <w:color w:val="000000" w:themeColor="text1"/>
                          <w:sz w:val="20"/>
                          <w:szCs w:val="32"/>
                        </w:rPr>
                      </w:pPr>
                      <w:r w:rsidRPr="00777E63">
                        <w:rPr>
                          <w:rFonts w:ascii="Segoe Script" w:hAnsi="Segoe Script"/>
                          <w:b/>
                          <w:bCs/>
                          <w:color w:val="000000" w:themeColor="text1"/>
                          <w:sz w:val="20"/>
                          <w:szCs w:val="32"/>
                        </w:rPr>
                        <w:t>¿Cuál es la importancia de trabajar por proyectos?</w:t>
                      </w:r>
                    </w:p>
                  </w:txbxContent>
                </v:textbox>
              </v:roundrect>
            </w:pict>
          </mc:Fallback>
        </mc:AlternateContent>
      </w:r>
      <w:r w:rsidR="003967A9">
        <w:br w:type="page"/>
      </w:r>
    </w:p>
    <w:p w14:paraId="7CB7A600" w14:textId="10855EEC" w:rsidR="00710B9B" w:rsidRDefault="008E20F6">
      <w:r w:rsidRPr="00710B9B">
        <w:rPr>
          <w:noProof/>
          <w:lang w:val="es-MX" w:eastAsia="es-MX"/>
        </w:rPr>
        <w:lastRenderedPageBreak/>
        <mc:AlternateContent>
          <mc:Choice Requires="wps">
            <w:drawing>
              <wp:anchor distT="0" distB="0" distL="114300" distR="114300" simplePos="0" relativeHeight="251767807" behindDoc="0" locked="0" layoutInCell="1" allowOverlap="1" wp14:anchorId="340BBCA6" wp14:editId="0BBA7622">
                <wp:simplePos x="0" y="0"/>
                <wp:positionH relativeFrom="column">
                  <wp:posOffset>4310234</wp:posOffset>
                </wp:positionH>
                <wp:positionV relativeFrom="paragraph">
                  <wp:posOffset>-116610</wp:posOffset>
                </wp:positionV>
                <wp:extent cx="2486025" cy="600075"/>
                <wp:effectExtent l="0" t="0" r="9525" b="9525"/>
                <wp:wrapNone/>
                <wp:docPr id="112" name="Rectángulo: esquinas redondeadas 5"/>
                <wp:cNvGraphicFramePr/>
                <a:graphic xmlns:a="http://schemas.openxmlformats.org/drawingml/2006/main">
                  <a:graphicData uri="http://schemas.microsoft.com/office/word/2010/wordprocessingShape">
                    <wps:wsp>
                      <wps:cNvSpPr/>
                      <wps:spPr>
                        <a:xfrm>
                          <a:off x="0" y="0"/>
                          <a:ext cx="2486025" cy="600075"/>
                        </a:xfrm>
                        <a:prstGeom prst="roundRect">
                          <a:avLst/>
                        </a:prstGeom>
                        <a:solidFill>
                          <a:srgbClr val="33CC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0E23F5" w14:textId="2C479566" w:rsidR="00710B9B" w:rsidRPr="00986718" w:rsidRDefault="004C354B" w:rsidP="00710B9B">
                            <w:pPr>
                              <w:jc w:val="center"/>
                              <w:rPr>
                                <w:rFonts w:ascii="Segoe Script" w:hAnsi="Segoe Script"/>
                                <w:b/>
                                <w:bCs/>
                                <w:color w:val="000000" w:themeColor="text1"/>
                                <w:sz w:val="24"/>
                                <w:szCs w:val="32"/>
                              </w:rPr>
                            </w:pPr>
                            <w:r w:rsidRPr="004C354B">
                              <w:rPr>
                                <w:rFonts w:ascii="Segoe Script" w:hAnsi="Segoe Script"/>
                                <w:b/>
                                <w:bCs/>
                                <w:color w:val="000000" w:themeColor="text1"/>
                                <w:sz w:val="24"/>
                                <w:szCs w:val="32"/>
                              </w:rPr>
                              <w:t>¿Qué actividades realizan los docentes?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7" style="position:absolute;margin-left:339.4pt;margin-top:-9.2pt;width:195.75pt;height:47.25pt;z-index:251767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" fillcolor="#3cc" stroked="f" strokeweight="1pt">
                <v:stroke joinstyle="miter"/>
                <v:textbox>
                  <w:txbxContent>
                    <w:p w14:paraId="280E23F5" w14:textId="2C479566" w:rsidR="00710B9B" w:rsidRPr="00986718" w:rsidRDefault="004C354B" w:rsidP="00710B9B">
                      <w:pPr>
                        <w:jc w:val="center"/>
                        <w:rPr>
                          <w:rFonts w:ascii="Segoe Script" w:hAnsi="Segoe Script"/>
                          <w:b/>
                          <w:bCs/>
                          <w:color w:val="000000" w:themeColor="text1"/>
                          <w:sz w:val="24"/>
                          <w:szCs w:val="32"/>
                        </w:rPr>
                      </w:pPr>
                      <w:r w:rsidRPr="004C354B">
                        <w:rPr>
                          <w:rFonts w:ascii="Segoe Script" w:hAnsi="Segoe Script"/>
                          <w:b/>
                          <w:bCs/>
                          <w:color w:val="000000" w:themeColor="text1"/>
                          <w:sz w:val="24"/>
                          <w:szCs w:val="32"/>
                        </w:rPr>
                        <w:t>¿Qué actividades realizan los docentes?</w:t>
                      </w:r>
                    </w:p>
                  </w:txbxContent>
                </v:textbox>
              </v:roundrect>
            </w:pict>
          </mc:Fallback>
        </mc:AlternateContent>
      </w:r>
      <w:r>
        <w:rPr>
          <w:noProof/>
          <w:lang w:val="es-MX" w:eastAsia="es-MX"/>
        </w:rPr>
        <w:drawing>
          <wp:anchor distT="0" distB="0" distL="114300" distR="114300" simplePos="0" relativeHeight="251790335" behindDoc="0" locked="0" layoutInCell="1" allowOverlap="1" wp14:anchorId="4783B082" wp14:editId="38311E69">
            <wp:simplePos x="0" y="0"/>
            <wp:positionH relativeFrom="margin">
              <wp:posOffset>8039735</wp:posOffset>
            </wp:positionH>
            <wp:positionV relativeFrom="margin">
              <wp:posOffset>-988060</wp:posOffset>
            </wp:positionV>
            <wp:extent cx="1497965" cy="1647190"/>
            <wp:effectExtent l="0" t="0" r="64135" b="0"/>
            <wp:wrapSquare wrapText="bothSides"/>
            <wp:docPr id="132" name="Imagen 132" descr="El trabajo por proyectos - PDF Descargar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 trabajo por proyectos - PDF Descargar libre"/>
                    <pic:cNvPicPr>
                      <a:picLocks noChangeAspect="1" noChangeArrowheads="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9094" t="27524" b="18464"/>
                    <a:stretch/>
                  </pic:blipFill>
                  <pic:spPr bwMode="auto">
                    <a:xfrm rot="907396">
                      <a:off x="0" y="0"/>
                      <a:ext cx="1497965" cy="1647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3D59" w:rsidRPr="00710B9B">
        <w:rPr>
          <w:noProof/>
          <w:lang w:val="es-MX" w:eastAsia="es-MX"/>
        </w:rPr>
        <mc:AlternateContent>
          <mc:Choice Requires="wps">
            <w:drawing>
              <wp:anchor distT="0" distB="0" distL="114300" distR="114300" simplePos="0" relativeHeight="251768831" behindDoc="0" locked="0" layoutInCell="1" allowOverlap="1" wp14:anchorId="5AD5FD17" wp14:editId="0C51C64D">
                <wp:simplePos x="0" y="0"/>
                <wp:positionH relativeFrom="margin">
                  <wp:posOffset>1656118</wp:posOffset>
                </wp:positionH>
                <wp:positionV relativeFrom="paragraph">
                  <wp:posOffset>-66583</wp:posOffset>
                </wp:positionV>
                <wp:extent cx="2348865" cy="548357"/>
                <wp:effectExtent l="0" t="0" r="0" b="4445"/>
                <wp:wrapNone/>
                <wp:docPr id="113" name="Rectángulo: esquinas redondeadas 9"/>
                <wp:cNvGraphicFramePr/>
                <a:graphic xmlns:a="http://schemas.openxmlformats.org/drawingml/2006/main">
                  <a:graphicData uri="http://schemas.microsoft.com/office/word/2010/wordprocessingShape">
                    <wps:wsp>
                      <wps:cNvSpPr/>
                      <wps:spPr>
                        <a:xfrm>
                          <a:off x="0" y="0"/>
                          <a:ext cx="2348865" cy="548357"/>
                        </a:xfrm>
                        <a:prstGeom prst="roundRect">
                          <a:avLst/>
                        </a:prstGeom>
                        <a:solidFill>
                          <a:srgbClr val="CC33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862706" w14:textId="79095C70" w:rsidR="00710B9B" w:rsidRPr="00986718" w:rsidRDefault="00986718" w:rsidP="00710B9B">
                            <w:pPr>
                              <w:jc w:val="center"/>
                              <w:rPr>
                                <w:rFonts w:ascii="Segoe Script" w:hAnsi="Segoe Script"/>
                                <w:b/>
                                <w:bCs/>
                                <w:color w:val="000000" w:themeColor="text1"/>
                                <w:sz w:val="20"/>
                                <w:szCs w:val="24"/>
                              </w:rPr>
                            </w:pPr>
                            <w:r w:rsidRPr="00986718">
                              <w:rPr>
                                <w:rFonts w:ascii="Segoe Script" w:hAnsi="Segoe Script"/>
                                <w:b/>
                                <w:bCs/>
                                <w:color w:val="000000" w:themeColor="text1"/>
                                <w:sz w:val="20"/>
                                <w:szCs w:val="24"/>
                              </w:rPr>
                              <w:t>¿Cuáles son las etapas para trabajar por proyectos?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8" style="position:absolute;margin-left:130.4pt;margin-top:-5.25pt;width:184.95pt;height:43.2pt;z-index:2517688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" fillcolor="#c39" stroked="f" strokeweight="1pt">
                <v:stroke joinstyle="miter"/>
                <v:textbox>
                  <w:txbxContent>
                    <w:p w14:paraId="41862706" w14:textId="79095C70" w:rsidR="00710B9B" w:rsidRPr="00986718" w:rsidRDefault="00986718" w:rsidP="00710B9B">
                      <w:pPr>
                        <w:jc w:val="center"/>
                        <w:rPr>
                          <w:rFonts w:ascii="Segoe Script" w:hAnsi="Segoe Script"/>
                          <w:b/>
                          <w:bCs/>
                          <w:color w:val="000000" w:themeColor="text1"/>
                          <w:sz w:val="20"/>
                          <w:szCs w:val="24"/>
                        </w:rPr>
                      </w:pPr>
                      <w:r w:rsidRPr="00986718">
                        <w:rPr>
                          <w:rFonts w:ascii="Segoe Script" w:hAnsi="Segoe Script"/>
                          <w:b/>
                          <w:bCs/>
                          <w:color w:val="000000" w:themeColor="text1"/>
                          <w:sz w:val="20"/>
                          <w:szCs w:val="24"/>
                        </w:rPr>
                        <w:t>¿Cuáles son las etapas para trabajar por proyectos?</w:t>
                      </w:r>
                    </w:p>
                  </w:txbxContent>
                </v:textbox>
                <w10:wrap anchorx="margin"/>
              </v:roundrect>
            </w:pict>
          </mc:Fallback>
        </mc:AlternateContent>
      </w:r>
      <w:r w:rsidR="004C354B">
        <w:rPr>
          <w:noProof/>
          <w:lang w:val="es-MX" w:eastAsia="es-MX"/>
        </w:rPr>
        <w:drawing>
          <wp:anchor distT="0" distB="0" distL="114300" distR="114300" simplePos="0" relativeHeight="251789311" behindDoc="0" locked="0" layoutInCell="1" allowOverlap="1" wp14:anchorId="1D897E0A" wp14:editId="105CEB68">
            <wp:simplePos x="0" y="0"/>
            <wp:positionH relativeFrom="margin">
              <wp:posOffset>-567055</wp:posOffset>
            </wp:positionH>
            <wp:positionV relativeFrom="margin">
              <wp:posOffset>-697865</wp:posOffset>
            </wp:positionV>
            <wp:extent cx="1876425" cy="1521460"/>
            <wp:effectExtent l="0" t="0" r="9525" b="2540"/>
            <wp:wrapSquare wrapText="bothSides"/>
            <wp:docPr id="130" name="Imagen 130" descr="Aprendizaje por proyectos: una educación interdisciplinar - aulaPlan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prendizaje por proyectos: una educación interdisciplinar - aulaPlanet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6425" cy="152146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436BA88" w14:textId="20F34617" w:rsidR="00777E63" w:rsidRDefault="00777E63"/>
    <w:p w14:paraId="029ECC6D" w14:textId="3400DFB8" w:rsidR="00777E63" w:rsidRDefault="001540D9">
      <w:r w:rsidRPr="00710B9B">
        <w:rPr>
          <w:noProof/>
          <w:lang w:val="es-MX" w:eastAsia="es-MX"/>
        </w:rPr>
        <mc:AlternateContent>
          <mc:Choice Requires="wps">
            <w:drawing>
              <wp:anchor distT="0" distB="0" distL="114300" distR="114300" simplePos="0" relativeHeight="251772927" behindDoc="0" locked="0" layoutInCell="1" allowOverlap="1" wp14:anchorId="525346A9" wp14:editId="209364D2">
                <wp:simplePos x="0" y="0"/>
                <wp:positionH relativeFrom="margin">
                  <wp:posOffset>5082540</wp:posOffset>
                </wp:positionH>
                <wp:positionV relativeFrom="paragraph">
                  <wp:posOffset>85090</wp:posOffset>
                </wp:positionV>
                <wp:extent cx="4450080" cy="1454150"/>
                <wp:effectExtent l="0" t="0" r="26670" b="12700"/>
                <wp:wrapNone/>
                <wp:docPr id="117" name="Cuadro de texto 117"/>
                <wp:cNvGraphicFramePr/>
                <a:graphic xmlns:a="http://schemas.openxmlformats.org/drawingml/2006/main">
                  <a:graphicData uri="http://schemas.microsoft.com/office/word/2010/wordprocessingShape">
                    <wps:wsp>
                      <wps:cNvSpPr txBox="1"/>
                      <wps:spPr>
                        <a:xfrm>
                          <a:off x="0" y="0"/>
                          <a:ext cx="4450080" cy="1454150"/>
                        </a:xfrm>
                        <a:prstGeom prst="rect">
                          <a:avLst/>
                        </a:prstGeom>
                        <a:noFill/>
                        <a:ln w="6350">
                          <a:solidFill>
                            <a:schemeClr val="tx1"/>
                          </a:solidFill>
                          <a:prstDash val="dashDot"/>
                        </a:ln>
                      </wps:spPr>
                      <wps:txbx>
                        <w:txbxContent>
                          <w:p w14:paraId="71489EF3" w14:textId="3AF3D318" w:rsidR="00710B9B" w:rsidRPr="00CE6BB7" w:rsidRDefault="00791CF3" w:rsidP="00710B9B">
                            <w:pPr>
                              <w:rPr>
                                <w:rFonts w:ascii="Bahnschrift Condensed" w:hAnsi="Bahnschrift Condensed"/>
                                <w:sz w:val="28"/>
                                <w:szCs w:val="24"/>
                              </w:rPr>
                            </w:pPr>
                            <w:r>
                              <w:rPr>
                                <w:rFonts w:ascii="Bahnschrift Condensed" w:hAnsi="Bahnschrift Condensed"/>
                                <w:sz w:val="28"/>
                                <w:szCs w:val="24"/>
                              </w:rPr>
                              <w:t xml:space="preserve">Guiar, </w:t>
                            </w:r>
                            <w:r w:rsidR="006C5995" w:rsidRPr="006C5995">
                              <w:rPr>
                                <w:rFonts w:ascii="Bahnschrift Condensed" w:hAnsi="Bahnschrift Condensed"/>
                                <w:sz w:val="28"/>
                                <w:szCs w:val="24"/>
                              </w:rPr>
                              <w:t>ayudar a corregir cursos de acción • ofrecer criter</w:t>
                            </w:r>
                            <w:r>
                              <w:rPr>
                                <w:rFonts w:ascii="Bahnschrift Condensed" w:hAnsi="Bahnschrift Condensed"/>
                                <w:sz w:val="28"/>
                                <w:szCs w:val="24"/>
                              </w:rPr>
                              <w:t xml:space="preserve">ios para la toma de decisiones, </w:t>
                            </w:r>
                            <w:r w:rsidR="006C5995" w:rsidRPr="006C5995">
                              <w:rPr>
                                <w:rFonts w:ascii="Bahnschrift Condensed" w:hAnsi="Bahnschrift Condensed"/>
                                <w:sz w:val="28"/>
                                <w:szCs w:val="24"/>
                              </w:rPr>
                              <w:t>ser fuente de información disponible pero, en lo posible, brindar información según la demanda de los alu</w:t>
                            </w:r>
                            <w:r>
                              <w:rPr>
                                <w:rFonts w:ascii="Bahnschrift Condensed" w:hAnsi="Bahnschrift Condensed"/>
                                <w:sz w:val="28"/>
                                <w:szCs w:val="24"/>
                              </w:rPr>
                              <w:t>mnos y alumnas, evitar converti</w:t>
                            </w:r>
                            <w:r w:rsidR="006C5995" w:rsidRPr="006C5995">
                              <w:rPr>
                                <w:rFonts w:ascii="Bahnschrift Condensed" w:hAnsi="Bahnschrift Condensed"/>
                                <w:sz w:val="28"/>
                                <w:szCs w:val="24"/>
                              </w:rPr>
                              <w:t xml:space="preserve">rse en la </w:t>
                            </w:r>
                            <w:r w:rsidR="006C5995" w:rsidRPr="006C5995">
                              <w:rPr>
                                <w:rFonts w:ascii="Bahnschrift Condensed" w:hAnsi="Bahnschrift Condensed" w:cs="Bahnschrift Condensed"/>
                                <w:sz w:val="28"/>
                                <w:szCs w:val="24"/>
                              </w:rPr>
                              <w:t>ú</w:t>
                            </w:r>
                            <w:r w:rsidR="006C5995" w:rsidRPr="006C5995">
                              <w:rPr>
                                <w:rFonts w:ascii="Bahnschrift Condensed" w:hAnsi="Bahnschrift Condensed"/>
                                <w:sz w:val="28"/>
                                <w:szCs w:val="24"/>
                              </w:rPr>
                              <w:t>nica fuente de recursos informa</w:t>
                            </w:r>
                            <w:r>
                              <w:rPr>
                                <w:rFonts w:ascii="Arial" w:hAnsi="Arial" w:cs="Arial"/>
                                <w:sz w:val="28"/>
                                <w:szCs w:val="24"/>
                              </w:rPr>
                              <w:t>ti</w:t>
                            </w:r>
                            <w:r w:rsidR="006C5995" w:rsidRPr="006C5995">
                              <w:rPr>
                                <w:rFonts w:ascii="Bahnschrift Condensed" w:hAnsi="Bahnschrift Condensed"/>
                                <w:sz w:val="28"/>
                                <w:szCs w:val="24"/>
                              </w:rPr>
                              <w:t xml:space="preserve">vos y materiales; </w:t>
                            </w:r>
                            <w:r w:rsidR="006C5995" w:rsidRPr="006C5995">
                              <w:rPr>
                                <w:rFonts w:ascii="Bahnschrift Condensed" w:hAnsi="Bahnschrift Condensed" w:cs="Bahnschrift Condensed"/>
                                <w:sz w:val="28"/>
                                <w:szCs w:val="24"/>
                              </w:rPr>
                              <w:t>•</w:t>
                            </w:r>
                            <w:r w:rsidR="006C5995" w:rsidRPr="006C5995">
                              <w:rPr>
                                <w:rFonts w:ascii="Bahnschrift Condensed" w:hAnsi="Bahnschrift Condensed"/>
                                <w:sz w:val="28"/>
                                <w:szCs w:val="24"/>
                              </w:rPr>
                              <w:t xml:space="preserve"> arbitrar en los aspectos interpersonales que los y las estudiantes no puedan resolver por s</w:t>
                            </w:r>
                            <w:r w:rsidR="006C5995" w:rsidRPr="006C5995">
                              <w:rPr>
                                <w:rFonts w:ascii="Bahnschrift Condensed" w:hAnsi="Bahnschrift Condensed" w:cs="Bahnschrift Condensed"/>
                                <w:sz w:val="28"/>
                                <w:szCs w:val="24"/>
                              </w:rPr>
                              <w:t>í</w:t>
                            </w:r>
                            <w:r w:rsidR="006C5995" w:rsidRPr="006C5995">
                              <w:rPr>
                                <w:rFonts w:ascii="Bahnschrift Condensed" w:hAnsi="Bahnschrift Condensed"/>
                                <w:sz w:val="28"/>
                                <w:szCs w:val="24"/>
                              </w:rPr>
                              <w:t xml:space="preserve"> mismos/as.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17" o:spid="_x0000_s1039" type="#_x0000_t202" style="position:absolute;margin-left:400.2pt;margin-top:6.7pt;width:350.4pt;height:114.5pt;z-index:2517729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" filled="f" strokecolor="black [3213]" strokeweight=".5pt">
                <v:stroke dashstyle="dashDot"/>
                <v:textbox>
                  <w:txbxContent>
                    <w:p w14:paraId="71489EF3" w14:textId="3AF3D318" w:rsidR="00710B9B" w:rsidRPr="00CE6BB7" w:rsidRDefault="00791CF3" w:rsidP="00710B9B">
                      <w:pPr>
                        <w:rPr>
                          <w:rFonts w:ascii="Bahnschrift Condensed" w:hAnsi="Bahnschrift Condensed"/>
                          <w:sz w:val="28"/>
                          <w:szCs w:val="24"/>
                        </w:rPr>
                      </w:pPr>
                      <w:r>
                        <w:rPr>
                          <w:rFonts w:ascii="Bahnschrift Condensed" w:hAnsi="Bahnschrift Condensed"/>
                          <w:sz w:val="28"/>
                          <w:szCs w:val="24"/>
                        </w:rPr>
                        <w:t xml:space="preserve">Guiar, </w:t>
                      </w:r>
                      <w:r w:rsidR="006C5995" w:rsidRPr="006C5995">
                        <w:rPr>
                          <w:rFonts w:ascii="Bahnschrift Condensed" w:hAnsi="Bahnschrift Condensed"/>
                          <w:sz w:val="28"/>
                          <w:szCs w:val="24"/>
                        </w:rPr>
                        <w:t>ayudar a corregir cursos de acción • ofrecer criter</w:t>
                      </w:r>
                      <w:r>
                        <w:rPr>
                          <w:rFonts w:ascii="Bahnschrift Condensed" w:hAnsi="Bahnschrift Condensed"/>
                          <w:sz w:val="28"/>
                          <w:szCs w:val="24"/>
                        </w:rPr>
                        <w:t xml:space="preserve">ios para la toma de decisiones, </w:t>
                      </w:r>
                      <w:r w:rsidR="006C5995" w:rsidRPr="006C5995">
                        <w:rPr>
                          <w:rFonts w:ascii="Bahnschrift Condensed" w:hAnsi="Bahnschrift Condensed"/>
                          <w:sz w:val="28"/>
                          <w:szCs w:val="24"/>
                        </w:rPr>
                        <w:t>ser fuente de información disponible pero, en lo posible, brindar información según la demanda de los alu</w:t>
                      </w:r>
                      <w:r>
                        <w:rPr>
                          <w:rFonts w:ascii="Bahnschrift Condensed" w:hAnsi="Bahnschrift Condensed"/>
                          <w:sz w:val="28"/>
                          <w:szCs w:val="24"/>
                        </w:rPr>
                        <w:t>mnos y alumnas, evitar converti</w:t>
                      </w:r>
                      <w:r w:rsidR="006C5995" w:rsidRPr="006C5995">
                        <w:rPr>
                          <w:rFonts w:ascii="Bahnschrift Condensed" w:hAnsi="Bahnschrift Condensed"/>
                          <w:sz w:val="28"/>
                          <w:szCs w:val="24"/>
                        </w:rPr>
                        <w:t xml:space="preserve">rse en la </w:t>
                      </w:r>
                      <w:r w:rsidR="006C5995" w:rsidRPr="006C5995">
                        <w:rPr>
                          <w:rFonts w:ascii="Bahnschrift Condensed" w:hAnsi="Bahnschrift Condensed" w:cs="Bahnschrift Condensed"/>
                          <w:sz w:val="28"/>
                          <w:szCs w:val="24"/>
                        </w:rPr>
                        <w:t>ú</w:t>
                      </w:r>
                      <w:r w:rsidR="006C5995" w:rsidRPr="006C5995">
                        <w:rPr>
                          <w:rFonts w:ascii="Bahnschrift Condensed" w:hAnsi="Bahnschrift Condensed"/>
                          <w:sz w:val="28"/>
                          <w:szCs w:val="24"/>
                        </w:rPr>
                        <w:t>nica fuente de recursos informa</w:t>
                      </w:r>
                      <w:r>
                        <w:rPr>
                          <w:rFonts w:ascii="Arial" w:hAnsi="Arial" w:cs="Arial"/>
                          <w:sz w:val="28"/>
                          <w:szCs w:val="24"/>
                        </w:rPr>
                        <w:t>ti</w:t>
                      </w:r>
                      <w:r w:rsidR="006C5995" w:rsidRPr="006C5995">
                        <w:rPr>
                          <w:rFonts w:ascii="Bahnschrift Condensed" w:hAnsi="Bahnschrift Condensed"/>
                          <w:sz w:val="28"/>
                          <w:szCs w:val="24"/>
                        </w:rPr>
                        <w:t xml:space="preserve">vos y materiales; </w:t>
                      </w:r>
                      <w:r w:rsidR="006C5995" w:rsidRPr="006C5995">
                        <w:rPr>
                          <w:rFonts w:ascii="Bahnschrift Condensed" w:hAnsi="Bahnschrift Condensed" w:cs="Bahnschrift Condensed"/>
                          <w:sz w:val="28"/>
                          <w:szCs w:val="24"/>
                        </w:rPr>
                        <w:t>•</w:t>
                      </w:r>
                      <w:r w:rsidR="006C5995" w:rsidRPr="006C5995">
                        <w:rPr>
                          <w:rFonts w:ascii="Bahnschrift Condensed" w:hAnsi="Bahnschrift Condensed"/>
                          <w:sz w:val="28"/>
                          <w:szCs w:val="24"/>
                        </w:rPr>
                        <w:t xml:space="preserve"> arbitrar en los aspectos interpersonales que los y las estudiantes no puedan resolver por s</w:t>
                      </w:r>
                      <w:r w:rsidR="006C5995" w:rsidRPr="006C5995">
                        <w:rPr>
                          <w:rFonts w:ascii="Bahnschrift Condensed" w:hAnsi="Bahnschrift Condensed" w:cs="Bahnschrift Condensed"/>
                          <w:sz w:val="28"/>
                          <w:szCs w:val="24"/>
                        </w:rPr>
                        <w:t>í</w:t>
                      </w:r>
                      <w:r w:rsidR="006C5995" w:rsidRPr="006C5995">
                        <w:rPr>
                          <w:rFonts w:ascii="Bahnschrift Condensed" w:hAnsi="Bahnschrift Condensed"/>
                          <w:sz w:val="28"/>
                          <w:szCs w:val="24"/>
                        </w:rPr>
                        <w:t xml:space="preserve"> mismos/as.</w:t>
                      </w:r>
                    </w:p>
                  </w:txbxContent>
                </v:textbox>
                <w10:wrap anchorx="margin"/>
              </v:shape>
            </w:pict>
          </mc:Fallback>
        </mc:AlternateContent>
      </w:r>
      <w:r w:rsidR="00986718" w:rsidRPr="00710B9B">
        <w:rPr>
          <w:noProof/>
          <w:lang w:val="es-MX" w:eastAsia="es-MX"/>
        </w:rPr>
        <mc:AlternateContent>
          <mc:Choice Requires="wps">
            <w:drawing>
              <wp:anchor distT="0" distB="0" distL="114300" distR="114300" simplePos="0" relativeHeight="251771903" behindDoc="0" locked="0" layoutInCell="1" allowOverlap="1" wp14:anchorId="74783520" wp14:editId="7ED92969">
                <wp:simplePos x="0" y="0"/>
                <wp:positionH relativeFrom="margin">
                  <wp:posOffset>1195705</wp:posOffset>
                </wp:positionH>
                <wp:positionV relativeFrom="paragraph">
                  <wp:posOffset>120015</wp:posOffset>
                </wp:positionV>
                <wp:extent cx="2895600" cy="1933575"/>
                <wp:effectExtent l="0" t="0" r="19050" b="28575"/>
                <wp:wrapNone/>
                <wp:docPr id="116" name="Cuadro de texto 116"/>
                <wp:cNvGraphicFramePr/>
                <a:graphic xmlns:a="http://schemas.openxmlformats.org/drawingml/2006/main">
                  <a:graphicData uri="http://schemas.microsoft.com/office/word/2010/wordprocessingShape">
                    <wps:wsp>
                      <wps:cNvSpPr txBox="1"/>
                      <wps:spPr>
                        <a:xfrm>
                          <a:off x="0" y="0"/>
                          <a:ext cx="2895600" cy="1933575"/>
                        </a:xfrm>
                        <a:prstGeom prst="rect">
                          <a:avLst/>
                        </a:prstGeom>
                        <a:noFill/>
                        <a:ln w="6350">
                          <a:solidFill>
                            <a:schemeClr val="tx1"/>
                          </a:solidFill>
                          <a:prstDash val="dashDot"/>
                        </a:ln>
                      </wps:spPr>
                      <wps:txbx>
                        <w:txbxContent>
                          <w:p w14:paraId="40FC287F" w14:textId="1986E3E7" w:rsidR="00986718" w:rsidRPr="00986718" w:rsidRDefault="00986718" w:rsidP="00986718">
                            <w:pPr>
                              <w:rPr>
                                <w:rFonts w:ascii="Bahnschrift Condensed" w:hAnsi="Bahnschrift Condensed"/>
                                <w:sz w:val="24"/>
                                <w:szCs w:val="24"/>
                              </w:rPr>
                            </w:pPr>
                            <w:r w:rsidRPr="00986718">
                              <w:rPr>
                                <w:rFonts w:ascii="Bahnschrift Condensed" w:hAnsi="Bahnschrift Condensed"/>
                                <w:sz w:val="24"/>
                                <w:szCs w:val="24"/>
                              </w:rPr>
                              <w:t>Las 5 Fases para el desarrollo de un proyecto son:</w:t>
                            </w:r>
                          </w:p>
                          <w:p w14:paraId="24AA6C3A" w14:textId="7DEC3B0F" w:rsidR="00986718" w:rsidRPr="00986718" w:rsidRDefault="00986718" w:rsidP="00986718">
                            <w:pPr>
                              <w:pStyle w:val="Prrafodelista"/>
                              <w:numPr>
                                <w:ilvl w:val="0"/>
                                <w:numId w:val="2"/>
                              </w:numPr>
                              <w:rPr>
                                <w:rFonts w:ascii="Bahnschrift Condensed" w:hAnsi="Bahnschrift Condensed"/>
                                <w:sz w:val="24"/>
                                <w:szCs w:val="24"/>
                              </w:rPr>
                            </w:pPr>
                            <w:r w:rsidRPr="00986718">
                              <w:rPr>
                                <w:rFonts w:ascii="Bahnschrift Condensed" w:hAnsi="Bahnschrift Condensed"/>
                                <w:sz w:val="24"/>
                                <w:szCs w:val="24"/>
                              </w:rPr>
                              <w:t>Identificación del proyecto. La identificación es la primera fase del</w:t>
                            </w:r>
                            <w:r>
                              <w:rPr>
                                <w:rFonts w:ascii="Bahnschrift Condensed" w:hAnsi="Bahnschrift Condensed"/>
                                <w:sz w:val="24"/>
                                <w:szCs w:val="24"/>
                              </w:rPr>
                              <w:t xml:space="preserve"> ciclo de vida del proyecto. </w:t>
                            </w:r>
                          </w:p>
                          <w:p w14:paraId="3906A99D" w14:textId="55EC48F6" w:rsidR="00986718" w:rsidRPr="00986718" w:rsidRDefault="00986718" w:rsidP="00986718">
                            <w:pPr>
                              <w:pStyle w:val="Prrafodelista"/>
                              <w:numPr>
                                <w:ilvl w:val="0"/>
                                <w:numId w:val="2"/>
                              </w:numPr>
                              <w:rPr>
                                <w:rFonts w:ascii="Bahnschrift Condensed" w:hAnsi="Bahnschrift Condensed"/>
                                <w:sz w:val="24"/>
                                <w:szCs w:val="24"/>
                              </w:rPr>
                            </w:pPr>
                            <w:r>
                              <w:rPr>
                                <w:rFonts w:ascii="Bahnschrift Condensed" w:hAnsi="Bahnschrift Condensed"/>
                                <w:sz w:val="24"/>
                                <w:szCs w:val="24"/>
                              </w:rPr>
                              <w:t>Planificación del proyecto.</w:t>
                            </w:r>
                          </w:p>
                          <w:p w14:paraId="4FA5BCE2" w14:textId="1A0C61BE" w:rsidR="00986718" w:rsidRPr="00986718" w:rsidRDefault="00986718" w:rsidP="00986718">
                            <w:pPr>
                              <w:pStyle w:val="Prrafodelista"/>
                              <w:numPr>
                                <w:ilvl w:val="0"/>
                                <w:numId w:val="2"/>
                              </w:numPr>
                              <w:rPr>
                                <w:rFonts w:ascii="Bahnschrift Condensed" w:hAnsi="Bahnschrift Condensed"/>
                                <w:sz w:val="24"/>
                                <w:szCs w:val="24"/>
                              </w:rPr>
                            </w:pPr>
                            <w:r>
                              <w:rPr>
                                <w:rFonts w:ascii="Bahnschrift Condensed" w:hAnsi="Bahnschrift Condensed"/>
                                <w:sz w:val="24"/>
                                <w:szCs w:val="24"/>
                              </w:rPr>
                              <w:t>Ejecución del proyecto.</w:t>
                            </w:r>
                          </w:p>
                          <w:p w14:paraId="244C0391" w14:textId="7E5AE319" w:rsidR="00986718" w:rsidRPr="00986718" w:rsidRDefault="00986718" w:rsidP="00986718">
                            <w:pPr>
                              <w:pStyle w:val="Prrafodelista"/>
                              <w:numPr>
                                <w:ilvl w:val="0"/>
                                <w:numId w:val="2"/>
                              </w:numPr>
                              <w:rPr>
                                <w:rFonts w:ascii="Bahnschrift Condensed" w:hAnsi="Bahnschrift Condensed"/>
                                <w:sz w:val="24"/>
                                <w:szCs w:val="24"/>
                              </w:rPr>
                            </w:pPr>
                            <w:r>
                              <w:rPr>
                                <w:rFonts w:ascii="Bahnschrift Condensed" w:hAnsi="Bahnschrift Condensed"/>
                                <w:sz w:val="24"/>
                                <w:szCs w:val="24"/>
                              </w:rPr>
                              <w:t>Seguimiento del Proyecto.</w:t>
                            </w:r>
                          </w:p>
                          <w:p w14:paraId="75AC626B" w14:textId="7DDF50BD" w:rsidR="00710B9B" w:rsidRPr="00986718" w:rsidRDefault="00986718" w:rsidP="00986718">
                            <w:pPr>
                              <w:pStyle w:val="Prrafodelista"/>
                              <w:numPr>
                                <w:ilvl w:val="0"/>
                                <w:numId w:val="2"/>
                              </w:numPr>
                              <w:rPr>
                                <w:rFonts w:ascii="Bahnschrift Condensed" w:hAnsi="Bahnschrift Condensed"/>
                                <w:sz w:val="24"/>
                                <w:szCs w:val="24"/>
                              </w:rPr>
                            </w:pPr>
                            <w:r>
                              <w:rPr>
                                <w:rFonts w:ascii="Bahnschrift Condensed" w:hAnsi="Bahnschrift Condensed"/>
                                <w:sz w:val="24"/>
                                <w:szCs w:val="24"/>
                              </w:rPr>
                              <w:t>Cierre del proyecto.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16" o:spid="_x0000_s1040" type="#_x0000_t202" style="position:absolute;margin-left:94.15pt;margin-top:9.45pt;width:228pt;height:152.25pt;z-index:2517719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" filled="f" strokecolor="black [3213]" strokeweight=".5pt">
                <v:stroke dashstyle="dashDot"/>
                <v:textbox>
                  <w:txbxContent>
                    <w:p w14:paraId="40FC287F" w14:textId="1986E3E7" w:rsidR="00986718" w:rsidRPr="00986718" w:rsidRDefault="00986718" w:rsidP="00986718">
                      <w:pPr>
                        <w:rPr>
                          <w:rFonts w:ascii="Bahnschrift Condensed" w:hAnsi="Bahnschrift Condensed"/>
                          <w:sz w:val="24"/>
                          <w:szCs w:val="24"/>
                        </w:rPr>
                      </w:pPr>
                      <w:r w:rsidRPr="00986718">
                        <w:rPr>
                          <w:rFonts w:ascii="Bahnschrift Condensed" w:hAnsi="Bahnschrift Condensed"/>
                          <w:sz w:val="24"/>
                          <w:szCs w:val="24"/>
                        </w:rPr>
                        <w:t>Las 5 Fases para el desarrollo de un proyecto son:</w:t>
                      </w:r>
                    </w:p>
                    <w:p w14:paraId="24AA6C3A" w14:textId="7DEC3B0F" w:rsidR="00986718" w:rsidRPr="00986718" w:rsidRDefault="00986718" w:rsidP="00986718">
                      <w:pPr>
                        <w:pStyle w:val="Prrafodelista"/>
                        <w:numPr>
                          <w:ilvl w:val="0"/>
                          <w:numId w:val="2"/>
                        </w:numPr>
                        <w:rPr>
                          <w:rFonts w:ascii="Bahnschrift Condensed" w:hAnsi="Bahnschrift Condensed"/>
                          <w:sz w:val="24"/>
                          <w:szCs w:val="24"/>
                        </w:rPr>
                      </w:pPr>
                      <w:r w:rsidRPr="00986718">
                        <w:rPr>
                          <w:rFonts w:ascii="Bahnschrift Condensed" w:hAnsi="Bahnschrift Condensed"/>
                          <w:sz w:val="24"/>
                          <w:szCs w:val="24"/>
                        </w:rPr>
                        <w:t>Identificación del proyecto. La identificación es la primera fase del</w:t>
                      </w:r>
                      <w:r>
                        <w:rPr>
                          <w:rFonts w:ascii="Bahnschrift Condensed" w:hAnsi="Bahnschrift Condensed"/>
                          <w:sz w:val="24"/>
                          <w:szCs w:val="24"/>
                        </w:rPr>
                        <w:t xml:space="preserve"> ciclo de vida del proyecto. </w:t>
                      </w:r>
                    </w:p>
                    <w:p w14:paraId="3906A99D" w14:textId="55EC48F6" w:rsidR="00986718" w:rsidRPr="00986718" w:rsidRDefault="00986718" w:rsidP="00986718">
                      <w:pPr>
                        <w:pStyle w:val="Prrafodelista"/>
                        <w:numPr>
                          <w:ilvl w:val="0"/>
                          <w:numId w:val="2"/>
                        </w:numPr>
                        <w:rPr>
                          <w:rFonts w:ascii="Bahnschrift Condensed" w:hAnsi="Bahnschrift Condensed"/>
                          <w:sz w:val="24"/>
                          <w:szCs w:val="24"/>
                        </w:rPr>
                      </w:pPr>
                      <w:r>
                        <w:rPr>
                          <w:rFonts w:ascii="Bahnschrift Condensed" w:hAnsi="Bahnschrift Condensed"/>
                          <w:sz w:val="24"/>
                          <w:szCs w:val="24"/>
                        </w:rPr>
                        <w:t>Planificación del proyecto.</w:t>
                      </w:r>
                    </w:p>
                    <w:p w14:paraId="4FA5BCE2" w14:textId="1A0C61BE" w:rsidR="00986718" w:rsidRPr="00986718" w:rsidRDefault="00986718" w:rsidP="00986718">
                      <w:pPr>
                        <w:pStyle w:val="Prrafodelista"/>
                        <w:numPr>
                          <w:ilvl w:val="0"/>
                          <w:numId w:val="2"/>
                        </w:numPr>
                        <w:rPr>
                          <w:rFonts w:ascii="Bahnschrift Condensed" w:hAnsi="Bahnschrift Condensed"/>
                          <w:sz w:val="24"/>
                          <w:szCs w:val="24"/>
                        </w:rPr>
                      </w:pPr>
                      <w:r>
                        <w:rPr>
                          <w:rFonts w:ascii="Bahnschrift Condensed" w:hAnsi="Bahnschrift Condensed"/>
                          <w:sz w:val="24"/>
                          <w:szCs w:val="24"/>
                        </w:rPr>
                        <w:t>Ejecución del proyecto.</w:t>
                      </w:r>
                    </w:p>
                    <w:p w14:paraId="244C0391" w14:textId="7E5AE319" w:rsidR="00986718" w:rsidRPr="00986718" w:rsidRDefault="00986718" w:rsidP="00986718">
                      <w:pPr>
                        <w:pStyle w:val="Prrafodelista"/>
                        <w:numPr>
                          <w:ilvl w:val="0"/>
                          <w:numId w:val="2"/>
                        </w:numPr>
                        <w:rPr>
                          <w:rFonts w:ascii="Bahnschrift Condensed" w:hAnsi="Bahnschrift Condensed"/>
                          <w:sz w:val="24"/>
                          <w:szCs w:val="24"/>
                        </w:rPr>
                      </w:pPr>
                      <w:r>
                        <w:rPr>
                          <w:rFonts w:ascii="Bahnschrift Condensed" w:hAnsi="Bahnschrift Condensed"/>
                          <w:sz w:val="24"/>
                          <w:szCs w:val="24"/>
                        </w:rPr>
                        <w:t>Seguimiento del Proyecto.</w:t>
                      </w:r>
                    </w:p>
                    <w:p w14:paraId="75AC626B" w14:textId="7DDF50BD" w:rsidR="00710B9B" w:rsidRPr="00986718" w:rsidRDefault="00986718" w:rsidP="00986718">
                      <w:pPr>
                        <w:pStyle w:val="Prrafodelista"/>
                        <w:numPr>
                          <w:ilvl w:val="0"/>
                          <w:numId w:val="2"/>
                        </w:numPr>
                        <w:rPr>
                          <w:rFonts w:ascii="Bahnschrift Condensed" w:hAnsi="Bahnschrift Condensed"/>
                          <w:sz w:val="24"/>
                          <w:szCs w:val="24"/>
                        </w:rPr>
                      </w:pPr>
                      <w:r>
                        <w:rPr>
                          <w:rFonts w:ascii="Bahnschrift Condensed" w:hAnsi="Bahnschrift Condensed"/>
                          <w:sz w:val="24"/>
                          <w:szCs w:val="24"/>
                        </w:rPr>
                        <w:t>Cierre del proyecto.</w:t>
                      </w:r>
                    </w:p>
                  </w:txbxContent>
                </v:textbox>
                <w10:wrap anchorx="margin"/>
              </v:shape>
            </w:pict>
          </mc:Fallback>
        </mc:AlternateContent>
      </w:r>
    </w:p>
    <w:p w14:paraId="21151CFC" w14:textId="77777777" w:rsidR="00777E63" w:rsidRDefault="00777E63"/>
    <w:p w14:paraId="4205A98B" w14:textId="47B89DAA" w:rsidR="00777E63" w:rsidRDefault="00777E63"/>
    <w:p w14:paraId="6E461A9A" w14:textId="3B4F19FA" w:rsidR="00777E63" w:rsidRDefault="00777E63"/>
    <w:p w14:paraId="12776F5F" w14:textId="3677FBBA" w:rsidR="00777E63" w:rsidRDefault="00777E63"/>
    <w:p w14:paraId="0AF858DF" w14:textId="35898347" w:rsidR="00777E63" w:rsidRDefault="00777E63"/>
    <w:p w14:paraId="74760FD1" w14:textId="7FB3B849" w:rsidR="00777E63" w:rsidRDefault="001540D9">
      <w:r w:rsidRPr="00710B9B">
        <w:rPr>
          <w:noProof/>
          <w:lang w:val="es-MX" w:eastAsia="es-MX"/>
        </w:rPr>
        <mc:AlternateContent>
          <mc:Choice Requires="wps">
            <w:drawing>
              <wp:anchor distT="0" distB="0" distL="114300" distR="114300" simplePos="0" relativeHeight="251777023" behindDoc="0" locked="0" layoutInCell="1" allowOverlap="1" wp14:anchorId="2A69A047" wp14:editId="2CB1B996">
                <wp:simplePos x="0" y="0"/>
                <wp:positionH relativeFrom="column">
                  <wp:posOffset>6637020</wp:posOffset>
                </wp:positionH>
                <wp:positionV relativeFrom="paragraph">
                  <wp:posOffset>246380</wp:posOffset>
                </wp:positionV>
                <wp:extent cx="2238375" cy="600075"/>
                <wp:effectExtent l="0" t="0" r="9525" b="9525"/>
                <wp:wrapNone/>
                <wp:docPr id="121" name="Rectángulo: esquinas redondeadas 5"/>
                <wp:cNvGraphicFramePr/>
                <a:graphic xmlns:a="http://schemas.openxmlformats.org/drawingml/2006/main">
                  <a:graphicData uri="http://schemas.microsoft.com/office/word/2010/wordprocessingShape">
                    <wps:wsp>
                      <wps:cNvSpPr/>
                      <wps:spPr>
                        <a:xfrm>
                          <a:off x="0" y="0"/>
                          <a:ext cx="2238375" cy="600075"/>
                        </a:xfrm>
                        <a:prstGeom prst="roundRect">
                          <a:avLst/>
                        </a:prstGeom>
                        <a:solidFill>
                          <a:srgbClr val="33CC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9AD1F2" w14:textId="39BA1507" w:rsidR="00710B9B" w:rsidRPr="00777E63" w:rsidRDefault="00044D45" w:rsidP="00710B9B">
                            <w:pPr>
                              <w:jc w:val="center"/>
                              <w:rPr>
                                <w:rFonts w:ascii="Segoe Script" w:hAnsi="Segoe Script"/>
                                <w:b/>
                                <w:bCs/>
                                <w:color w:val="000000" w:themeColor="text1"/>
                                <w:sz w:val="20"/>
                                <w:szCs w:val="32"/>
                              </w:rPr>
                            </w:pPr>
                            <w:r w:rsidRPr="00044D45">
                              <w:rPr>
                                <w:rFonts w:ascii="Segoe Script" w:hAnsi="Segoe Script"/>
                                <w:b/>
                                <w:bCs/>
                                <w:color w:val="000000" w:themeColor="text1"/>
                                <w:szCs w:val="24"/>
                              </w:rPr>
                              <w:t>¿Qué actividades realizan los estudiantes?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1" style="position:absolute;margin-left:522.6pt;margin-top:19.4pt;width:176.25pt;height:47.25pt;z-index:251777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" fillcolor="#3cc" stroked="f" strokeweight="1pt">
                <v:stroke joinstyle="miter"/>
                <v:textbox>
                  <w:txbxContent>
                    <w:p w14:paraId="349AD1F2" w14:textId="39BA1507" w:rsidR="00710B9B" w:rsidRPr="00777E63" w:rsidRDefault="00044D45" w:rsidP="00710B9B">
                      <w:pPr>
                        <w:jc w:val="center"/>
                        <w:rPr>
                          <w:rFonts w:ascii="Segoe Script" w:hAnsi="Segoe Script"/>
                          <w:b/>
                          <w:bCs/>
                          <w:color w:val="000000" w:themeColor="text1"/>
                          <w:sz w:val="20"/>
                          <w:szCs w:val="32"/>
                        </w:rPr>
                      </w:pPr>
                      <w:r w:rsidRPr="00044D45">
                        <w:rPr>
                          <w:rFonts w:ascii="Segoe Script" w:hAnsi="Segoe Script"/>
                          <w:b/>
                          <w:bCs/>
                          <w:color w:val="000000" w:themeColor="text1"/>
                          <w:szCs w:val="24"/>
                        </w:rPr>
                        <w:t>¿Qué actividades realizan los estudiantes? </w:t>
                      </w:r>
                    </w:p>
                  </w:txbxContent>
                </v:textbox>
              </v:roundrect>
            </w:pict>
          </mc:Fallback>
        </mc:AlternateContent>
      </w:r>
    </w:p>
    <w:p w14:paraId="7049B697" w14:textId="6E4D7FDD" w:rsidR="00777E63" w:rsidRDefault="00777E63"/>
    <w:p w14:paraId="56EEADD3" w14:textId="2E2F234B" w:rsidR="00777E63" w:rsidRDefault="0075503B">
      <w:r>
        <w:rPr>
          <w:noProof/>
          <w:lang w:val="es-MX" w:eastAsia="es-MX"/>
        </w:rPr>
        <w:drawing>
          <wp:anchor distT="0" distB="0" distL="114300" distR="114300" simplePos="0" relativeHeight="251795455" behindDoc="1" locked="0" layoutInCell="1" allowOverlap="1" wp14:anchorId="15D82573" wp14:editId="1ED81A86">
            <wp:simplePos x="0" y="0"/>
            <wp:positionH relativeFrom="column">
              <wp:posOffset>-95885</wp:posOffset>
            </wp:positionH>
            <wp:positionV relativeFrom="paragraph">
              <wp:posOffset>48895</wp:posOffset>
            </wp:positionV>
            <wp:extent cx="1404620" cy="1491615"/>
            <wp:effectExtent l="0" t="0" r="0" b="0"/>
            <wp:wrapThrough wrapText="bothSides">
              <wp:wrapPolygon edited="0">
                <wp:start x="11612" y="1817"/>
                <wp:lineTo x="5522" y="830"/>
                <wp:lineTo x="2215" y="9131"/>
                <wp:lineTo x="1960" y="11067"/>
                <wp:lineTo x="3812" y="14114"/>
                <wp:lineTo x="6949" y="16918"/>
                <wp:lineTo x="7078" y="17523"/>
                <wp:lineTo x="10470" y="18391"/>
                <wp:lineTo x="10907" y="17931"/>
                <wp:lineTo x="15120" y="17009"/>
                <wp:lineTo x="15402" y="17081"/>
                <wp:lineTo x="18894" y="13401"/>
                <wp:lineTo x="20148" y="8004"/>
                <wp:lineTo x="16547" y="3652"/>
                <wp:lineTo x="15004" y="2685"/>
                <wp:lineTo x="11612" y="1817"/>
              </wp:wrapPolygon>
            </wp:wrapThrough>
            <wp:docPr id="3" name="Imagen 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15" cstate="print">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20687528">
                      <a:off x="0" y="0"/>
                      <a:ext cx="1404620" cy="1491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8F51F2" w14:textId="7AD80A9A" w:rsidR="00777E63" w:rsidRDefault="001540D9">
      <w:r>
        <w:rPr>
          <w:noProof/>
          <w:lang w:val="es-MX" w:eastAsia="es-MX"/>
        </w:rPr>
        <w:drawing>
          <wp:anchor distT="0" distB="0" distL="114300" distR="114300" simplePos="0" relativeHeight="251796479" behindDoc="1" locked="0" layoutInCell="1" allowOverlap="1" wp14:anchorId="5340E385" wp14:editId="4D1BB014">
            <wp:simplePos x="0" y="0"/>
            <wp:positionH relativeFrom="column">
              <wp:posOffset>3207385</wp:posOffset>
            </wp:positionH>
            <wp:positionV relativeFrom="paragraph">
              <wp:posOffset>100965</wp:posOffset>
            </wp:positionV>
            <wp:extent cx="1949450" cy="1630045"/>
            <wp:effectExtent l="0" t="0" r="0" b="8255"/>
            <wp:wrapThrough wrapText="bothSides">
              <wp:wrapPolygon edited="0">
                <wp:start x="0" y="0"/>
                <wp:lineTo x="0" y="21457"/>
                <wp:lineTo x="21319" y="21457"/>
                <wp:lineTo x="21319" y="0"/>
                <wp:lineTo x="0" y="0"/>
              </wp:wrapPolygon>
            </wp:wrapThrough>
            <wp:docPr id="4" name="Imagen 4"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las imágenes de orige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6384"/>
                    <a:stretch/>
                  </pic:blipFill>
                  <pic:spPr bwMode="auto">
                    <a:xfrm>
                      <a:off x="0" y="0"/>
                      <a:ext cx="1949450" cy="1630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D5A89C" w14:textId="38BBBCC6" w:rsidR="00710B9B" w:rsidRDefault="001540D9">
      <w:r w:rsidRPr="00710B9B">
        <w:rPr>
          <w:noProof/>
          <w:lang w:val="es-MX" w:eastAsia="es-MX"/>
        </w:rPr>
        <mc:AlternateContent>
          <mc:Choice Requires="wps">
            <w:drawing>
              <wp:anchor distT="0" distB="0" distL="114300" distR="114300" simplePos="0" relativeHeight="251774975" behindDoc="0" locked="0" layoutInCell="1" allowOverlap="1" wp14:anchorId="3D90D392" wp14:editId="1545CAF4">
                <wp:simplePos x="0" y="0"/>
                <wp:positionH relativeFrom="margin">
                  <wp:posOffset>6635115</wp:posOffset>
                </wp:positionH>
                <wp:positionV relativeFrom="paragraph">
                  <wp:posOffset>19685</wp:posOffset>
                </wp:positionV>
                <wp:extent cx="2237740" cy="2125980"/>
                <wp:effectExtent l="0" t="0" r="10160" b="26670"/>
                <wp:wrapNone/>
                <wp:docPr id="119" name="Cuadro de texto 119"/>
                <wp:cNvGraphicFramePr/>
                <a:graphic xmlns:a="http://schemas.openxmlformats.org/drawingml/2006/main">
                  <a:graphicData uri="http://schemas.microsoft.com/office/word/2010/wordprocessingShape">
                    <wps:wsp>
                      <wps:cNvSpPr txBox="1"/>
                      <wps:spPr>
                        <a:xfrm>
                          <a:off x="0" y="0"/>
                          <a:ext cx="2237740" cy="2125980"/>
                        </a:xfrm>
                        <a:prstGeom prst="rect">
                          <a:avLst/>
                        </a:prstGeom>
                        <a:noFill/>
                        <a:ln w="6350">
                          <a:solidFill>
                            <a:schemeClr val="tx1"/>
                          </a:solidFill>
                          <a:prstDash val="dashDot"/>
                        </a:ln>
                      </wps:spPr>
                      <wps:txbx>
                        <w:txbxContent>
                          <w:p w14:paraId="3921D791" w14:textId="77777777" w:rsidR="00044D45" w:rsidRDefault="00044D45" w:rsidP="00FC25EA">
                            <w:pPr>
                              <w:jc w:val="center"/>
                              <w:rPr>
                                <w:rFonts w:ascii="Bahnschrift Condensed" w:hAnsi="Bahnschrift Condensed"/>
                                <w:sz w:val="24"/>
                                <w:szCs w:val="24"/>
                              </w:rPr>
                            </w:pPr>
                            <w:r>
                              <w:rPr>
                                <w:rFonts w:ascii="Bahnschrift Condensed" w:hAnsi="Bahnschrift Condensed"/>
                                <w:sz w:val="24"/>
                                <w:szCs w:val="24"/>
                              </w:rPr>
                              <w:t>Eligen</w:t>
                            </w:r>
                          </w:p>
                          <w:p w14:paraId="3398F5B7" w14:textId="0B1374EF" w:rsidR="00FC25EA" w:rsidRDefault="00044D45" w:rsidP="00FC25EA">
                            <w:pPr>
                              <w:jc w:val="center"/>
                              <w:rPr>
                                <w:rFonts w:ascii="Bahnschrift Condensed" w:hAnsi="Bahnschrift Condensed"/>
                                <w:sz w:val="24"/>
                                <w:szCs w:val="24"/>
                              </w:rPr>
                            </w:pPr>
                            <w:r w:rsidRPr="00044D45">
                              <w:rPr>
                                <w:rFonts w:ascii="Bahnschrift Condensed" w:hAnsi="Bahnschrift Condensed"/>
                                <w:sz w:val="24"/>
                                <w:szCs w:val="24"/>
                              </w:rPr>
                              <w:t>• Los contenidos;</w:t>
                            </w:r>
                          </w:p>
                          <w:p w14:paraId="2AAB2DE8" w14:textId="1031DC6A" w:rsidR="00FC25EA" w:rsidRDefault="00044D45" w:rsidP="00FC25EA">
                            <w:pPr>
                              <w:jc w:val="center"/>
                              <w:rPr>
                                <w:rFonts w:ascii="Bahnschrift Condensed" w:hAnsi="Bahnschrift Condensed"/>
                                <w:sz w:val="24"/>
                                <w:szCs w:val="24"/>
                              </w:rPr>
                            </w:pPr>
                            <w:r w:rsidRPr="00044D45">
                              <w:rPr>
                                <w:rFonts w:ascii="Bahnschrift Condensed" w:hAnsi="Bahnschrift Condensed"/>
                                <w:sz w:val="24"/>
                                <w:szCs w:val="24"/>
                              </w:rPr>
                              <w:t xml:space="preserve">• </w:t>
                            </w:r>
                            <w:r w:rsidR="00FC25EA" w:rsidRPr="00044D45">
                              <w:rPr>
                                <w:rFonts w:ascii="Bahnschrift Condensed" w:hAnsi="Bahnschrift Condensed"/>
                                <w:sz w:val="24"/>
                                <w:szCs w:val="24"/>
                              </w:rPr>
                              <w:t>Los</w:t>
                            </w:r>
                            <w:r w:rsidRPr="00044D45">
                              <w:rPr>
                                <w:rFonts w:ascii="Bahnschrift Condensed" w:hAnsi="Bahnschrift Condensed"/>
                                <w:sz w:val="24"/>
                                <w:szCs w:val="24"/>
                              </w:rPr>
                              <w:t xml:space="preserve"> recursos;</w:t>
                            </w:r>
                          </w:p>
                          <w:p w14:paraId="7F04225B" w14:textId="0479AB00" w:rsidR="00FC25EA" w:rsidRDefault="00044D45" w:rsidP="00FC25EA">
                            <w:pPr>
                              <w:jc w:val="center"/>
                              <w:rPr>
                                <w:rFonts w:ascii="Bahnschrift Condensed" w:hAnsi="Bahnschrift Condensed"/>
                                <w:sz w:val="24"/>
                                <w:szCs w:val="24"/>
                              </w:rPr>
                            </w:pPr>
                            <w:r w:rsidRPr="00044D45">
                              <w:rPr>
                                <w:rFonts w:ascii="Bahnschrift Condensed" w:hAnsi="Bahnschrift Condensed"/>
                                <w:sz w:val="24"/>
                                <w:szCs w:val="24"/>
                              </w:rPr>
                              <w:t xml:space="preserve">• </w:t>
                            </w:r>
                            <w:r w:rsidR="00FC25EA" w:rsidRPr="00044D45">
                              <w:rPr>
                                <w:rFonts w:ascii="Bahnschrift Condensed" w:hAnsi="Bahnschrift Condensed"/>
                                <w:sz w:val="24"/>
                                <w:szCs w:val="24"/>
                              </w:rPr>
                              <w:t>Las</w:t>
                            </w:r>
                            <w:r w:rsidRPr="00044D45">
                              <w:rPr>
                                <w:rFonts w:ascii="Bahnschrift Condensed" w:hAnsi="Bahnschrift Condensed"/>
                                <w:sz w:val="24"/>
                                <w:szCs w:val="24"/>
                              </w:rPr>
                              <w:t xml:space="preserve"> fuentes de información; •</w:t>
                            </w:r>
                          </w:p>
                          <w:p w14:paraId="0B2F7D9C" w14:textId="3EF46E65" w:rsidR="00FC25EA" w:rsidRDefault="00FC25EA" w:rsidP="00FC25EA">
                            <w:pPr>
                              <w:jc w:val="center"/>
                              <w:rPr>
                                <w:rFonts w:ascii="Bahnschrift Condensed" w:hAnsi="Bahnschrift Condensed"/>
                                <w:sz w:val="24"/>
                                <w:szCs w:val="24"/>
                              </w:rPr>
                            </w:pPr>
                            <w:r w:rsidRPr="00044D45">
                              <w:rPr>
                                <w:rFonts w:ascii="Bahnschrift Condensed" w:hAnsi="Bahnschrift Condensed"/>
                                <w:sz w:val="24"/>
                                <w:szCs w:val="24"/>
                              </w:rPr>
                              <w:t>Los</w:t>
                            </w:r>
                            <w:r w:rsidR="00044D45" w:rsidRPr="00044D45">
                              <w:rPr>
                                <w:rFonts w:ascii="Bahnschrift Condensed" w:hAnsi="Bahnschrift Condensed"/>
                                <w:sz w:val="24"/>
                                <w:szCs w:val="24"/>
                              </w:rPr>
                              <w:t xml:space="preserve"> productos;</w:t>
                            </w:r>
                          </w:p>
                          <w:p w14:paraId="6ABB235D" w14:textId="423BF467" w:rsidR="00FC25EA" w:rsidRDefault="00044D45" w:rsidP="00FC25EA">
                            <w:pPr>
                              <w:jc w:val="center"/>
                              <w:rPr>
                                <w:rFonts w:ascii="Bahnschrift Condensed" w:hAnsi="Bahnschrift Condensed"/>
                                <w:sz w:val="24"/>
                                <w:szCs w:val="24"/>
                              </w:rPr>
                            </w:pPr>
                            <w:r w:rsidRPr="00044D45">
                              <w:rPr>
                                <w:rFonts w:ascii="Bahnschrift Condensed" w:hAnsi="Bahnschrift Condensed"/>
                                <w:sz w:val="24"/>
                                <w:szCs w:val="24"/>
                              </w:rPr>
                              <w:t xml:space="preserve">• </w:t>
                            </w:r>
                            <w:r w:rsidR="00FC25EA" w:rsidRPr="00044D45">
                              <w:rPr>
                                <w:rFonts w:ascii="Bahnschrift Condensed" w:hAnsi="Bahnschrift Condensed"/>
                                <w:sz w:val="24"/>
                                <w:szCs w:val="24"/>
                              </w:rPr>
                              <w:t>Los</w:t>
                            </w:r>
                            <w:r w:rsidRPr="00044D45">
                              <w:rPr>
                                <w:rFonts w:ascii="Bahnschrift Condensed" w:hAnsi="Bahnschrift Condensed"/>
                                <w:sz w:val="24"/>
                                <w:szCs w:val="24"/>
                              </w:rPr>
                              <w:t xml:space="preserve"> modos de organización del trabajo;</w:t>
                            </w:r>
                          </w:p>
                          <w:p w14:paraId="414DDDE1" w14:textId="6FA3B280" w:rsidR="00710B9B" w:rsidRPr="00122013" w:rsidRDefault="00044D45" w:rsidP="00FC25EA">
                            <w:pPr>
                              <w:jc w:val="center"/>
                              <w:rPr>
                                <w:rFonts w:ascii="Bahnschrift Condensed" w:hAnsi="Bahnschrift Condensed"/>
                                <w:sz w:val="24"/>
                                <w:szCs w:val="24"/>
                              </w:rPr>
                            </w:pPr>
                            <w:r w:rsidRPr="00044D45">
                              <w:rPr>
                                <w:rFonts w:ascii="Bahnschrift Condensed" w:hAnsi="Bahnschrift Condensed"/>
                                <w:sz w:val="24"/>
                                <w:szCs w:val="24"/>
                              </w:rPr>
                              <w:t xml:space="preserve">• </w:t>
                            </w:r>
                            <w:r w:rsidR="00FC25EA" w:rsidRPr="00044D45">
                              <w:rPr>
                                <w:rFonts w:ascii="Bahnschrift Condensed" w:hAnsi="Bahnschrift Condensed"/>
                                <w:sz w:val="24"/>
                                <w:szCs w:val="24"/>
                              </w:rPr>
                              <w:t>El</w:t>
                            </w:r>
                            <w:r w:rsidRPr="00044D45">
                              <w:rPr>
                                <w:rFonts w:ascii="Bahnschrift Condensed" w:hAnsi="Bahnschrift Condensed"/>
                                <w:sz w:val="24"/>
                                <w:szCs w:val="24"/>
                              </w:rPr>
                              <w:t xml:space="preserve"> grupo.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19" o:spid="_x0000_s1042" type="#_x0000_t202" style="position:absolute;margin-left:522.45pt;margin-top:1.55pt;width:176.2pt;height:167.4pt;z-index:2517749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" filled="f" strokecolor="black [3213]" strokeweight=".5pt">
                <v:stroke dashstyle="dashDot"/>
                <v:textbox>
                  <w:txbxContent>
                    <w:p w14:paraId="3921D791" w14:textId="77777777" w:rsidR="00044D45" w:rsidRDefault="00044D45" w:rsidP="00FC25EA">
                      <w:pPr>
                        <w:jc w:val="center"/>
                        <w:rPr>
                          <w:rFonts w:ascii="Bahnschrift Condensed" w:hAnsi="Bahnschrift Condensed"/>
                          <w:sz w:val="24"/>
                          <w:szCs w:val="24"/>
                        </w:rPr>
                      </w:pPr>
                      <w:r>
                        <w:rPr>
                          <w:rFonts w:ascii="Bahnschrift Condensed" w:hAnsi="Bahnschrift Condensed"/>
                          <w:sz w:val="24"/>
                          <w:szCs w:val="24"/>
                        </w:rPr>
                        <w:t>Eligen</w:t>
                      </w:r>
                    </w:p>
                    <w:p w14:paraId="3398F5B7" w14:textId="0B1374EF" w:rsidR="00FC25EA" w:rsidRDefault="00044D45" w:rsidP="00FC25EA">
                      <w:pPr>
                        <w:jc w:val="center"/>
                        <w:rPr>
                          <w:rFonts w:ascii="Bahnschrift Condensed" w:hAnsi="Bahnschrift Condensed"/>
                          <w:sz w:val="24"/>
                          <w:szCs w:val="24"/>
                        </w:rPr>
                      </w:pPr>
                      <w:r w:rsidRPr="00044D45">
                        <w:rPr>
                          <w:rFonts w:ascii="Bahnschrift Condensed" w:hAnsi="Bahnschrift Condensed"/>
                          <w:sz w:val="24"/>
                          <w:szCs w:val="24"/>
                        </w:rPr>
                        <w:t>• Los contenidos;</w:t>
                      </w:r>
                    </w:p>
                    <w:p w14:paraId="2AAB2DE8" w14:textId="1031DC6A" w:rsidR="00FC25EA" w:rsidRDefault="00044D45" w:rsidP="00FC25EA">
                      <w:pPr>
                        <w:jc w:val="center"/>
                        <w:rPr>
                          <w:rFonts w:ascii="Bahnschrift Condensed" w:hAnsi="Bahnschrift Condensed"/>
                          <w:sz w:val="24"/>
                          <w:szCs w:val="24"/>
                        </w:rPr>
                      </w:pPr>
                      <w:r w:rsidRPr="00044D45">
                        <w:rPr>
                          <w:rFonts w:ascii="Bahnschrift Condensed" w:hAnsi="Bahnschrift Condensed"/>
                          <w:sz w:val="24"/>
                          <w:szCs w:val="24"/>
                        </w:rPr>
                        <w:t xml:space="preserve">• </w:t>
                      </w:r>
                      <w:r w:rsidR="00FC25EA" w:rsidRPr="00044D45">
                        <w:rPr>
                          <w:rFonts w:ascii="Bahnschrift Condensed" w:hAnsi="Bahnschrift Condensed"/>
                          <w:sz w:val="24"/>
                          <w:szCs w:val="24"/>
                        </w:rPr>
                        <w:t>Los</w:t>
                      </w:r>
                      <w:r w:rsidRPr="00044D45">
                        <w:rPr>
                          <w:rFonts w:ascii="Bahnschrift Condensed" w:hAnsi="Bahnschrift Condensed"/>
                          <w:sz w:val="24"/>
                          <w:szCs w:val="24"/>
                        </w:rPr>
                        <w:t xml:space="preserve"> recursos;</w:t>
                      </w:r>
                    </w:p>
                    <w:p w14:paraId="7F04225B" w14:textId="0479AB00" w:rsidR="00FC25EA" w:rsidRDefault="00044D45" w:rsidP="00FC25EA">
                      <w:pPr>
                        <w:jc w:val="center"/>
                        <w:rPr>
                          <w:rFonts w:ascii="Bahnschrift Condensed" w:hAnsi="Bahnschrift Condensed"/>
                          <w:sz w:val="24"/>
                          <w:szCs w:val="24"/>
                        </w:rPr>
                      </w:pPr>
                      <w:r w:rsidRPr="00044D45">
                        <w:rPr>
                          <w:rFonts w:ascii="Bahnschrift Condensed" w:hAnsi="Bahnschrift Condensed"/>
                          <w:sz w:val="24"/>
                          <w:szCs w:val="24"/>
                        </w:rPr>
                        <w:t xml:space="preserve">• </w:t>
                      </w:r>
                      <w:r w:rsidR="00FC25EA" w:rsidRPr="00044D45">
                        <w:rPr>
                          <w:rFonts w:ascii="Bahnschrift Condensed" w:hAnsi="Bahnschrift Condensed"/>
                          <w:sz w:val="24"/>
                          <w:szCs w:val="24"/>
                        </w:rPr>
                        <w:t>Las</w:t>
                      </w:r>
                      <w:r w:rsidRPr="00044D45">
                        <w:rPr>
                          <w:rFonts w:ascii="Bahnschrift Condensed" w:hAnsi="Bahnschrift Condensed"/>
                          <w:sz w:val="24"/>
                          <w:szCs w:val="24"/>
                        </w:rPr>
                        <w:t xml:space="preserve"> fuentes de información; •</w:t>
                      </w:r>
                    </w:p>
                    <w:p w14:paraId="0B2F7D9C" w14:textId="3EF46E65" w:rsidR="00FC25EA" w:rsidRDefault="00FC25EA" w:rsidP="00FC25EA">
                      <w:pPr>
                        <w:jc w:val="center"/>
                        <w:rPr>
                          <w:rFonts w:ascii="Bahnschrift Condensed" w:hAnsi="Bahnschrift Condensed"/>
                          <w:sz w:val="24"/>
                          <w:szCs w:val="24"/>
                        </w:rPr>
                      </w:pPr>
                      <w:r w:rsidRPr="00044D45">
                        <w:rPr>
                          <w:rFonts w:ascii="Bahnschrift Condensed" w:hAnsi="Bahnschrift Condensed"/>
                          <w:sz w:val="24"/>
                          <w:szCs w:val="24"/>
                        </w:rPr>
                        <w:t>Los</w:t>
                      </w:r>
                      <w:r w:rsidR="00044D45" w:rsidRPr="00044D45">
                        <w:rPr>
                          <w:rFonts w:ascii="Bahnschrift Condensed" w:hAnsi="Bahnschrift Condensed"/>
                          <w:sz w:val="24"/>
                          <w:szCs w:val="24"/>
                        </w:rPr>
                        <w:t xml:space="preserve"> productos;</w:t>
                      </w:r>
                    </w:p>
                    <w:p w14:paraId="6ABB235D" w14:textId="423BF467" w:rsidR="00FC25EA" w:rsidRDefault="00044D45" w:rsidP="00FC25EA">
                      <w:pPr>
                        <w:jc w:val="center"/>
                        <w:rPr>
                          <w:rFonts w:ascii="Bahnschrift Condensed" w:hAnsi="Bahnschrift Condensed"/>
                          <w:sz w:val="24"/>
                          <w:szCs w:val="24"/>
                        </w:rPr>
                      </w:pPr>
                      <w:r w:rsidRPr="00044D45">
                        <w:rPr>
                          <w:rFonts w:ascii="Bahnschrift Condensed" w:hAnsi="Bahnschrift Condensed"/>
                          <w:sz w:val="24"/>
                          <w:szCs w:val="24"/>
                        </w:rPr>
                        <w:t xml:space="preserve">• </w:t>
                      </w:r>
                      <w:r w:rsidR="00FC25EA" w:rsidRPr="00044D45">
                        <w:rPr>
                          <w:rFonts w:ascii="Bahnschrift Condensed" w:hAnsi="Bahnschrift Condensed"/>
                          <w:sz w:val="24"/>
                          <w:szCs w:val="24"/>
                        </w:rPr>
                        <w:t>Los</w:t>
                      </w:r>
                      <w:r w:rsidRPr="00044D45">
                        <w:rPr>
                          <w:rFonts w:ascii="Bahnschrift Condensed" w:hAnsi="Bahnschrift Condensed"/>
                          <w:sz w:val="24"/>
                          <w:szCs w:val="24"/>
                        </w:rPr>
                        <w:t xml:space="preserve"> modos de organización del trabajo;</w:t>
                      </w:r>
                    </w:p>
                    <w:p w14:paraId="414DDDE1" w14:textId="6FA3B280" w:rsidR="00710B9B" w:rsidRPr="00122013" w:rsidRDefault="00044D45" w:rsidP="00FC25EA">
                      <w:pPr>
                        <w:jc w:val="center"/>
                        <w:rPr>
                          <w:rFonts w:ascii="Bahnschrift Condensed" w:hAnsi="Bahnschrift Condensed"/>
                          <w:sz w:val="24"/>
                          <w:szCs w:val="24"/>
                        </w:rPr>
                      </w:pPr>
                      <w:r w:rsidRPr="00044D45">
                        <w:rPr>
                          <w:rFonts w:ascii="Bahnschrift Condensed" w:hAnsi="Bahnschrift Condensed"/>
                          <w:sz w:val="24"/>
                          <w:szCs w:val="24"/>
                        </w:rPr>
                        <w:t xml:space="preserve">• </w:t>
                      </w:r>
                      <w:r w:rsidR="00FC25EA" w:rsidRPr="00044D45">
                        <w:rPr>
                          <w:rFonts w:ascii="Bahnschrift Condensed" w:hAnsi="Bahnschrift Condensed"/>
                          <w:sz w:val="24"/>
                          <w:szCs w:val="24"/>
                        </w:rPr>
                        <w:t>El</w:t>
                      </w:r>
                      <w:r w:rsidRPr="00044D45">
                        <w:rPr>
                          <w:rFonts w:ascii="Bahnschrift Condensed" w:hAnsi="Bahnschrift Condensed"/>
                          <w:sz w:val="24"/>
                          <w:szCs w:val="24"/>
                        </w:rPr>
                        <w:t xml:space="preserve"> grupo.</w:t>
                      </w:r>
                    </w:p>
                  </w:txbxContent>
                </v:textbox>
                <w10:wrap anchorx="margin"/>
              </v:shape>
            </w:pict>
          </mc:Fallback>
        </mc:AlternateContent>
      </w:r>
      <w:r w:rsidR="0075503B" w:rsidRPr="00710B9B">
        <w:rPr>
          <w:noProof/>
          <w:lang w:val="es-MX" w:eastAsia="es-MX"/>
        </w:rPr>
        <mc:AlternateContent>
          <mc:Choice Requires="wps">
            <w:drawing>
              <wp:anchor distT="0" distB="0" distL="114300" distR="114300" simplePos="0" relativeHeight="251769855" behindDoc="0" locked="0" layoutInCell="1" allowOverlap="1" wp14:anchorId="6B9EB623" wp14:editId="7377B82F">
                <wp:simplePos x="0" y="0"/>
                <wp:positionH relativeFrom="margin">
                  <wp:posOffset>1397000</wp:posOffset>
                </wp:positionH>
                <wp:positionV relativeFrom="paragraph">
                  <wp:posOffset>194945</wp:posOffset>
                </wp:positionV>
                <wp:extent cx="2348865" cy="400050"/>
                <wp:effectExtent l="0" t="0" r="0" b="0"/>
                <wp:wrapNone/>
                <wp:docPr id="114" name="Rectángulo: esquinas redondeadas 10"/>
                <wp:cNvGraphicFramePr/>
                <a:graphic xmlns:a="http://schemas.openxmlformats.org/drawingml/2006/main">
                  <a:graphicData uri="http://schemas.microsoft.com/office/word/2010/wordprocessingShape">
                    <wps:wsp>
                      <wps:cNvSpPr/>
                      <wps:spPr>
                        <a:xfrm>
                          <a:off x="0" y="0"/>
                          <a:ext cx="2348865" cy="400050"/>
                        </a:xfrm>
                        <a:prstGeom prst="roundRect">
                          <a:avLst/>
                        </a:prstGeom>
                        <a:solidFill>
                          <a:srgbClr val="CC33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05EC01" w14:textId="77777777" w:rsidR="004C354B" w:rsidRPr="00986718" w:rsidRDefault="004C354B" w:rsidP="004C354B">
                            <w:pPr>
                              <w:jc w:val="center"/>
                              <w:rPr>
                                <w:rFonts w:ascii="Segoe Script" w:hAnsi="Segoe Script"/>
                                <w:b/>
                                <w:bCs/>
                                <w:color w:val="000000" w:themeColor="text1"/>
                                <w:sz w:val="24"/>
                                <w:szCs w:val="32"/>
                              </w:rPr>
                            </w:pPr>
                            <w:r w:rsidRPr="00986718">
                              <w:rPr>
                                <w:rFonts w:ascii="Segoe Script" w:hAnsi="Segoe Script"/>
                                <w:b/>
                                <w:bCs/>
                                <w:color w:val="000000" w:themeColor="text1"/>
                                <w:sz w:val="24"/>
                                <w:szCs w:val="32"/>
                              </w:rPr>
                              <w:t>¿Cuánto tiempo duran?</w:t>
                            </w:r>
                          </w:p>
                          <w:p w14:paraId="5293F3C9" w14:textId="18FA290F" w:rsidR="00710B9B" w:rsidRPr="00986718" w:rsidRDefault="00710B9B" w:rsidP="00710B9B">
                            <w:pPr>
                              <w:jc w:val="center"/>
                              <w:rPr>
                                <w:rFonts w:ascii="Segoe Script" w:hAnsi="Segoe Script"/>
                                <w:b/>
                                <w:bCs/>
                                <w:color w:val="000000" w:themeColor="text1"/>
                                <w:sz w:val="1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3" style="position:absolute;margin-left:110pt;margin-top:15.35pt;width:184.95pt;height:31.5pt;z-index:2517698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" fillcolor="#c39" stroked="f" strokeweight="1pt">
                <v:stroke joinstyle="miter"/>
                <v:textbox>
                  <w:txbxContent>
                    <w:p w14:paraId="5005EC01" w14:textId="77777777" w:rsidR="004C354B" w:rsidRPr="00986718" w:rsidRDefault="004C354B" w:rsidP="004C354B">
                      <w:pPr>
                        <w:jc w:val="center"/>
                        <w:rPr>
                          <w:rFonts w:ascii="Segoe Script" w:hAnsi="Segoe Script"/>
                          <w:b/>
                          <w:bCs/>
                          <w:color w:val="000000" w:themeColor="text1"/>
                          <w:sz w:val="24"/>
                          <w:szCs w:val="32"/>
                        </w:rPr>
                      </w:pPr>
                      <w:r w:rsidRPr="00986718">
                        <w:rPr>
                          <w:rFonts w:ascii="Segoe Script" w:hAnsi="Segoe Script"/>
                          <w:b/>
                          <w:bCs/>
                          <w:color w:val="000000" w:themeColor="text1"/>
                          <w:sz w:val="24"/>
                          <w:szCs w:val="32"/>
                        </w:rPr>
                        <w:t>¿Cuánto tiempo duran?</w:t>
                      </w:r>
                    </w:p>
                    <w:p w14:paraId="5293F3C9" w14:textId="18FA290F" w:rsidR="00710B9B" w:rsidRPr="00986718" w:rsidRDefault="00710B9B" w:rsidP="00710B9B">
                      <w:pPr>
                        <w:jc w:val="center"/>
                        <w:rPr>
                          <w:rFonts w:ascii="Segoe Script" w:hAnsi="Segoe Script"/>
                          <w:b/>
                          <w:bCs/>
                          <w:color w:val="000000" w:themeColor="text1"/>
                          <w:sz w:val="18"/>
                          <w:szCs w:val="24"/>
                        </w:rPr>
                      </w:pPr>
                    </w:p>
                  </w:txbxContent>
                </v:textbox>
                <w10:wrap anchorx="margin"/>
              </v:roundrect>
            </w:pict>
          </mc:Fallback>
        </mc:AlternateContent>
      </w:r>
    </w:p>
    <w:p w14:paraId="1E475FAC" w14:textId="125C9E11" w:rsidR="00777E63" w:rsidRDefault="00777E63"/>
    <w:p w14:paraId="332E0A26" w14:textId="576939B7" w:rsidR="00777E63" w:rsidRDefault="0075503B">
      <w:r w:rsidRPr="00710B9B">
        <w:rPr>
          <w:noProof/>
          <w:lang w:val="es-MX" w:eastAsia="es-MX"/>
        </w:rPr>
        <mc:AlternateContent>
          <mc:Choice Requires="wps">
            <w:drawing>
              <wp:anchor distT="0" distB="0" distL="114300" distR="114300" simplePos="0" relativeHeight="251770879" behindDoc="0" locked="0" layoutInCell="1" allowOverlap="1" wp14:anchorId="18817D44" wp14:editId="5B0C553F">
                <wp:simplePos x="0" y="0"/>
                <wp:positionH relativeFrom="margin">
                  <wp:posOffset>917575</wp:posOffset>
                </wp:positionH>
                <wp:positionV relativeFrom="paragraph">
                  <wp:posOffset>224790</wp:posOffset>
                </wp:positionV>
                <wp:extent cx="2826385" cy="1508760"/>
                <wp:effectExtent l="0" t="0" r="12065" b="15240"/>
                <wp:wrapNone/>
                <wp:docPr id="115" name="Cuadro de texto 115"/>
                <wp:cNvGraphicFramePr/>
                <a:graphic xmlns:a="http://schemas.openxmlformats.org/drawingml/2006/main">
                  <a:graphicData uri="http://schemas.microsoft.com/office/word/2010/wordprocessingShape">
                    <wps:wsp>
                      <wps:cNvSpPr txBox="1"/>
                      <wps:spPr>
                        <a:xfrm>
                          <a:off x="0" y="0"/>
                          <a:ext cx="2826385" cy="1508760"/>
                        </a:xfrm>
                        <a:prstGeom prst="rect">
                          <a:avLst/>
                        </a:prstGeom>
                        <a:noFill/>
                        <a:ln w="6350">
                          <a:solidFill>
                            <a:schemeClr val="tx1"/>
                          </a:solidFill>
                          <a:prstDash val="dashDot"/>
                        </a:ln>
                      </wps:spPr>
                      <wps:txbx>
                        <w:txbxContent>
                          <w:p w14:paraId="38642A02" w14:textId="5107E9F5" w:rsidR="00710B9B" w:rsidRPr="00791BE2" w:rsidRDefault="002A0FD6" w:rsidP="00710B9B">
                            <w:pPr>
                              <w:rPr>
                                <w:rFonts w:ascii="Bahnschrift Condensed" w:hAnsi="Bahnschrift Condensed"/>
                                <w:sz w:val="24"/>
                                <w:szCs w:val="24"/>
                              </w:rPr>
                            </w:pPr>
                            <w:r w:rsidRPr="002A0FD6">
                              <w:rPr>
                                <w:rFonts w:ascii="Bahnschrift Condensed" w:hAnsi="Bahnschrift Condensed"/>
                                <w:sz w:val="24"/>
                                <w:szCs w:val="24"/>
                              </w:rPr>
                              <w:t>No necesariamente se man</w:t>
                            </w:r>
                            <w:r>
                              <w:rPr>
                                <w:rFonts w:ascii="Arial" w:hAnsi="Arial" w:cs="Arial"/>
                                <w:sz w:val="24"/>
                                <w:szCs w:val="24"/>
                              </w:rPr>
                              <w:t>ti</w:t>
                            </w:r>
                            <w:r w:rsidRPr="002A0FD6">
                              <w:rPr>
                                <w:rFonts w:ascii="Bahnschrift Condensed" w:hAnsi="Bahnschrift Condensed"/>
                                <w:sz w:val="24"/>
                                <w:szCs w:val="24"/>
                              </w:rPr>
                              <w:t xml:space="preserve">enen por largo </w:t>
                            </w:r>
                            <w:r>
                              <w:rPr>
                                <w:rFonts w:ascii="Arial" w:hAnsi="Arial" w:cs="Arial"/>
                                <w:sz w:val="24"/>
                                <w:szCs w:val="24"/>
                              </w:rPr>
                              <w:t xml:space="preserve"> ti</w:t>
                            </w:r>
                            <w:r w:rsidRPr="002A0FD6">
                              <w:rPr>
                                <w:rFonts w:ascii="Bahnschrift Condensed" w:hAnsi="Bahnschrift Condensed"/>
                                <w:sz w:val="24"/>
                                <w:szCs w:val="24"/>
                              </w:rPr>
                              <w:t>empo, pueden tener una duraci</w:t>
                            </w:r>
                            <w:r w:rsidRPr="002A0FD6">
                              <w:rPr>
                                <w:rFonts w:ascii="Bahnschrift Condensed" w:hAnsi="Bahnschrift Condensed" w:cs="Bahnschrift Condensed"/>
                                <w:sz w:val="24"/>
                                <w:szCs w:val="24"/>
                              </w:rPr>
                              <w:t>ó</w:t>
                            </w:r>
                            <w:r w:rsidRPr="002A0FD6">
                              <w:rPr>
                                <w:rFonts w:ascii="Bahnschrift Condensed" w:hAnsi="Bahnschrift Condensed"/>
                                <w:sz w:val="24"/>
                                <w:szCs w:val="24"/>
                              </w:rPr>
                              <w:t>n rela</w:t>
                            </w:r>
                            <w:r>
                              <w:rPr>
                                <w:rFonts w:ascii="Arial" w:hAnsi="Arial" w:cs="Arial"/>
                                <w:sz w:val="24"/>
                                <w:szCs w:val="24"/>
                              </w:rPr>
                              <w:t>ti</w:t>
                            </w:r>
                            <w:r w:rsidR="00044D45">
                              <w:rPr>
                                <w:rFonts w:ascii="Bahnschrift Condensed" w:hAnsi="Bahnschrift Condensed"/>
                                <w:sz w:val="24"/>
                                <w:szCs w:val="24"/>
                              </w:rPr>
                              <w:t>vamente corta y no repeti</w:t>
                            </w:r>
                            <w:r w:rsidRPr="002A0FD6">
                              <w:rPr>
                                <w:rFonts w:ascii="Bahnschrift Condensed" w:hAnsi="Bahnschrift Condensed"/>
                                <w:sz w:val="24"/>
                                <w:szCs w:val="24"/>
                              </w:rPr>
                              <w:t>rse, o puede que se con</w:t>
                            </w:r>
                            <w:r w:rsidR="00044D45">
                              <w:rPr>
                                <w:rFonts w:ascii="Arial" w:hAnsi="Arial" w:cs="Arial"/>
                                <w:sz w:val="24"/>
                                <w:szCs w:val="24"/>
                              </w:rPr>
                              <w:t>ti</w:t>
                            </w:r>
                            <w:r w:rsidRPr="002A0FD6">
                              <w:rPr>
                                <w:rFonts w:ascii="Bahnschrift Condensed" w:hAnsi="Bahnschrift Condensed"/>
                                <w:sz w:val="24"/>
                                <w:szCs w:val="24"/>
                              </w:rPr>
                              <w:t>n</w:t>
                            </w:r>
                            <w:r w:rsidRPr="002A0FD6">
                              <w:rPr>
                                <w:rFonts w:ascii="Bahnschrift Condensed" w:hAnsi="Bahnschrift Condensed" w:cs="Bahnschrift Condensed"/>
                                <w:sz w:val="24"/>
                                <w:szCs w:val="24"/>
                              </w:rPr>
                              <w:t>ú</w:t>
                            </w:r>
                            <w:r w:rsidRPr="002A0FD6">
                              <w:rPr>
                                <w:rFonts w:ascii="Bahnschrift Condensed" w:hAnsi="Bahnschrift Condensed"/>
                                <w:sz w:val="24"/>
                                <w:szCs w:val="24"/>
                              </w:rPr>
                              <w:t xml:space="preserve">en desarrollando todo el </w:t>
                            </w:r>
                            <w:r w:rsidR="00044D45">
                              <w:rPr>
                                <w:rFonts w:ascii="Arial" w:hAnsi="Arial" w:cs="Arial"/>
                                <w:sz w:val="24"/>
                                <w:szCs w:val="24"/>
                              </w:rPr>
                              <w:t>ti</w:t>
                            </w:r>
                            <w:r w:rsidRPr="002A0FD6">
                              <w:rPr>
                                <w:rFonts w:ascii="Bahnschrift Condensed" w:hAnsi="Bahnschrift Condensed"/>
                                <w:sz w:val="24"/>
                                <w:szCs w:val="24"/>
                              </w:rPr>
                              <w:t>empo que se considere per</w:t>
                            </w:r>
                            <w:r w:rsidR="00044D45">
                              <w:rPr>
                                <w:rFonts w:ascii="Arial" w:hAnsi="Arial" w:cs="Arial"/>
                                <w:sz w:val="24"/>
                                <w:szCs w:val="24"/>
                              </w:rPr>
                              <w:t>ti</w:t>
                            </w:r>
                            <w:r w:rsidRPr="002A0FD6">
                              <w:rPr>
                                <w:rFonts w:ascii="Bahnschrift Condensed" w:hAnsi="Bahnschrift Condensed"/>
                                <w:sz w:val="24"/>
                                <w:szCs w:val="24"/>
                              </w:rPr>
                              <w:t>nente, realizando los ajustes necesarios, hasta llegar incluso a integrarse como parte del todo curricular.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15" o:spid="_x0000_s1044" type="#_x0000_t202" style="position:absolute;margin-left:72.25pt;margin-top:17.7pt;width:222.55pt;height:118.8pt;z-index:2517708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" filled="f" strokecolor="black [3213]" strokeweight=".5pt">
                <v:stroke dashstyle="dashDot"/>
                <v:textbox>
                  <w:txbxContent>
                    <w:p w14:paraId="38642A02" w14:textId="5107E9F5" w:rsidR="00710B9B" w:rsidRPr="00791BE2" w:rsidRDefault="002A0FD6" w:rsidP="00710B9B">
                      <w:pPr>
                        <w:rPr>
                          <w:rFonts w:ascii="Bahnschrift Condensed" w:hAnsi="Bahnschrift Condensed"/>
                          <w:sz w:val="24"/>
                          <w:szCs w:val="24"/>
                        </w:rPr>
                      </w:pPr>
                      <w:r w:rsidRPr="002A0FD6">
                        <w:rPr>
                          <w:rFonts w:ascii="Bahnschrift Condensed" w:hAnsi="Bahnschrift Condensed"/>
                          <w:sz w:val="24"/>
                          <w:szCs w:val="24"/>
                        </w:rPr>
                        <w:t>No necesariamente se man</w:t>
                      </w:r>
                      <w:r>
                        <w:rPr>
                          <w:rFonts w:ascii="Arial" w:hAnsi="Arial" w:cs="Arial"/>
                          <w:sz w:val="24"/>
                          <w:szCs w:val="24"/>
                        </w:rPr>
                        <w:t>ti</w:t>
                      </w:r>
                      <w:r w:rsidRPr="002A0FD6">
                        <w:rPr>
                          <w:rFonts w:ascii="Bahnschrift Condensed" w:hAnsi="Bahnschrift Condensed"/>
                          <w:sz w:val="24"/>
                          <w:szCs w:val="24"/>
                        </w:rPr>
                        <w:t xml:space="preserve">enen por largo </w:t>
                      </w:r>
                      <w:r>
                        <w:rPr>
                          <w:rFonts w:ascii="Arial" w:hAnsi="Arial" w:cs="Arial"/>
                          <w:sz w:val="24"/>
                          <w:szCs w:val="24"/>
                        </w:rPr>
                        <w:t xml:space="preserve"> ti</w:t>
                      </w:r>
                      <w:r w:rsidRPr="002A0FD6">
                        <w:rPr>
                          <w:rFonts w:ascii="Bahnschrift Condensed" w:hAnsi="Bahnschrift Condensed"/>
                          <w:sz w:val="24"/>
                          <w:szCs w:val="24"/>
                        </w:rPr>
                        <w:t>empo, pueden tener una duraci</w:t>
                      </w:r>
                      <w:r w:rsidRPr="002A0FD6">
                        <w:rPr>
                          <w:rFonts w:ascii="Bahnschrift Condensed" w:hAnsi="Bahnschrift Condensed" w:cs="Bahnschrift Condensed"/>
                          <w:sz w:val="24"/>
                          <w:szCs w:val="24"/>
                        </w:rPr>
                        <w:t>ó</w:t>
                      </w:r>
                      <w:r w:rsidRPr="002A0FD6">
                        <w:rPr>
                          <w:rFonts w:ascii="Bahnschrift Condensed" w:hAnsi="Bahnschrift Condensed"/>
                          <w:sz w:val="24"/>
                          <w:szCs w:val="24"/>
                        </w:rPr>
                        <w:t>n rela</w:t>
                      </w:r>
                      <w:r>
                        <w:rPr>
                          <w:rFonts w:ascii="Arial" w:hAnsi="Arial" w:cs="Arial"/>
                          <w:sz w:val="24"/>
                          <w:szCs w:val="24"/>
                        </w:rPr>
                        <w:t>ti</w:t>
                      </w:r>
                      <w:r w:rsidR="00044D45">
                        <w:rPr>
                          <w:rFonts w:ascii="Bahnschrift Condensed" w:hAnsi="Bahnschrift Condensed"/>
                          <w:sz w:val="24"/>
                          <w:szCs w:val="24"/>
                        </w:rPr>
                        <w:t>vamente corta y no repeti</w:t>
                      </w:r>
                      <w:r w:rsidRPr="002A0FD6">
                        <w:rPr>
                          <w:rFonts w:ascii="Bahnschrift Condensed" w:hAnsi="Bahnschrift Condensed"/>
                          <w:sz w:val="24"/>
                          <w:szCs w:val="24"/>
                        </w:rPr>
                        <w:t>rse, o puede que se con</w:t>
                      </w:r>
                      <w:r w:rsidR="00044D45">
                        <w:rPr>
                          <w:rFonts w:ascii="Arial" w:hAnsi="Arial" w:cs="Arial"/>
                          <w:sz w:val="24"/>
                          <w:szCs w:val="24"/>
                        </w:rPr>
                        <w:t>ti</w:t>
                      </w:r>
                      <w:r w:rsidRPr="002A0FD6">
                        <w:rPr>
                          <w:rFonts w:ascii="Bahnschrift Condensed" w:hAnsi="Bahnschrift Condensed"/>
                          <w:sz w:val="24"/>
                          <w:szCs w:val="24"/>
                        </w:rPr>
                        <w:t>n</w:t>
                      </w:r>
                      <w:r w:rsidRPr="002A0FD6">
                        <w:rPr>
                          <w:rFonts w:ascii="Bahnschrift Condensed" w:hAnsi="Bahnschrift Condensed" w:cs="Bahnschrift Condensed"/>
                          <w:sz w:val="24"/>
                          <w:szCs w:val="24"/>
                        </w:rPr>
                        <w:t>ú</w:t>
                      </w:r>
                      <w:r w:rsidRPr="002A0FD6">
                        <w:rPr>
                          <w:rFonts w:ascii="Bahnschrift Condensed" w:hAnsi="Bahnschrift Condensed"/>
                          <w:sz w:val="24"/>
                          <w:szCs w:val="24"/>
                        </w:rPr>
                        <w:t xml:space="preserve">en desarrollando todo el </w:t>
                      </w:r>
                      <w:r w:rsidR="00044D45">
                        <w:rPr>
                          <w:rFonts w:ascii="Arial" w:hAnsi="Arial" w:cs="Arial"/>
                          <w:sz w:val="24"/>
                          <w:szCs w:val="24"/>
                        </w:rPr>
                        <w:t>ti</w:t>
                      </w:r>
                      <w:r w:rsidRPr="002A0FD6">
                        <w:rPr>
                          <w:rFonts w:ascii="Bahnschrift Condensed" w:hAnsi="Bahnschrift Condensed"/>
                          <w:sz w:val="24"/>
                          <w:szCs w:val="24"/>
                        </w:rPr>
                        <w:t>empo que se considere per</w:t>
                      </w:r>
                      <w:r w:rsidR="00044D45">
                        <w:rPr>
                          <w:rFonts w:ascii="Arial" w:hAnsi="Arial" w:cs="Arial"/>
                          <w:sz w:val="24"/>
                          <w:szCs w:val="24"/>
                        </w:rPr>
                        <w:t>ti</w:t>
                      </w:r>
                      <w:r w:rsidRPr="002A0FD6">
                        <w:rPr>
                          <w:rFonts w:ascii="Bahnschrift Condensed" w:hAnsi="Bahnschrift Condensed"/>
                          <w:sz w:val="24"/>
                          <w:szCs w:val="24"/>
                        </w:rPr>
                        <w:t>nente, realizando los ajustes necesarios, hasta llegar incluso a integrarse como parte del todo curricular.</w:t>
                      </w:r>
                    </w:p>
                  </w:txbxContent>
                </v:textbox>
                <w10:wrap anchorx="margin"/>
              </v:shape>
            </w:pict>
          </mc:Fallback>
        </mc:AlternateContent>
      </w:r>
    </w:p>
    <w:p w14:paraId="08482448" w14:textId="4C497289" w:rsidR="00777E63" w:rsidRDefault="00777E63"/>
    <w:p w14:paraId="52A494C7" w14:textId="2797D677" w:rsidR="00777E63" w:rsidRDefault="00777E63"/>
    <w:p w14:paraId="0EEC8018" w14:textId="0F6210CD" w:rsidR="00777E63" w:rsidRDefault="00777E63"/>
    <w:p w14:paraId="21FADE7B" w14:textId="18560454" w:rsidR="00777E63" w:rsidRDefault="00777E63"/>
    <w:p w14:paraId="253B630A" w14:textId="0D8B9194" w:rsidR="00710B9B" w:rsidRDefault="007404A1">
      <w:bookmarkStart w:id="0" w:name="_GoBack"/>
      <w:r>
        <w:rPr>
          <w:noProof/>
          <w:lang w:val="es-MX" w:eastAsia="es-MX"/>
        </w:rPr>
        <w:lastRenderedPageBreak/>
        <w:drawing>
          <wp:anchor distT="0" distB="0" distL="114300" distR="114300" simplePos="0" relativeHeight="251801599" behindDoc="1" locked="0" layoutInCell="1" allowOverlap="1" wp14:anchorId="0C5F6384" wp14:editId="3E5CA372">
            <wp:simplePos x="0" y="0"/>
            <wp:positionH relativeFrom="column">
              <wp:posOffset>6612890</wp:posOffset>
            </wp:positionH>
            <wp:positionV relativeFrom="paragraph">
              <wp:posOffset>30480</wp:posOffset>
            </wp:positionV>
            <wp:extent cx="1916430" cy="1077595"/>
            <wp:effectExtent l="0" t="0" r="7620" b="8255"/>
            <wp:wrapThrough wrapText="bothSides">
              <wp:wrapPolygon edited="0">
                <wp:start x="0" y="0"/>
                <wp:lineTo x="0" y="21384"/>
                <wp:lineTo x="21471" y="21384"/>
                <wp:lineTo x="21471" y="0"/>
                <wp:lineTo x="0" y="0"/>
              </wp:wrapPolygon>
            </wp:wrapThrough>
            <wp:docPr id="9" name="Imagen 9"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r las imágenes de ori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6430" cy="10775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BF183B" w:rsidRPr="00710B9B">
        <w:rPr>
          <w:noProof/>
          <w:lang w:val="es-MX" w:eastAsia="es-MX"/>
        </w:rPr>
        <mc:AlternateContent>
          <mc:Choice Requires="wps">
            <w:drawing>
              <wp:anchor distT="0" distB="0" distL="114300" distR="114300" simplePos="0" relativeHeight="251780095" behindDoc="0" locked="0" layoutInCell="1" allowOverlap="1" wp14:anchorId="420FE96D" wp14:editId="4B6783D4">
                <wp:simplePos x="0" y="0"/>
                <wp:positionH relativeFrom="margin">
                  <wp:posOffset>2942590</wp:posOffset>
                </wp:positionH>
                <wp:positionV relativeFrom="paragraph">
                  <wp:posOffset>-31115</wp:posOffset>
                </wp:positionV>
                <wp:extent cx="3381375" cy="1299845"/>
                <wp:effectExtent l="0" t="0" r="28575" b="14605"/>
                <wp:wrapNone/>
                <wp:docPr id="123" name="Cuadro de texto 123"/>
                <wp:cNvGraphicFramePr/>
                <a:graphic xmlns:a="http://schemas.openxmlformats.org/drawingml/2006/main">
                  <a:graphicData uri="http://schemas.microsoft.com/office/word/2010/wordprocessingShape">
                    <wps:wsp>
                      <wps:cNvSpPr txBox="1"/>
                      <wps:spPr>
                        <a:xfrm>
                          <a:off x="0" y="0"/>
                          <a:ext cx="3381375" cy="1299845"/>
                        </a:xfrm>
                        <a:prstGeom prst="rect">
                          <a:avLst/>
                        </a:prstGeom>
                        <a:noFill/>
                        <a:ln w="6350">
                          <a:solidFill>
                            <a:schemeClr val="tx1"/>
                          </a:solidFill>
                          <a:prstDash val="dashDot"/>
                        </a:ln>
                      </wps:spPr>
                      <wps:txbx>
                        <w:txbxContent>
                          <w:p w14:paraId="606B1848" w14:textId="6124C54E" w:rsidR="00710B9B" w:rsidRPr="00122013" w:rsidRDefault="006074E9" w:rsidP="00710B9B">
                            <w:pPr>
                              <w:rPr>
                                <w:rFonts w:ascii="Bahnschrift Condensed" w:hAnsi="Bahnschrift Condensed"/>
                                <w:sz w:val="24"/>
                                <w:szCs w:val="24"/>
                              </w:rPr>
                            </w:pPr>
                            <w:r w:rsidRPr="006074E9">
                              <w:rPr>
                                <w:rFonts w:ascii="Bahnschrift Condensed" w:hAnsi="Bahnschrift Condensed"/>
                                <w:sz w:val="24"/>
                                <w:szCs w:val="24"/>
                              </w:rPr>
                              <w:t>Mejorar los aprendizajes de los/las estudiantes de manera de incidir sobre la valoración de sus propios saberes, haciéndolos operativos. Se trata de lograr la educación de los y las jóvenes para hacerlos reflexivos, críticos, autónomos, conocedores de sus derechos y capaces de demandar por los deberes de sus comunidades</w:t>
                            </w:r>
                            <w:r>
                              <w:rPr>
                                <w:rFonts w:ascii="Bahnschrift Condensed" w:hAnsi="Bahnschrift Condensed"/>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23" o:spid="_x0000_s1045" type="#_x0000_t202" style="position:absolute;margin-left:231.7pt;margin-top:-2.45pt;width:266.25pt;height:102.35pt;z-index:2517800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" filled="f" strokecolor="black [3213]" strokeweight=".5pt">
                <v:stroke dashstyle="dashDot"/>
                <v:textbox>
                  <w:txbxContent>
                    <w:p w14:paraId="606B1848" w14:textId="6124C54E" w:rsidR="00710B9B" w:rsidRPr="00122013" w:rsidRDefault="006074E9" w:rsidP="00710B9B">
                      <w:pPr>
                        <w:rPr>
                          <w:rFonts w:ascii="Bahnschrift Condensed" w:hAnsi="Bahnschrift Condensed"/>
                          <w:sz w:val="24"/>
                          <w:szCs w:val="24"/>
                        </w:rPr>
                      </w:pPr>
                      <w:r w:rsidRPr="006074E9">
                        <w:rPr>
                          <w:rFonts w:ascii="Bahnschrift Condensed" w:hAnsi="Bahnschrift Condensed"/>
                          <w:sz w:val="24"/>
                          <w:szCs w:val="24"/>
                        </w:rPr>
                        <w:t>Mejorar los aprendizajes de los/las estudiantes de manera de incidir sobre la valoración de sus propios saberes, haciéndolos operativos. Se trata de lograr la educación de los y las jóvenes para hacerlos reflexivos, críticos, autónomos, conocedores de sus derechos y capaces de demandar por los deberes de sus comunidades</w:t>
                      </w:r>
                      <w:r>
                        <w:rPr>
                          <w:rFonts w:ascii="Bahnschrift Condensed" w:hAnsi="Bahnschrift Condensed"/>
                          <w:sz w:val="24"/>
                          <w:szCs w:val="24"/>
                        </w:rPr>
                        <w:t>.</w:t>
                      </w:r>
                    </w:p>
                  </w:txbxContent>
                </v:textbox>
                <w10:wrap anchorx="margin"/>
              </v:shape>
            </w:pict>
          </mc:Fallback>
        </mc:AlternateContent>
      </w:r>
      <w:r w:rsidR="00BF183B" w:rsidRPr="00710B9B">
        <w:rPr>
          <w:noProof/>
          <w:lang w:val="es-MX" w:eastAsia="es-MX"/>
        </w:rPr>
        <mc:AlternateContent>
          <mc:Choice Requires="wps">
            <w:drawing>
              <wp:anchor distT="0" distB="0" distL="114300" distR="114300" simplePos="0" relativeHeight="251782143" behindDoc="0" locked="0" layoutInCell="1" allowOverlap="1" wp14:anchorId="26CC948E" wp14:editId="49975F4C">
                <wp:simplePos x="0" y="0"/>
                <wp:positionH relativeFrom="column">
                  <wp:posOffset>4117975</wp:posOffset>
                </wp:positionH>
                <wp:positionV relativeFrom="paragraph">
                  <wp:posOffset>-838835</wp:posOffset>
                </wp:positionV>
                <wp:extent cx="2238375" cy="630555"/>
                <wp:effectExtent l="0" t="0" r="9525" b="0"/>
                <wp:wrapNone/>
                <wp:docPr id="125" name="Rectángulo: esquinas redondeadas 5"/>
                <wp:cNvGraphicFramePr/>
                <a:graphic xmlns:a="http://schemas.openxmlformats.org/drawingml/2006/main">
                  <a:graphicData uri="http://schemas.microsoft.com/office/word/2010/wordprocessingShape">
                    <wps:wsp>
                      <wps:cNvSpPr/>
                      <wps:spPr>
                        <a:xfrm>
                          <a:off x="0" y="0"/>
                          <a:ext cx="2238375" cy="630555"/>
                        </a:xfrm>
                        <a:prstGeom prst="roundRect">
                          <a:avLst/>
                        </a:prstGeom>
                        <a:solidFill>
                          <a:srgbClr val="33CC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85ABA0" w14:textId="7C1BE744" w:rsidR="00710B9B" w:rsidRPr="00777E63" w:rsidRDefault="006074E9" w:rsidP="00710B9B">
                            <w:pPr>
                              <w:jc w:val="center"/>
                              <w:rPr>
                                <w:rFonts w:ascii="Segoe Script" w:hAnsi="Segoe Script"/>
                                <w:b/>
                                <w:bCs/>
                                <w:color w:val="000000" w:themeColor="text1"/>
                                <w:sz w:val="20"/>
                                <w:szCs w:val="32"/>
                              </w:rPr>
                            </w:pPr>
                            <w:r w:rsidRPr="006074E9">
                              <w:rPr>
                                <w:rFonts w:ascii="Segoe Script" w:hAnsi="Segoe Script"/>
                                <w:b/>
                                <w:bCs/>
                                <w:color w:val="000000" w:themeColor="text1"/>
                                <w:szCs w:val="24"/>
                              </w:rPr>
                              <w:t>¿Qué tipo de productos se pueden obtener?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6" style="position:absolute;margin-left:324.25pt;margin-top:-66.05pt;width:176.25pt;height:49.65pt;z-index:251782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" fillcolor="#3cc" stroked="f" strokeweight="1pt">
                <v:stroke joinstyle="miter"/>
                <v:textbox>
                  <w:txbxContent>
                    <w:p w14:paraId="6785ABA0" w14:textId="7C1BE744" w:rsidR="00710B9B" w:rsidRPr="00777E63" w:rsidRDefault="006074E9" w:rsidP="00710B9B">
                      <w:pPr>
                        <w:jc w:val="center"/>
                        <w:rPr>
                          <w:rFonts w:ascii="Segoe Script" w:hAnsi="Segoe Script"/>
                          <w:b/>
                          <w:bCs/>
                          <w:color w:val="000000" w:themeColor="text1"/>
                          <w:sz w:val="20"/>
                          <w:szCs w:val="32"/>
                        </w:rPr>
                      </w:pPr>
                      <w:r w:rsidRPr="006074E9">
                        <w:rPr>
                          <w:rFonts w:ascii="Segoe Script" w:hAnsi="Segoe Script"/>
                          <w:b/>
                          <w:bCs/>
                          <w:color w:val="000000" w:themeColor="text1"/>
                          <w:szCs w:val="24"/>
                        </w:rPr>
                        <w:t>¿Qué tipo de productos se pueden obtener? </w:t>
                      </w:r>
                    </w:p>
                  </w:txbxContent>
                </v:textbox>
              </v:roundrect>
            </w:pict>
          </mc:Fallback>
        </mc:AlternateContent>
      </w:r>
    </w:p>
    <w:p w14:paraId="1DAE2DBF" w14:textId="195FAFC3" w:rsidR="00710B9B" w:rsidRDefault="00710B9B"/>
    <w:p w14:paraId="3E1DAE8F" w14:textId="405810DC" w:rsidR="00710B9B" w:rsidRDefault="00710B9B"/>
    <w:p w14:paraId="13BE8A4E" w14:textId="5817A8A3" w:rsidR="00710B9B" w:rsidRDefault="00710B9B"/>
    <w:p w14:paraId="0FCC8A76" w14:textId="547CFDCA" w:rsidR="00710B9B" w:rsidRDefault="00BF183B">
      <w:r w:rsidRPr="00710B9B">
        <w:rPr>
          <w:noProof/>
          <w:lang w:val="es-MX" w:eastAsia="es-MX"/>
        </w:rPr>
        <mc:AlternateContent>
          <mc:Choice Requires="wps">
            <w:drawing>
              <wp:anchor distT="0" distB="0" distL="114300" distR="114300" simplePos="0" relativeHeight="251781119" behindDoc="0" locked="0" layoutInCell="1" allowOverlap="1" wp14:anchorId="3D7CA6A3" wp14:editId="402885AC">
                <wp:simplePos x="0" y="0"/>
                <wp:positionH relativeFrom="margin">
                  <wp:posOffset>-446405</wp:posOffset>
                </wp:positionH>
                <wp:positionV relativeFrom="paragraph">
                  <wp:posOffset>260350</wp:posOffset>
                </wp:positionV>
                <wp:extent cx="2510790" cy="361950"/>
                <wp:effectExtent l="0" t="0" r="3810" b="0"/>
                <wp:wrapNone/>
                <wp:docPr id="124" name="Rectángulo: esquinas redondeadas 11"/>
                <wp:cNvGraphicFramePr/>
                <a:graphic xmlns:a="http://schemas.openxmlformats.org/drawingml/2006/main">
                  <a:graphicData uri="http://schemas.microsoft.com/office/word/2010/wordprocessingShape">
                    <wps:wsp>
                      <wps:cNvSpPr/>
                      <wps:spPr>
                        <a:xfrm>
                          <a:off x="0" y="0"/>
                          <a:ext cx="2510790" cy="361950"/>
                        </a:xfrm>
                        <a:prstGeom prst="roundRect">
                          <a:avLst/>
                        </a:prstGeom>
                        <a:solidFill>
                          <a:srgbClr val="CC33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8F6956" w14:textId="6B9B3A9E" w:rsidR="00710B9B" w:rsidRPr="004C354B" w:rsidRDefault="004C354B" w:rsidP="00710B9B">
                            <w:pPr>
                              <w:jc w:val="center"/>
                              <w:rPr>
                                <w:rFonts w:ascii="Segoe Script" w:hAnsi="Segoe Script"/>
                                <w:b/>
                                <w:bCs/>
                                <w:color w:val="000000" w:themeColor="text1"/>
                                <w:sz w:val="28"/>
                                <w:szCs w:val="24"/>
                              </w:rPr>
                            </w:pPr>
                            <w:r w:rsidRPr="004C354B">
                              <w:rPr>
                                <w:rFonts w:ascii="Segoe Script" w:hAnsi="Segoe Script"/>
                                <w:b/>
                                <w:bCs/>
                                <w:color w:val="000000" w:themeColor="text1"/>
                                <w:szCs w:val="24"/>
                              </w:rPr>
                              <w:t>¿Cómo se evalúa este trabajo?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7" style="position:absolute;margin-left:-35.15pt;margin-top:20.5pt;width:197.7pt;height:28.5pt;z-index:2517811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" fillcolor="#c39" stroked="f" strokeweight="1pt">
                <v:stroke joinstyle="miter"/>
                <v:textbox>
                  <w:txbxContent>
                    <w:p w14:paraId="078F6956" w14:textId="6B9B3A9E" w:rsidR="00710B9B" w:rsidRPr="004C354B" w:rsidRDefault="004C354B" w:rsidP="00710B9B">
                      <w:pPr>
                        <w:jc w:val="center"/>
                        <w:rPr>
                          <w:rFonts w:ascii="Segoe Script" w:hAnsi="Segoe Script"/>
                          <w:b/>
                          <w:bCs/>
                          <w:color w:val="000000" w:themeColor="text1"/>
                          <w:sz w:val="28"/>
                          <w:szCs w:val="24"/>
                        </w:rPr>
                      </w:pPr>
                      <w:r w:rsidRPr="004C354B">
                        <w:rPr>
                          <w:rFonts w:ascii="Segoe Script" w:hAnsi="Segoe Script"/>
                          <w:b/>
                          <w:bCs/>
                          <w:color w:val="000000" w:themeColor="text1"/>
                          <w:szCs w:val="24"/>
                        </w:rPr>
                        <w:t>¿Cómo se evalúa este trabajo?</w:t>
                      </w:r>
                    </w:p>
                  </w:txbxContent>
                </v:textbox>
                <w10:wrap anchorx="margin"/>
              </v:roundrect>
            </w:pict>
          </mc:Fallback>
        </mc:AlternateContent>
      </w:r>
    </w:p>
    <w:p w14:paraId="34E88638" w14:textId="2D0ADCED" w:rsidR="00710B9B" w:rsidRDefault="00710B9B"/>
    <w:p w14:paraId="5771D268" w14:textId="7F5B25DA" w:rsidR="00710B9B" w:rsidRDefault="00BF183B">
      <w:r w:rsidRPr="00710B9B">
        <w:rPr>
          <w:noProof/>
          <w:lang w:val="es-MX" w:eastAsia="es-MX"/>
        </w:rPr>
        <mc:AlternateContent>
          <mc:Choice Requires="wps">
            <w:drawing>
              <wp:anchor distT="0" distB="0" distL="114300" distR="114300" simplePos="0" relativeHeight="251783167" behindDoc="0" locked="0" layoutInCell="1" allowOverlap="1" wp14:anchorId="6F4286D3" wp14:editId="66C80C5C">
                <wp:simplePos x="0" y="0"/>
                <wp:positionH relativeFrom="margin">
                  <wp:posOffset>-448310</wp:posOffset>
                </wp:positionH>
                <wp:positionV relativeFrom="paragraph">
                  <wp:posOffset>157480</wp:posOffset>
                </wp:positionV>
                <wp:extent cx="3381375" cy="2125980"/>
                <wp:effectExtent l="0" t="0" r="28575" b="26670"/>
                <wp:wrapNone/>
                <wp:docPr id="126" name="Cuadro de texto 126"/>
                <wp:cNvGraphicFramePr/>
                <a:graphic xmlns:a="http://schemas.openxmlformats.org/drawingml/2006/main">
                  <a:graphicData uri="http://schemas.microsoft.com/office/word/2010/wordprocessingShape">
                    <wps:wsp>
                      <wps:cNvSpPr txBox="1"/>
                      <wps:spPr>
                        <a:xfrm>
                          <a:off x="0" y="0"/>
                          <a:ext cx="3381375" cy="2125980"/>
                        </a:xfrm>
                        <a:prstGeom prst="rect">
                          <a:avLst/>
                        </a:prstGeom>
                        <a:noFill/>
                        <a:ln w="6350">
                          <a:solidFill>
                            <a:schemeClr val="tx1"/>
                          </a:solidFill>
                          <a:prstDash val="dashDot"/>
                        </a:ln>
                      </wps:spPr>
                      <wps:txbx>
                        <w:txbxContent>
                          <w:p w14:paraId="0E1603AD" w14:textId="5AB23E04" w:rsidR="00710B9B" w:rsidRPr="00122013" w:rsidRDefault="00820E98" w:rsidP="00710B9B">
                            <w:pPr>
                              <w:rPr>
                                <w:rFonts w:ascii="Bahnschrift Condensed" w:hAnsi="Bahnschrift Condensed"/>
                                <w:sz w:val="24"/>
                                <w:szCs w:val="24"/>
                              </w:rPr>
                            </w:pPr>
                            <w:r>
                              <w:rPr>
                                <w:rFonts w:ascii="Bahnschrift Condensed" w:hAnsi="Bahnschrift Condensed"/>
                                <w:sz w:val="24"/>
                                <w:szCs w:val="24"/>
                              </w:rPr>
                              <w:t>E</w:t>
                            </w:r>
                            <w:r w:rsidRPr="00820E98">
                              <w:rPr>
                                <w:rFonts w:ascii="Bahnschrift Condensed" w:hAnsi="Bahnschrift Condensed"/>
                                <w:sz w:val="24"/>
                                <w:szCs w:val="24"/>
                              </w:rPr>
                              <w:t>s relevante que durante la marcha de las ac</w:t>
                            </w:r>
                            <w:r>
                              <w:rPr>
                                <w:rFonts w:ascii="Arial" w:hAnsi="Arial" w:cs="Arial"/>
                                <w:sz w:val="24"/>
                                <w:szCs w:val="24"/>
                              </w:rPr>
                              <w:t>t</w:t>
                            </w:r>
                            <w:r>
                              <w:rPr>
                                <w:rFonts w:ascii="Bahnschrift Condensed" w:hAnsi="Bahnschrift Condensed"/>
                                <w:sz w:val="24"/>
                                <w:szCs w:val="24"/>
                              </w:rPr>
                              <w:t>i</w:t>
                            </w:r>
                            <w:r w:rsidRPr="00820E98">
                              <w:rPr>
                                <w:rFonts w:ascii="Bahnschrift Condensed" w:hAnsi="Bahnschrift Condensed"/>
                                <w:sz w:val="24"/>
                                <w:szCs w:val="24"/>
                              </w:rPr>
                              <w:t>vidades se vaya recogiendo información acerca tanto del proceso como de sus resultados.</w:t>
                            </w:r>
                            <w:r>
                              <w:rPr>
                                <w:rFonts w:ascii="Bahnschrift Condensed" w:hAnsi="Bahnschrift Condensed"/>
                                <w:sz w:val="24"/>
                                <w:szCs w:val="24"/>
                              </w:rPr>
                              <w:t xml:space="preserve"> </w:t>
                            </w:r>
                            <w:r w:rsidRPr="00820E98">
                              <w:rPr>
                                <w:rFonts w:ascii="Bahnschrift Condensed" w:hAnsi="Bahnschrift Condensed"/>
                                <w:sz w:val="24"/>
                                <w:szCs w:val="24"/>
                              </w:rPr>
                              <w:t xml:space="preserve"> Es importante evaluar la par</w:t>
                            </w:r>
                            <w:r>
                              <w:rPr>
                                <w:rFonts w:ascii="Arial" w:hAnsi="Arial" w:cs="Arial"/>
                                <w:sz w:val="24"/>
                                <w:szCs w:val="24"/>
                              </w:rPr>
                              <w:t>ti</w:t>
                            </w:r>
                            <w:r w:rsidRPr="00820E98">
                              <w:rPr>
                                <w:rFonts w:ascii="Bahnschrift Condensed" w:hAnsi="Bahnschrift Condensed"/>
                                <w:sz w:val="24"/>
                                <w:szCs w:val="24"/>
                              </w:rPr>
                              <w:t>cipaci</w:t>
                            </w:r>
                            <w:r w:rsidRPr="00820E98">
                              <w:rPr>
                                <w:rFonts w:ascii="Bahnschrift Condensed" w:hAnsi="Bahnschrift Condensed" w:cs="Bahnschrift Condensed"/>
                                <w:sz w:val="24"/>
                                <w:szCs w:val="24"/>
                              </w:rPr>
                              <w:t>ó</w:t>
                            </w:r>
                            <w:r w:rsidRPr="00820E98">
                              <w:rPr>
                                <w:rFonts w:ascii="Bahnschrift Condensed" w:hAnsi="Bahnschrift Condensed"/>
                                <w:sz w:val="24"/>
                                <w:szCs w:val="24"/>
                              </w:rPr>
                              <w:t>n, en lo posible mediante una autoevaluaci</w:t>
                            </w:r>
                            <w:r w:rsidRPr="00820E98">
                              <w:rPr>
                                <w:rFonts w:ascii="Bahnschrift Condensed" w:hAnsi="Bahnschrift Condensed" w:cs="Bahnschrift Condensed"/>
                                <w:sz w:val="24"/>
                                <w:szCs w:val="24"/>
                              </w:rPr>
                              <w:t>ó</w:t>
                            </w:r>
                            <w:r w:rsidRPr="00820E98">
                              <w:rPr>
                                <w:rFonts w:ascii="Bahnschrift Condensed" w:hAnsi="Bahnschrift Condensed"/>
                                <w:sz w:val="24"/>
                                <w:szCs w:val="24"/>
                              </w:rPr>
                              <w:t>n de los alumnos y alumnas. Evaluar el propio trabajo por proyectos en comparaci</w:t>
                            </w:r>
                            <w:r w:rsidRPr="00820E98">
                              <w:rPr>
                                <w:rFonts w:ascii="Bahnschrift Condensed" w:hAnsi="Bahnschrift Condensed" w:cs="Bahnschrift Condensed"/>
                                <w:sz w:val="24"/>
                                <w:szCs w:val="24"/>
                              </w:rPr>
                              <w:t>ó</w:t>
                            </w:r>
                            <w:r w:rsidRPr="00820E98">
                              <w:rPr>
                                <w:rFonts w:ascii="Bahnschrift Condensed" w:hAnsi="Bahnschrift Condensed"/>
                                <w:sz w:val="24"/>
                                <w:szCs w:val="24"/>
                              </w:rPr>
                              <w:t>n con otras metodolog</w:t>
                            </w:r>
                            <w:r w:rsidRPr="00820E98">
                              <w:rPr>
                                <w:rFonts w:ascii="Bahnschrift Condensed" w:hAnsi="Bahnschrift Condensed" w:cs="Bahnschrift Condensed"/>
                                <w:sz w:val="24"/>
                                <w:szCs w:val="24"/>
                              </w:rPr>
                              <w:t>í</w:t>
                            </w:r>
                            <w:r w:rsidRPr="00820E98">
                              <w:rPr>
                                <w:rFonts w:ascii="Bahnschrift Condensed" w:hAnsi="Bahnschrift Condensed"/>
                                <w:sz w:val="24"/>
                                <w:szCs w:val="24"/>
                              </w:rPr>
                              <w:t>as de trabajo en el aula, luego de haber consensuado posibles indicadores o criterios para la evaluación, será un rasgo superador en acuerdo con lo que esperamos: propiciar la autonom</w:t>
                            </w:r>
                            <w:r w:rsidR="006C5995">
                              <w:rPr>
                                <w:rFonts w:ascii="Bahnschrift Condensed" w:hAnsi="Bahnschrift Condensed"/>
                                <w:sz w:val="24"/>
                                <w:szCs w:val="24"/>
                              </w:rPr>
                              <w:t>ía y la toma de decisiones refl</w:t>
                            </w:r>
                            <w:r w:rsidRPr="00820E98">
                              <w:rPr>
                                <w:rFonts w:ascii="Bahnschrift Condensed" w:hAnsi="Bahnschrift Condensed"/>
                                <w:sz w:val="24"/>
                                <w:szCs w:val="24"/>
                              </w:rPr>
                              <w:t>exivas</w:t>
                            </w:r>
                            <w:r w:rsidR="006074E9">
                              <w:rPr>
                                <w:rFonts w:ascii="Bahnschrift Condensed" w:hAnsi="Bahnschrift Condensed"/>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26" o:spid="_x0000_s1048" type="#_x0000_t202" style="position:absolute;margin-left:-35.3pt;margin-top:12.4pt;width:266.25pt;height:167.4pt;z-index:2517831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" filled="f" strokecolor="black [3213]" strokeweight=".5pt">
                <v:stroke dashstyle="dashDot"/>
                <v:textbox>
                  <w:txbxContent>
                    <w:p w14:paraId="0E1603AD" w14:textId="5AB23E04" w:rsidR="00710B9B" w:rsidRPr="00122013" w:rsidRDefault="00820E98" w:rsidP="00710B9B">
                      <w:pPr>
                        <w:rPr>
                          <w:rFonts w:ascii="Bahnschrift Condensed" w:hAnsi="Bahnschrift Condensed"/>
                          <w:sz w:val="24"/>
                          <w:szCs w:val="24"/>
                        </w:rPr>
                      </w:pPr>
                      <w:r>
                        <w:rPr>
                          <w:rFonts w:ascii="Bahnschrift Condensed" w:hAnsi="Bahnschrift Condensed"/>
                          <w:sz w:val="24"/>
                          <w:szCs w:val="24"/>
                        </w:rPr>
                        <w:t>E</w:t>
                      </w:r>
                      <w:r w:rsidRPr="00820E98">
                        <w:rPr>
                          <w:rFonts w:ascii="Bahnschrift Condensed" w:hAnsi="Bahnschrift Condensed"/>
                          <w:sz w:val="24"/>
                          <w:szCs w:val="24"/>
                        </w:rPr>
                        <w:t>s relevante que durante la marcha de las ac</w:t>
                      </w:r>
                      <w:r>
                        <w:rPr>
                          <w:rFonts w:ascii="Arial" w:hAnsi="Arial" w:cs="Arial"/>
                          <w:sz w:val="24"/>
                          <w:szCs w:val="24"/>
                        </w:rPr>
                        <w:t>t</w:t>
                      </w:r>
                      <w:r>
                        <w:rPr>
                          <w:rFonts w:ascii="Bahnschrift Condensed" w:hAnsi="Bahnschrift Condensed"/>
                          <w:sz w:val="24"/>
                          <w:szCs w:val="24"/>
                        </w:rPr>
                        <w:t>i</w:t>
                      </w:r>
                      <w:r w:rsidRPr="00820E98">
                        <w:rPr>
                          <w:rFonts w:ascii="Bahnschrift Condensed" w:hAnsi="Bahnschrift Condensed"/>
                          <w:sz w:val="24"/>
                          <w:szCs w:val="24"/>
                        </w:rPr>
                        <w:t>vidades se vaya recogiendo información acerca tanto del proceso como de sus resultados.</w:t>
                      </w:r>
                      <w:r>
                        <w:rPr>
                          <w:rFonts w:ascii="Bahnschrift Condensed" w:hAnsi="Bahnschrift Condensed"/>
                          <w:sz w:val="24"/>
                          <w:szCs w:val="24"/>
                        </w:rPr>
                        <w:t xml:space="preserve"> </w:t>
                      </w:r>
                      <w:r w:rsidRPr="00820E98">
                        <w:rPr>
                          <w:rFonts w:ascii="Bahnschrift Condensed" w:hAnsi="Bahnschrift Condensed"/>
                          <w:sz w:val="24"/>
                          <w:szCs w:val="24"/>
                        </w:rPr>
                        <w:t xml:space="preserve"> Es importante evaluar la par</w:t>
                      </w:r>
                      <w:r>
                        <w:rPr>
                          <w:rFonts w:ascii="Arial" w:hAnsi="Arial" w:cs="Arial"/>
                          <w:sz w:val="24"/>
                          <w:szCs w:val="24"/>
                        </w:rPr>
                        <w:t>ti</w:t>
                      </w:r>
                      <w:r w:rsidRPr="00820E98">
                        <w:rPr>
                          <w:rFonts w:ascii="Bahnschrift Condensed" w:hAnsi="Bahnschrift Condensed"/>
                          <w:sz w:val="24"/>
                          <w:szCs w:val="24"/>
                        </w:rPr>
                        <w:t>cipaci</w:t>
                      </w:r>
                      <w:r w:rsidRPr="00820E98">
                        <w:rPr>
                          <w:rFonts w:ascii="Bahnschrift Condensed" w:hAnsi="Bahnschrift Condensed" w:cs="Bahnschrift Condensed"/>
                          <w:sz w:val="24"/>
                          <w:szCs w:val="24"/>
                        </w:rPr>
                        <w:t>ó</w:t>
                      </w:r>
                      <w:r w:rsidRPr="00820E98">
                        <w:rPr>
                          <w:rFonts w:ascii="Bahnschrift Condensed" w:hAnsi="Bahnschrift Condensed"/>
                          <w:sz w:val="24"/>
                          <w:szCs w:val="24"/>
                        </w:rPr>
                        <w:t>n, en lo posible mediante una autoevaluaci</w:t>
                      </w:r>
                      <w:r w:rsidRPr="00820E98">
                        <w:rPr>
                          <w:rFonts w:ascii="Bahnschrift Condensed" w:hAnsi="Bahnschrift Condensed" w:cs="Bahnschrift Condensed"/>
                          <w:sz w:val="24"/>
                          <w:szCs w:val="24"/>
                        </w:rPr>
                        <w:t>ó</w:t>
                      </w:r>
                      <w:r w:rsidRPr="00820E98">
                        <w:rPr>
                          <w:rFonts w:ascii="Bahnschrift Condensed" w:hAnsi="Bahnschrift Condensed"/>
                          <w:sz w:val="24"/>
                          <w:szCs w:val="24"/>
                        </w:rPr>
                        <w:t>n de los alumnos y alumnas. Evaluar el propio trabajo por proyectos en comparaci</w:t>
                      </w:r>
                      <w:r w:rsidRPr="00820E98">
                        <w:rPr>
                          <w:rFonts w:ascii="Bahnschrift Condensed" w:hAnsi="Bahnschrift Condensed" w:cs="Bahnschrift Condensed"/>
                          <w:sz w:val="24"/>
                          <w:szCs w:val="24"/>
                        </w:rPr>
                        <w:t>ó</w:t>
                      </w:r>
                      <w:r w:rsidRPr="00820E98">
                        <w:rPr>
                          <w:rFonts w:ascii="Bahnschrift Condensed" w:hAnsi="Bahnschrift Condensed"/>
                          <w:sz w:val="24"/>
                          <w:szCs w:val="24"/>
                        </w:rPr>
                        <w:t>n con otras metodolog</w:t>
                      </w:r>
                      <w:r w:rsidRPr="00820E98">
                        <w:rPr>
                          <w:rFonts w:ascii="Bahnschrift Condensed" w:hAnsi="Bahnschrift Condensed" w:cs="Bahnschrift Condensed"/>
                          <w:sz w:val="24"/>
                          <w:szCs w:val="24"/>
                        </w:rPr>
                        <w:t>í</w:t>
                      </w:r>
                      <w:r w:rsidRPr="00820E98">
                        <w:rPr>
                          <w:rFonts w:ascii="Bahnschrift Condensed" w:hAnsi="Bahnschrift Condensed"/>
                          <w:sz w:val="24"/>
                          <w:szCs w:val="24"/>
                        </w:rPr>
                        <w:t>as de trabajo en el aula, luego de haber consensuado posibles indicadores o criterios para la evaluación, será un rasgo superador en acuerdo con lo que esperamos: propiciar la autonom</w:t>
                      </w:r>
                      <w:r w:rsidR="006C5995">
                        <w:rPr>
                          <w:rFonts w:ascii="Bahnschrift Condensed" w:hAnsi="Bahnschrift Condensed"/>
                          <w:sz w:val="24"/>
                          <w:szCs w:val="24"/>
                        </w:rPr>
                        <w:t>ía y la toma de decisiones refl</w:t>
                      </w:r>
                      <w:r w:rsidRPr="00820E98">
                        <w:rPr>
                          <w:rFonts w:ascii="Bahnschrift Condensed" w:hAnsi="Bahnschrift Condensed"/>
                          <w:sz w:val="24"/>
                          <w:szCs w:val="24"/>
                        </w:rPr>
                        <w:t>exivas</w:t>
                      </w:r>
                      <w:r w:rsidR="006074E9">
                        <w:rPr>
                          <w:rFonts w:ascii="Bahnschrift Condensed" w:hAnsi="Bahnschrift Condensed"/>
                          <w:sz w:val="24"/>
                          <w:szCs w:val="24"/>
                        </w:rPr>
                        <w:t>.</w:t>
                      </w:r>
                    </w:p>
                  </w:txbxContent>
                </v:textbox>
                <w10:wrap anchorx="margin"/>
              </v:shape>
            </w:pict>
          </mc:Fallback>
        </mc:AlternateContent>
      </w:r>
      <w:r w:rsidR="00547127" w:rsidRPr="00986718">
        <w:rPr>
          <w:noProof/>
          <w:lang w:val="es-MX" w:eastAsia="es-MX"/>
        </w:rPr>
        <mc:AlternateContent>
          <mc:Choice Requires="wps">
            <w:drawing>
              <wp:anchor distT="0" distB="0" distL="114300" distR="114300" simplePos="0" relativeHeight="251785215" behindDoc="0" locked="0" layoutInCell="1" allowOverlap="1" wp14:anchorId="18DF820F" wp14:editId="21F7D0B3">
                <wp:simplePos x="0" y="0"/>
                <wp:positionH relativeFrom="margin">
                  <wp:posOffset>6613999</wp:posOffset>
                </wp:positionH>
                <wp:positionV relativeFrom="paragraph">
                  <wp:posOffset>191135</wp:posOffset>
                </wp:positionV>
                <wp:extent cx="2510790" cy="809625"/>
                <wp:effectExtent l="0" t="0" r="3810" b="9525"/>
                <wp:wrapNone/>
                <wp:docPr id="120" name="Rectángulo: esquinas redondeadas 11"/>
                <wp:cNvGraphicFramePr/>
                <a:graphic xmlns:a="http://schemas.openxmlformats.org/drawingml/2006/main">
                  <a:graphicData uri="http://schemas.microsoft.com/office/word/2010/wordprocessingShape">
                    <wps:wsp>
                      <wps:cNvSpPr/>
                      <wps:spPr>
                        <a:xfrm>
                          <a:off x="0" y="0"/>
                          <a:ext cx="2510790" cy="809625"/>
                        </a:xfrm>
                        <a:prstGeom prst="roundRect">
                          <a:avLst/>
                        </a:prstGeom>
                        <a:solidFill>
                          <a:srgbClr val="CC33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DA5DF2" w14:textId="37B5CFAD" w:rsidR="00986718" w:rsidRPr="004C354B" w:rsidRDefault="004C354B" w:rsidP="00986718">
                            <w:pPr>
                              <w:jc w:val="center"/>
                              <w:rPr>
                                <w:rFonts w:ascii="Segoe Script" w:hAnsi="Segoe Script"/>
                                <w:b/>
                                <w:bCs/>
                                <w:color w:val="000000" w:themeColor="text1"/>
                                <w:sz w:val="18"/>
                                <w:szCs w:val="24"/>
                              </w:rPr>
                            </w:pPr>
                            <w:r w:rsidRPr="004C354B">
                              <w:rPr>
                                <w:rFonts w:ascii="Segoe Script" w:hAnsi="Segoe Script"/>
                                <w:b/>
                                <w:bCs/>
                                <w:color w:val="000000" w:themeColor="text1"/>
                                <w:sz w:val="20"/>
                                <w:szCs w:val="24"/>
                              </w:rPr>
                              <w:t>¿En qué consi</w:t>
                            </w:r>
                            <w:r>
                              <w:rPr>
                                <w:rFonts w:ascii="Segoe Script" w:hAnsi="Segoe Script"/>
                                <w:b/>
                                <w:bCs/>
                                <w:color w:val="000000" w:themeColor="text1"/>
                                <w:sz w:val="20"/>
                                <w:szCs w:val="24"/>
                              </w:rPr>
                              <w:t>sten los proyectos científicos p</w:t>
                            </w:r>
                            <w:r w:rsidRPr="004C354B">
                              <w:rPr>
                                <w:rFonts w:ascii="Segoe Script" w:hAnsi="Segoe Script"/>
                                <w:b/>
                                <w:bCs/>
                                <w:color w:val="000000" w:themeColor="text1"/>
                                <w:sz w:val="20"/>
                                <w:szCs w:val="24"/>
                              </w:rPr>
                              <w:t>royectos ciudadanos y proyectos tecnológicos?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9" style="position:absolute;margin-left:520.8pt;margin-top:15.05pt;width:197.7pt;height:63.75pt;z-index:251785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" fillcolor="#c39" stroked="f" strokeweight="1pt">
                <v:stroke joinstyle="miter"/>
                <v:textbox>
                  <w:txbxContent>
                    <w:p w14:paraId="41DA5DF2" w14:textId="37B5CFAD" w:rsidR="00986718" w:rsidRPr="004C354B" w:rsidRDefault="004C354B" w:rsidP="00986718">
                      <w:pPr>
                        <w:jc w:val="center"/>
                        <w:rPr>
                          <w:rFonts w:ascii="Segoe Script" w:hAnsi="Segoe Script"/>
                          <w:b/>
                          <w:bCs/>
                          <w:color w:val="000000" w:themeColor="text1"/>
                          <w:sz w:val="18"/>
                          <w:szCs w:val="24"/>
                        </w:rPr>
                      </w:pPr>
                      <w:r w:rsidRPr="004C354B">
                        <w:rPr>
                          <w:rFonts w:ascii="Segoe Script" w:hAnsi="Segoe Script"/>
                          <w:b/>
                          <w:bCs/>
                          <w:color w:val="000000" w:themeColor="text1"/>
                          <w:sz w:val="20"/>
                          <w:szCs w:val="24"/>
                        </w:rPr>
                        <w:t>¿En qué consi</w:t>
                      </w:r>
                      <w:r>
                        <w:rPr>
                          <w:rFonts w:ascii="Segoe Script" w:hAnsi="Segoe Script"/>
                          <w:b/>
                          <w:bCs/>
                          <w:color w:val="000000" w:themeColor="text1"/>
                          <w:sz w:val="20"/>
                          <w:szCs w:val="24"/>
                        </w:rPr>
                        <w:t>sten los proyectos científicos p</w:t>
                      </w:r>
                      <w:r w:rsidRPr="004C354B">
                        <w:rPr>
                          <w:rFonts w:ascii="Segoe Script" w:hAnsi="Segoe Script"/>
                          <w:b/>
                          <w:bCs/>
                          <w:color w:val="000000" w:themeColor="text1"/>
                          <w:sz w:val="20"/>
                          <w:szCs w:val="24"/>
                        </w:rPr>
                        <w:t>royectos ciudadanos y proyectos tecnológicos?</w:t>
                      </w:r>
                    </w:p>
                  </w:txbxContent>
                </v:textbox>
                <w10:wrap anchorx="margin"/>
              </v:roundrect>
            </w:pict>
          </mc:Fallback>
        </mc:AlternateContent>
      </w:r>
    </w:p>
    <w:p w14:paraId="44A1C53C" w14:textId="6266DAB2" w:rsidR="00710B9B" w:rsidRDefault="00710B9B"/>
    <w:p w14:paraId="0D186664" w14:textId="24D5C52F" w:rsidR="00710B9B" w:rsidRDefault="00710B9B"/>
    <w:p w14:paraId="7C1CCAC3" w14:textId="1244BCFA" w:rsidR="00710B9B" w:rsidRDefault="00710B9B"/>
    <w:p w14:paraId="26FF4F46" w14:textId="37FA6222" w:rsidR="00986718" w:rsidRDefault="0081407F">
      <w:r>
        <w:rPr>
          <w:noProof/>
          <w:lang w:val="es-MX" w:eastAsia="es-MX"/>
        </w:rPr>
        <w:drawing>
          <wp:anchor distT="0" distB="0" distL="114300" distR="114300" simplePos="0" relativeHeight="251797503" behindDoc="1" locked="0" layoutInCell="1" allowOverlap="1" wp14:anchorId="266DAEA8" wp14:editId="7A45C069">
            <wp:simplePos x="0" y="0"/>
            <wp:positionH relativeFrom="column">
              <wp:posOffset>7693025</wp:posOffset>
            </wp:positionH>
            <wp:positionV relativeFrom="paragraph">
              <wp:posOffset>51435</wp:posOffset>
            </wp:positionV>
            <wp:extent cx="1684020" cy="1057275"/>
            <wp:effectExtent l="0" t="0" r="0" b="9525"/>
            <wp:wrapThrough wrapText="bothSides">
              <wp:wrapPolygon edited="0">
                <wp:start x="0" y="0"/>
                <wp:lineTo x="0" y="21405"/>
                <wp:lineTo x="21258" y="21405"/>
                <wp:lineTo x="21258" y="0"/>
                <wp:lineTo x="0" y="0"/>
              </wp:wrapPolygon>
            </wp:wrapThrough>
            <wp:docPr id="5" name="Imagen 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 las imágenes de ori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402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47127" w:rsidRPr="00986718">
        <w:rPr>
          <w:noProof/>
          <w:lang w:val="es-MX" w:eastAsia="es-MX"/>
        </w:rPr>
        <mc:AlternateContent>
          <mc:Choice Requires="wps">
            <w:drawing>
              <wp:anchor distT="0" distB="0" distL="114300" distR="114300" simplePos="0" relativeHeight="251786239" behindDoc="0" locked="0" layoutInCell="1" allowOverlap="1" wp14:anchorId="30B669A0" wp14:editId="4B425CE8">
                <wp:simplePos x="0" y="0"/>
                <wp:positionH relativeFrom="margin">
                  <wp:posOffset>4110355</wp:posOffset>
                </wp:positionH>
                <wp:positionV relativeFrom="paragraph">
                  <wp:posOffset>50165</wp:posOffset>
                </wp:positionV>
                <wp:extent cx="3381375" cy="1057275"/>
                <wp:effectExtent l="0" t="0" r="28575" b="28575"/>
                <wp:wrapNone/>
                <wp:docPr id="122" name="Cuadro de texto 122"/>
                <wp:cNvGraphicFramePr/>
                <a:graphic xmlns:a="http://schemas.openxmlformats.org/drawingml/2006/main">
                  <a:graphicData uri="http://schemas.microsoft.com/office/word/2010/wordprocessingShape">
                    <wps:wsp>
                      <wps:cNvSpPr txBox="1"/>
                      <wps:spPr>
                        <a:xfrm>
                          <a:off x="0" y="0"/>
                          <a:ext cx="3381375" cy="1057275"/>
                        </a:xfrm>
                        <a:prstGeom prst="rect">
                          <a:avLst/>
                        </a:prstGeom>
                        <a:noFill/>
                        <a:ln w="6350">
                          <a:solidFill>
                            <a:schemeClr val="tx1"/>
                          </a:solidFill>
                          <a:prstDash val="dashDot"/>
                        </a:ln>
                      </wps:spPr>
                      <wps:txbx>
                        <w:txbxContent>
                          <w:p w14:paraId="7152DF8F" w14:textId="3D3A1993" w:rsidR="00986718" w:rsidRPr="00122013" w:rsidRDefault="00FA781B" w:rsidP="00986718">
                            <w:pPr>
                              <w:rPr>
                                <w:rFonts w:ascii="Bahnschrift Condensed" w:hAnsi="Bahnschrift Condensed"/>
                                <w:sz w:val="24"/>
                                <w:szCs w:val="24"/>
                              </w:rPr>
                            </w:pPr>
                            <w:r w:rsidRPr="00FA781B">
                              <w:rPr>
                                <w:rFonts w:ascii="Bahnschrift Condensed" w:hAnsi="Bahnschrift Condensed"/>
                                <w:b/>
                                <w:sz w:val="24"/>
                                <w:szCs w:val="24"/>
                              </w:rPr>
                              <w:t>Científicos.</w:t>
                            </w:r>
                            <w:r>
                              <w:rPr>
                                <w:rFonts w:ascii="Bahnschrift Condensed" w:hAnsi="Bahnschrift Condensed"/>
                                <w:sz w:val="24"/>
                                <w:szCs w:val="24"/>
                              </w:rPr>
                              <w:t xml:space="preserve"> </w:t>
                            </w:r>
                            <w:r w:rsidR="006074E9">
                              <w:rPr>
                                <w:rFonts w:ascii="Bahnschrift Condensed" w:hAnsi="Bahnschrift Condensed"/>
                                <w:sz w:val="24"/>
                                <w:szCs w:val="24"/>
                              </w:rPr>
                              <w:t>En éstos se investi</w:t>
                            </w:r>
                            <w:r w:rsidR="006074E9" w:rsidRPr="006074E9">
                              <w:rPr>
                                <w:rFonts w:ascii="Bahnschrift Condensed" w:hAnsi="Bahnschrift Condensed"/>
                                <w:sz w:val="24"/>
                                <w:szCs w:val="24"/>
                              </w:rPr>
                              <w:t>gan fen</w:t>
                            </w:r>
                            <w:r w:rsidR="006074E9" w:rsidRPr="006074E9">
                              <w:rPr>
                                <w:rFonts w:ascii="Bahnschrift Condensed" w:hAnsi="Bahnschrift Condensed" w:cs="Bahnschrift Condensed"/>
                                <w:sz w:val="24"/>
                                <w:szCs w:val="24"/>
                              </w:rPr>
                              <w:t>ó</w:t>
                            </w:r>
                            <w:r w:rsidR="006074E9" w:rsidRPr="006074E9">
                              <w:rPr>
                                <w:rFonts w:ascii="Bahnschrift Condensed" w:hAnsi="Bahnschrift Condensed"/>
                                <w:sz w:val="24"/>
                                <w:szCs w:val="24"/>
                              </w:rPr>
                              <w:t>menos o procesos naturales que ocurren a su alrededor, en los cuales se busca promover las descripciones, explicaciones y predicciones. Se desarrollan ac</w:t>
                            </w:r>
                            <w:r>
                              <w:rPr>
                                <w:rFonts w:ascii="Arial" w:hAnsi="Arial" w:cs="Arial"/>
                                <w:sz w:val="24"/>
                                <w:szCs w:val="24"/>
                              </w:rPr>
                              <w:t>ti</w:t>
                            </w:r>
                            <w:r w:rsidR="006074E9" w:rsidRPr="006074E9">
                              <w:rPr>
                                <w:rFonts w:ascii="Bahnschrift Condensed" w:hAnsi="Bahnschrift Condensed"/>
                                <w:sz w:val="24"/>
                                <w:szCs w:val="24"/>
                              </w:rPr>
                              <w:t xml:space="preserve">vidades </w:t>
                            </w:r>
                            <w:r>
                              <w:rPr>
                                <w:rFonts w:ascii="Bahnschrift Condensed" w:hAnsi="Bahnschrift Condensed"/>
                                <w:sz w:val="24"/>
                                <w:szCs w:val="24"/>
                              </w:rPr>
                              <w:t>relacionadas con el trabajo científi</w:t>
                            </w:r>
                            <w:r w:rsidR="006074E9" w:rsidRPr="006074E9">
                              <w:rPr>
                                <w:rFonts w:ascii="Bahnschrift Condensed" w:hAnsi="Bahnschrift Condensed"/>
                                <w:sz w:val="24"/>
                                <w:szCs w:val="24"/>
                              </w:rPr>
                              <w:t>co formal.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22" o:spid="_x0000_s1050" type="#_x0000_t202" style="position:absolute;margin-left:323.65pt;margin-top:3.95pt;width:266.25pt;height:83.25pt;z-index:251786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" filled="f" strokecolor="black [3213]" strokeweight=".5pt">
                <v:stroke dashstyle="dashDot"/>
                <v:textbox>
                  <w:txbxContent>
                    <w:p w14:paraId="7152DF8F" w14:textId="3D3A1993" w:rsidR="00986718" w:rsidRPr="00122013" w:rsidRDefault="00FA781B" w:rsidP="00986718">
                      <w:pPr>
                        <w:rPr>
                          <w:rFonts w:ascii="Bahnschrift Condensed" w:hAnsi="Bahnschrift Condensed"/>
                          <w:sz w:val="24"/>
                          <w:szCs w:val="24"/>
                        </w:rPr>
                      </w:pPr>
                      <w:r w:rsidRPr="00FA781B">
                        <w:rPr>
                          <w:rFonts w:ascii="Bahnschrift Condensed" w:hAnsi="Bahnschrift Condensed"/>
                          <w:b/>
                          <w:sz w:val="24"/>
                          <w:szCs w:val="24"/>
                        </w:rPr>
                        <w:t>Científicos.</w:t>
                      </w:r>
                      <w:r>
                        <w:rPr>
                          <w:rFonts w:ascii="Bahnschrift Condensed" w:hAnsi="Bahnschrift Condensed"/>
                          <w:sz w:val="24"/>
                          <w:szCs w:val="24"/>
                        </w:rPr>
                        <w:t xml:space="preserve"> </w:t>
                      </w:r>
                      <w:r w:rsidR="006074E9">
                        <w:rPr>
                          <w:rFonts w:ascii="Bahnschrift Condensed" w:hAnsi="Bahnschrift Condensed"/>
                          <w:sz w:val="24"/>
                          <w:szCs w:val="24"/>
                        </w:rPr>
                        <w:t>En éstos se investi</w:t>
                      </w:r>
                      <w:r w:rsidR="006074E9" w:rsidRPr="006074E9">
                        <w:rPr>
                          <w:rFonts w:ascii="Bahnschrift Condensed" w:hAnsi="Bahnschrift Condensed"/>
                          <w:sz w:val="24"/>
                          <w:szCs w:val="24"/>
                        </w:rPr>
                        <w:t>gan fen</w:t>
                      </w:r>
                      <w:r w:rsidR="006074E9" w:rsidRPr="006074E9">
                        <w:rPr>
                          <w:rFonts w:ascii="Bahnschrift Condensed" w:hAnsi="Bahnschrift Condensed" w:cs="Bahnschrift Condensed"/>
                          <w:sz w:val="24"/>
                          <w:szCs w:val="24"/>
                        </w:rPr>
                        <w:t>ó</w:t>
                      </w:r>
                      <w:r w:rsidR="006074E9" w:rsidRPr="006074E9">
                        <w:rPr>
                          <w:rFonts w:ascii="Bahnschrift Condensed" w:hAnsi="Bahnschrift Condensed"/>
                          <w:sz w:val="24"/>
                          <w:szCs w:val="24"/>
                        </w:rPr>
                        <w:t>menos o procesos naturales que ocurren a su alrededor, en los cuales se busca promover las descripciones, explicaciones y predicciones. Se desarrollan ac</w:t>
                      </w:r>
                      <w:r>
                        <w:rPr>
                          <w:rFonts w:ascii="Arial" w:hAnsi="Arial" w:cs="Arial"/>
                          <w:sz w:val="24"/>
                          <w:szCs w:val="24"/>
                        </w:rPr>
                        <w:t>ti</w:t>
                      </w:r>
                      <w:r w:rsidR="006074E9" w:rsidRPr="006074E9">
                        <w:rPr>
                          <w:rFonts w:ascii="Bahnschrift Condensed" w:hAnsi="Bahnschrift Condensed"/>
                          <w:sz w:val="24"/>
                          <w:szCs w:val="24"/>
                        </w:rPr>
                        <w:t xml:space="preserve">vidades </w:t>
                      </w:r>
                      <w:r>
                        <w:rPr>
                          <w:rFonts w:ascii="Bahnschrift Condensed" w:hAnsi="Bahnschrift Condensed"/>
                          <w:sz w:val="24"/>
                          <w:szCs w:val="24"/>
                        </w:rPr>
                        <w:t>relacionadas con el trabajo científi</w:t>
                      </w:r>
                      <w:r w:rsidR="006074E9" w:rsidRPr="006074E9">
                        <w:rPr>
                          <w:rFonts w:ascii="Bahnschrift Condensed" w:hAnsi="Bahnschrift Condensed"/>
                          <w:sz w:val="24"/>
                          <w:szCs w:val="24"/>
                        </w:rPr>
                        <w:t>co formal.</w:t>
                      </w:r>
                    </w:p>
                  </w:txbxContent>
                </v:textbox>
                <w10:wrap anchorx="margin"/>
              </v:shape>
            </w:pict>
          </mc:Fallback>
        </mc:AlternateContent>
      </w:r>
    </w:p>
    <w:p w14:paraId="2B90EC73" w14:textId="1A8BA271" w:rsidR="00986718" w:rsidRDefault="00986718"/>
    <w:p w14:paraId="71CBBE35" w14:textId="0E1A122D" w:rsidR="00986718" w:rsidRDefault="00986718"/>
    <w:p w14:paraId="304CED91" w14:textId="77777777" w:rsidR="00986718" w:rsidRDefault="00986718"/>
    <w:p w14:paraId="1242A653" w14:textId="32DDDF0C" w:rsidR="00986718" w:rsidRDefault="007404A1">
      <w:r>
        <w:rPr>
          <w:noProof/>
          <w:lang w:val="es-MX" w:eastAsia="es-MX"/>
        </w:rPr>
        <w:drawing>
          <wp:anchor distT="0" distB="0" distL="114300" distR="114300" simplePos="0" relativeHeight="251800575" behindDoc="1" locked="0" layoutInCell="1" allowOverlap="1" wp14:anchorId="25A0485C" wp14:editId="4F1718D8">
            <wp:simplePos x="0" y="0"/>
            <wp:positionH relativeFrom="column">
              <wp:posOffset>-95885</wp:posOffset>
            </wp:positionH>
            <wp:positionV relativeFrom="paragraph">
              <wp:posOffset>214630</wp:posOffset>
            </wp:positionV>
            <wp:extent cx="2731770" cy="2049780"/>
            <wp:effectExtent l="0" t="0" r="0" b="7620"/>
            <wp:wrapThrough wrapText="bothSides">
              <wp:wrapPolygon edited="0">
                <wp:start x="0" y="0"/>
                <wp:lineTo x="0" y="21480"/>
                <wp:lineTo x="21389" y="21480"/>
                <wp:lineTo x="21389" y="0"/>
                <wp:lineTo x="0" y="0"/>
              </wp:wrapPolygon>
            </wp:wrapThrough>
            <wp:docPr id="8" name="Imagen 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r las imágenes de orig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1770"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sidR="0081407F">
        <w:rPr>
          <w:noProof/>
          <w:lang w:val="es-MX" w:eastAsia="es-MX"/>
        </w:rPr>
        <w:drawing>
          <wp:anchor distT="0" distB="0" distL="114300" distR="114300" simplePos="0" relativeHeight="251798527" behindDoc="1" locked="0" layoutInCell="1" allowOverlap="1" wp14:anchorId="0862F9BC" wp14:editId="1C55DF56">
            <wp:simplePos x="0" y="0"/>
            <wp:positionH relativeFrom="column">
              <wp:posOffset>4112260</wp:posOffset>
            </wp:positionH>
            <wp:positionV relativeFrom="paragraph">
              <wp:posOffset>76835</wp:posOffset>
            </wp:positionV>
            <wp:extent cx="1371600" cy="1200785"/>
            <wp:effectExtent l="0" t="0" r="0" b="0"/>
            <wp:wrapThrough wrapText="bothSides">
              <wp:wrapPolygon edited="0">
                <wp:start x="0" y="0"/>
                <wp:lineTo x="0" y="21246"/>
                <wp:lineTo x="21300" y="21246"/>
                <wp:lineTo x="21300" y="0"/>
                <wp:lineTo x="0" y="0"/>
              </wp:wrapPolygon>
            </wp:wrapThrough>
            <wp:docPr id="6" name="Imagen 6"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 las imágenes de orig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47127" w:rsidRPr="00986718">
        <w:rPr>
          <w:noProof/>
          <w:lang w:val="es-MX" w:eastAsia="es-MX"/>
        </w:rPr>
        <mc:AlternateContent>
          <mc:Choice Requires="wps">
            <w:drawing>
              <wp:anchor distT="0" distB="0" distL="114300" distR="114300" simplePos="0" relativeHeight="251792383" behindDoc="0" locked="0" layoutInCell="1" allowOverlap="1" wp14:anchorId="7B8C0B0E" wp14:editId="69B023C0">
                <wp:simplePos x="0" y="0"/>
                <wp:positionH relativeFrom="margin">
                  <wp:posOffset>5600156</wp:posOffset>
                </wp:positionH>
                <wp:positionV relativeFrom="paragraph">
                  <wp:posOffset>77164</wp:posOffset>
                </wp:positionV>
                <wp:extent cx="3645665" cy="1134737"/>
                <wp:effectExtent l="0" t="0" r="12065" b="27940"/>
                <wp:wrapNone/>
                <wp:docPr id="1" name="Cuadro de texto 122"/>
                <wp:cNvGraphicFramePr/>
                <a:graphic xmlns:a="http://schemas.openxmlformats.org/drawingml/2006/main">
                  <a:graphicData uri="http://schemas.microsoft.com/office/word/2010/wordprocessingShape">
                    <wps:wsp>
                      <wps:cNvSpPr txBox="1"/>
                      <wps:spPr>
                        <a:xfrm>
                          <a:off x="0" y="0"/>
                          <a:ext cx="3645665" cy="1134737"/>
                        </a:xfrm>
                        <a:prstGeom prst="rect">
                          <a:avLst/>
                        </a:prstGeom>
                        <a:noFill/>
                        <a:ln w="6350">
                          <a:solidFill>
                            <a:schemeClr val="tx1"/>
                          </a:solidFill>
                          <a:prstDash val="dashDot"/>
                        </a:ln>
                      </wps:spPr>
                      <wps:txbx>
                        <w:txbxContent>
                          <w:p w14:paraId="5ADAB516" w14:textId="00B12202" w:rsidR="00547127" w:rsidRPr="0042294A" w:rsidRDefault="008179E5" w:rsidP="00547127">
                            <w:pPr>
                              <w:rPr>
                                <w:rFonts w:ascii="Bahnschrift Condensed" w:hAnsi="Bahnschrift Condensed"/>
                                <w:sz w:val="24"/>
                                <w:szCs w:val="24"/>
                              </w:rPr>
                            </w:pPr>
                            <w:r>
                              <w:rPr>
                                <w:rFonts w:ascii="Bahnschrift Condensed" w:hAnsi="Bahnschrift Condensed"/>
                                <w:b/>
                                <w:sz w:val="24"/>
                                <w:szCs w:val="24"/>
                              </w:rPr>
                              <w:t xml:space="preserve">Ciudadanos. </w:t>
                            </w:r>
                            <w:r w:rsidR="0042294A" w:rsidRPr="0042294A">
                              <w:rPr>
                                <w:rFonts w:ascii="Bahnschrift Condensed" w:hAnsi="Bahnschrift Condensed"/>
                                <w:sz w:val="24"/>
                                <w:szCs w:val="24"/>
                              </w:rPr>
                              <w:t>Éstos están basados en la dinámica inves</w:t>
                            </w:r>
                            <w:r w:rsidR="0042294A">
                              <w:rPr>
                                <w:rFonts w:ascii="Arial" w:hAnsi="Arial" w:cs="Arial"/>
                                <w:sz w:val="24"/>
                                <w:szCs w:val="24"/>
                              </w:rPr>
                              <w:t>ti</w:t>
                            </w:r>
                            <w:r w:rsidR="0042294A" w:rsidRPr="0042294A">
                              <w:rPr>
                                <w:rFonts w:ascii="Bahnschrift Condensed" w:hAnsi="Bahnschrift Condensed"/>
                                <w:sz w:val="24"/>
                                <w:szCs w:val="24"/>
                              </w:rPr>
                              <w:t>gaci</w:t>
                            </w:r>
                            <w:r w:rsidR="0042294A" w:rsidRPr="0042294A">
                              <w:rPr>
                                <w:rFonts w:ascii="Bahnschrift Condensed" w:hAnsi="Bahnschrift Condensed" w:cs="Bahnschrift Condensed"/>
                                <w:sz w:val="24"/>
                                <w:szCs w:val="24"/>
                              </w:rPr>
                              <w:t>ó</w:t>
                            </w:r>
                            <w:r w:rsidR="0042294A" w:rsidRPr="0042294A">
                              <w:rPr>
                                <w:rFonts w:ascii="Bahnschrift Condensed" w:hAnsi="Bahnschrift Condensed"/>
                                <w:sz w:val="24"/>
                                <w:szCs w:val="24"/>
                              </w:rPr>
                              <w:t>n</w:t>
                            </w:r>
                            <w:r w:rsidR="0042294A">
                              <w:rPr>
                                <w:rFonts w:ascii="Bahnschrift Condensed" w:hAnsi="Bahnschrift Condensed" w:cs="Bahnschrift Condensed"/>
                                <w:sz w:val="24"/>
                                <w:szCs w:val="24"/>
                              </w:rPr>
                              <w:t xml:space="preserve"> </w:t>
                            </w:r>
                            <w:r w:rsidR="0042294A" w:rsidRPr="0042294A">
                              <w:rPr>
                                <w:rFonts w:ascii="Bahnschrift Condensed" w:hAnsi="Bahnschrift Condensed"/>
                                <w:sz w:val="24"/>
                                <w:szCs w:val="24"/>
                              </w:rPr>
                              <w:t>acci</w:t>
                            </w:r>
                            <w:r w:rsidR="0042294A" w:rsidRPr="0042294A">
                              <w:rPr>
                                <w:rFonts w:ascii="Bahnschrift Condensed" w:hAnsi="Bahnschrift Condensed" w:cs="Bahnschrift Condensed"/>
                                <w:sz w:val="24"/>
                                <w:szCs w:val="24"/>
                              </w:rPr>
                              <w:t>ó</w:t>
                            </w:r>
                            <w:r w:rsidR="0042294A">
                              <w:rPr>
                                <w:rFonts w:ascii="Bahnschrift Condensed" w:hAnsi="Bahnschrift Condensed"/>
                                <w:sz w:val="24"/>
                                <w:szCs w:val="24"/>
                              </w:rPr>
                              <w:t>n, con la fi</w:t>
                            </w:r>
                            <w:r w:rsidR="0042294A" w:rsidRPr="0042294A">
                              <w:rPr>
                                <w:rFonts w:ascii="Bahnschrift Condensed" w:hAnsi="Bahnschrift Condensed"/>
                                <w:sz w:val="24"/>
                                <w:szCs w:val="24"/>
                              </w:rPr>
                              <w:t>nalidad de desarrollar el carácter crí</w:t>
                            </w:r>
                            <w:r w:rsidR="0042294A">
                              <w:rPr>
                                <w:rFonts w:ascii="Bahnschrift Condensed" w:hAnsi="Bahnschrift Condensed"/>
                                <w:sz w:val="24"/>
                                <w:szCs w:val="24"/>
                              </w:rPr>
                              <w:t>ti</w:t>
                            </w:r>
                            <w:r w:rsidR="0042294A" w:rsidRPr="0042294A">
                              <w:rPr>
                                <w:rFonts w:ascii="Bahnschrift Condensed" w:hAnsi="Bahnschrift Condensed"/>
                                <w:sz w:val="24"/>
                                <w:szCs w:val="24"/>
                              </w:rPr>
                              <w:t>co y solidario de los alumnos respecto a la relaci</w:t>
                            </w:r>
                            <w:r w:rsidR="0042294A" w:rsidRPr="0042294A">
                              <w:rPr>
                                <w:rFonts w:ascii="Bahnschrift Condensed" w:hAnsi="Bahnschrift Condensed" w:cs="Bahnschrift Condensed"/>
                                <w:sz w:val="24"/>
                                <w:szCs w:val="24"/>
                              </w:rPr>
                              <w:t>ó</w:t>
                            </w:r>
                            <w:r w:rsidR="0042294A" w:rsidRPr="0042294A">
                              <w:rPr>
                                <w:rFonts w:ascii="Bahnschrift Condensed" w:hAnsi="Bahnschrift Condensed"/>
                                <w:sz w:val="24"/>
                                <w:szCs w:val="24"/>
                              </w:rPr>
                              <w:t>n de la ciencia con la sociedad. Se analizan problemas sociales, se interact</w:t>
                            </w:r>
                            <w:r w:rsidR="0042294A" w:rsidRPr="0042294A">
                              <w:rPr>
                                <w:rFonts w:ascii="Bahnschrift Condensed" w:hAnsi="Bahnschrift Condensed" w:cs="Bahnschrift Condensed"/>
                                <w:sz w:val="24"/>
                                <w:szCs w:val="24"/>
                              </w:rPr>
                              <w:t>ú</w:t>
                            </w:r>
                            <w:r w:rsidR="0042294A" w:rsidRPr="0042294A">
                              <w:rPr>
                                <w:rFonts w:ascii="Bahnschrift Condensed" w:hAnsi="Bahnschrift Condensed"/>
                                <w:sz w:val="24"/>
                                <w:szCs w:val="24"/>
                              </w:rPr>
                              <w:t>a con otras personas, se proponen soluciones y se interviene como parte de la sociedad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440.95pt;margin-top:6.1pt;width:287.05pt;height:89.35pt;z-index:2517923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" filled="f" strokecolor="black [3213]" strokeweight=".5pt">
                <v:stroke dashstyle="dashDot"/>
                <v:textbox>
                  <w:txbxContent>
                    <w:p w14:paraId="5ADAB516" w14:textId="00B12202" w:rsidR="00547127" w:rsidRPr="0042294A" w:rsidRDefault="008179E5" w:rsidP="00547127">
                      <w:pPr>
                        <w:rPr>
                          <w:rFonts w:ascii="Bahnschrift Condensed" w:hAnsi="Bahnschrift Condensed"/>
                          <w:sz w:val="24"/>
                          <w:szCs w:val="24"/>
                        </w:rPr>
                      </w:pPr>
                      <w:r>
                        <w:rPr>
                          <w:rFonts w:ascii="Bahnschrift Condensed" w:hAnsi="Bahnschrift Condensed"/>
                          <w:b/>
                          <w:sz w:val="24"/>
                          <w:szCs w:val="24"/>
                        </w:rPr>
                        <w:t xml:space="preserve">Ciudadanos. </w:t>
                      </w:r>
                      <w:r w:rsidR="0042294A" w:rsidRPr="0042294A">
                        <w:rPr>
                          <w:rFonts w:ascii="Bahnschrift Condensed" w:hAnsi="Bahnschrift Condensed"/>
                          <w:sz w:val="24"/>
                          <w:szCs w:val="24"/>
                        </w:rPr>
                        <w:t>Éstos están basados en la dinámica inves</w:t>
                      </w:r>
                      <w:r w:rsidR="0042294A">
                        <w:rPr>
                          <w:rFonts w:ascii="Arial" w:hAnsi="Arial" w:cs="Arial"/>
                          <w:sz w:val="24"/>
                          <w:szCs w:val="24"/>
                        </w:rPr>
                        <w:t>ti</w:t>
                      </w:r>
                      <w:r w:rsidR="0042294A" w:rsidRPr="0042294A">
                        <w:rPr>
                          <w:rFonts w:ascii="Bahnschrift Condensed" w:hAnsi="Bahnschrift Condensed"/>
                          <w:sz w:val="24"/>
                          <w:szCs w:val="24"/>
                        </w:rPr>
                        <w:t>gaci</w:t>
                      </w:r>
                      <w:r w:rsidR="0042294A" w:rsidRPr="0042294A">
                        <w:rPr>
                          <w:rFonts w:ascii="Bahnschrift Condensed" w:hAnsi="Bahnschrift Condensed" w:cs="Bahnschrift Condensed"/>
                          <w:sz w:val="24"/>
                          <w:szCs w:val="24"/>
                        </w:rPr>
                        <w:t>ó</w:t>
                      </w:r>
                      <w:r w:rsidR="0042294A" w:rsidRPr="0042294A">
                        <w:rPr>
                          <w:rFonts w:ascii="Bahnschrift Condensed" w:hAnsi="Bahnschrift Condensed"/>
                          <w:sz w:val="24"/>
                          <w:szCs w:val="24"/>
                        </w:rPr>
                        <w:t>n</w:t>
                      </w:r>
                      <w:r w:rsidR="0042294A">
                        <w:rPr>
                          <w:rFonts w:ascii="Bahnschrift Condensed" w:hAnsi="Bahnschrift Condensed" w:cs="Bahnschrift Condensed"/>
                          <w:sz w:val="24"/>
                          <w:szCs w:val="24"/>
                        </w:rPr>
                        <w:t xml:space="preserve"> </w:t>
                      </w:r>
                      <w:r w:rsidR="0042294A" w:rsidRPr="0042294A">
                        <w:rPr>
                          <w:rFonts w:ascii="Bahnschrift Condensed" w:hAnsi="Bahnschrift Condensed"/>
                          <w:sz w:val="24"/>
                          <w:szCs w:val="24"/>
                        </w:rPr>
                        <w:t>acci</w:t>
                      </w:r>
                      <w:r w:rsidR="0042294A" w:rsidRPr="0042294A">
                        <w:rPr>
                          <w:rFonts w:ascii="Bahnschrift Condensed" w:hAnsi="Bahnschrift Condensed" w:cs="Bahnschrift Condensed"/>
                          <w:sz w:val="24"/>
                          <w:szCs w:val="24"/>
                        </w:rPr>
                        <w:t>ó</w:t>
                      </w:r>
                      <w:r w:rsidR="0042294A">
                        <w:rPr>
                          <w:rFonts w:ascii="Bahnschrift Condensed" w:hAnsi="Bahnschrift Condensed"/>
                          <w:sz w:val="24"/>
                          <w:szCs w:val="24"/>
                        </w:rPr>
                        <w:t>n, con la fi</w:t>
                      </w:r>
                      <w:r w:rsidR="0042294A" w:rsidRPr="0042294A">
                        <w:rPr>
                          <w:rFonts w:ascii="Bahnschrift Condensed" w:hAnsi="Bahnschrift Condensed"/>
                          <w:sz w:val="24"/>
                          <w:szCs w:val="24"/>
                        </w:rPr>
                        <w:t>nalidad de desarrollar el carácter crí</w:t>
                      </w:r>
                      <w:r w:rsidR="0042294A">
                        <w:rPr>
                          <w:rFonts w:ascii="Bahnschrift Condensed" w:hAnsi="Bahnschrift Condensed"/>
                          <w:sz w:val="24"/>
                          <w:szCs w:val="24"/>
                        </w:rPr>
                        <w:t>ti</w:t>
                      </w:r>
                      <w:r w:rsidR="0042294A" w:rsidRPr="0042294A">
                        <w:rPr>
                          <w:rFonts w:ascii="Bahnschrift Condensed" w:hAnsi="Bahnschrift Condensed"/>
                          <w:sz w:val="24"/>
                          <w:szCs w:val="24"/>
                        </w:rPr>
                        <w:t>co y solidario de los alumnos respecto a la relaci</w:t>
                      </w:r>
                      <w:r w:rsidR="0042294A" w:rsidRPr="0042294A">
                        <w:rPr>
                          <w:rFonts w:ascii="Bahnschrift Condensed" w:hAnsi="Bahnschrift Condensed" w:cs="Bahnschrift Condensed"/>
                          <w:sz w:val="24"/>
                          <w:szCs w:val="24"/>
                        </w:rPr>
                        <w:t>ó</w:t>
                      </w:r>
                      <w:r w:rsidR="0042294A" w:rsidRPr="0042294A">
                        <w:rPr>
                          <w:rFonts w:ascii="Bahnschrift Condensed" w:hAnsi="Bahnschrift Condensed"/>
                          <w:sz w:val="24"/>
                          <w:szCs w:val="24"/>
                        </w:rPr>
                        <w:t>n de la ciencia con la sociedad. Se analizan problemas sociales, se interact</w:t>
                      </w:r>
                      <w:r w:rsidR="0042294A" w:rsidRPr="0042294A">
                        <w:rPr>
                          <w:rFonts w:ascii="Bahnschrift Condensed" w:hAnsi="Bahnschrift Condensed" w:cs="Bahnschrift Condensed"/>
                          <w:sz w:val="24"/>
                          <w:szCs w:val="24"/>
                        </w:rPr>
                        <w:t>ú</w:t>
                      </w:r>
                      <w:r w:rsidR="0042294A" w:rsidRPr="0042294A">
                        <w:rPr>
                          <w:rFonts w:ascii="Bahnschrift Condensed" w:hAnsi="Bahnschrift Condensed"/>
                          <w:sz w:val="24"/>
                          <w:szCs w:val="24"/>
                        </w:rPr>
                        <w:t>a con otras personas, se proponen soluciones y se interviene como parte de la sociedad</w:t>
                      </w:r>
                    </w:p>
                  </w:txbxContent>
                </v:textbox>
                <w10:wrap anchorx="margin"/>
              </v:shape>
            </w:pict>
          </mc:Fallback>
        </mc:AlternateContent>
      </w:r>
    </w:p>
    <w:p w14:paraId="1C99103D" w14:textId="2EEFE922" w:rsidR="00986718" w:rsidRDefault="00986718">
      <w:pPr>
        <w:rPr>
          <w:rFonts w:ascii="Times New Roman" w:hAnsi="Times New Roman" w:cs="Times New Roman"/>
          <w:b/>
          <w:sz w:val="28"/>
        </w:rPr>
      </w:pPr>
    </w:p>
    <w:p w14:paraId="3710BA5E" w14:textId="6120D416" w:rsidR="00986718" w:rsidRDefault="00986718">
      <w:pPr>
        <w:rPr>
          <w:rFonts w:ascii="Times New Roman" w:hAnsi="Times New Roman" w:cs="Times New Roman"/>
          <w:b/>
          <w:sz w:val="28"/>
        </w:rPr>
      </w:pPr>
    </w:p>
    <w:p w14:paraId="17CA898F" w14:textId="7C8D3307" w:rsidR="00986718" w:rsidRDefault="001943EB">
      <w:pPr>
        <w:rPr>
          <w:rFonts w:ascii="Times New Roman" w:hAnsi="Times New Roman" w:cs="Times New Roman"/>
          <w:b/>
          <w:sz w:val="28"/>
        </w:rPr>
      </w:pPr>
      <w:r>
        <w:rPr>
          <w:noProof/>
          <w:lang w:val="es-MX" w:eastAsia="es-MX"/>
        </w:rPr>
        <w:drawing>
          <wp:anchor distT="0" distB="0" distL="114300" distR="114300" simplePos="0" relativeHeight="251799551" behindDoc="1" locked="0" layoutInCell="1" allowOverlap="1" wp14:anchorId="6BAD74FE" wp14:editId="40E33F06">
            <wp:simplePos x="0" y="0"/>
            <wp:positionH relativeFrom="column">
              <wp:posOffset>5575300</wp:posOffset>
            </wp:positionH>
            <wp:positionV relativeFrom="paragraph">
              <wp:posOffset>406400</wp:posOffset>
            </wp:positionV>
            <wp:extent cx="1288415" cy="965200"/>
            <wp:effectExtent l="0" t="0" r="6985" b="6350"/>
            <wp:wrapThrough wrapText="bothSides">
              <wp:wrapPolygon edited="0">
                <wp:start x="0" y="0"/>
                <wp:lineTo x="0" y="21316"/>
                <wp:lineTo x="21398" y="21316"/>
                <wp:lineTo x="21398" y="0"/>
                <wp:lineTo x="0" y="0"/>
              </wp:wrapPolygon>
            </wp:wrapThrough>
            <wp:docPr id="7" name="Imagen 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 las imágenes de orig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8415"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407F" w:rsidRPr="00986718">
        <w:rPr>
          <w:noProof/>
          <w:lang w:val="es-MX" w:eastAsia="es-MX"/>
        </w:rPr>
        <mc:AlternateContent>
          <mc:Choice Requires="wps">
            <w:drawing>
              <wp:anchor distT="0" distB="0" distL="114300" distR="114300" simplePos="0" relativeHeight="251794431" behindDoc="0" locked="0" layoutInCell="1" allowOverlap="1" wp14:anchorId="5508F86F" wp14:editId="787C4180">
                <wp:simplePos x="0" y="0"/>
                <wp:positionH relativeFrom="margin">
                  <wp:posOffset>4046220</wp:posOffset>
                </wp:positionH>
                <wp:positionV relativeFrom="paragraph">
                  <wp:posOffset>402590</wp:posOffset>
                </wp:positionV>
                <wp:extent cx="3987800" cy="1057275"/>
                <wp:effectExtent l="0" t="0" r="12700" b="28575"/>
                <wp:wrapNone/>
                <wp:docPr id="2" name="Cuadro de texto 122"/>
                <wp:cNvGraphicFramePr/>
                <a:graphic xmlns:a="http://schemas.openxmlformats.org/drawingml/2006/main">
                  <a:graphicData uri="http://schemas.microsoft.com/office/word/2010/wordprocessingShape">
                    <wps:wsp>
                      <wps:cNvSpPr txBox="1"/>
                      <wps:spPr>
                        <a:xfrm>
                          <a:off x="0" y="0"/>
                          <a:ext cx="3987800" cy="1057275"/>
                        </a:xfrm>
                        <a:prstGeom prst="rect">
                          <a:avLst/>
                        </a:prstGeom>
                        <a:noFill/>
                        <a:ln w="6350">
                          <a:solidFill>
                            <a:schemeClr val="tx1"/>
                          </a:solidFill>
                          <a:prstDash val="dashDot"/>
                        </a:ln>
                      </wps:spPr>
                      <wps:txbx>
                        <w:txbxContent>
                          <w:p w14:paraId="2D1A706F" w14:textId="3BBA9B5F" w:rsidR="00547127" w:rsidRPr="00666859" w:rsidRDefault="007F4EFB" w:rsidP="00547127">
                            <w:pPr>
                              <w:rPr>
                                <w:rFonts w:ascii="Bahnschrift Condensed" w:hAnsi="Bahnschrift Condensed"/>
                                <w:sz w:val="24"/>
                                <w:szCs w:val="24"/>
                              </w:rPr>
                            </w:pPr>
                            <w:r>
                              <w:rPr>
                                <w:rFonts w:ascii="Bahnschrift Condensed" w:hAnsi="Bahnschrift Condensed"/>
                                <w:b/>
                                <w:sz w:val="24"/>
                                <w:szCs w:val="24"/>
                              </w:rPr>
                              <w:t>Tecnológicos</w:t>
                            </w:r>
                            <w:r w:rsidR="00666859">
                              <w:rPr>
                                <w:rFonts w:ascii="Bahnschrift Condensed" w:hAnsi="Bahnschrift Condensed"/>
                                <w:b/>
                                <w:sz w:val="24"/>
                                <w:szCs w:val="24"/>
                              </w:rPr>
                              <w:t xml:space="preserve">. </w:t>
                            </w:r>
                            <w:r w:rsidR="00666859" w:rsidRPr="00666859">
                              <w:rPr>
                                <w:rFonts w:ascii="Bahnschrift Condensed" w:hAnsi="Bahnschrift Condensed"/>
                                <w:sz w:val="24"/>
                                <w:szCs w:val="24"/>
                              </w:rPr>
                              <w:t>En ellos se promueve la crea</w:t>
                            </w:r>
                            <w:r w:rsidR="00666859">
                              <w:rPr>
                                <w:rFonts w:ascii="Arial" w:hAnsi="Arial" w:cs="Arial"/>
                                <w:sz w:val="24"/>
                                <w:szCs w:val="24"/>
                              </w:rPr>
                              <w:t>ti</w:t>
                            </w:r>
                            <w:r w:rsidR="00666859" w:rsidRPr="00666859">
                              <w:rPr>
                                <w:rFonts w:ascii="Bahnschrift Condensed" w:hAnsi="Bahnschrift Condensed"/>
                                <w:sz w:val="24"/>
                                <w:szCs w:val="24"/>
                              </w:rPr>
                              <w:t>vidad del dise</w:t>
                            </w:r>
                            <w:r w:rsidR="00666859" w:rsidRPr="00666859">
                              <w:rPr>
                                <w:rFonts w:ascii="Bahnschrift Condensed" w:hAnsi="Bahnschrift Condensed" w:cs="Bahnschrift Condensed"/>
                                <w:sz w:val="24"/>
                                <w:szCs w:val="24"/>
                              </w:rPr>
                              <w:t>ñ</w:t>
                            </w:r>
                            <w:r w:rsidR="00666859" w:rsidRPr="00666859">
                              <w:rPr>
                                <w:rFonts w:ascii="Bahnschrift Condensed" w:hAnsi="Bahnschrift Condensed"/>
                                <w:sz w:val="24"/>
                                <w:szCs w:val="24"/>
                              </w:rPr>
                              <w:t>o y la construcci</w:t>
                            </w:r>
                            <w:r w:rsidR="00666859" w:rsidRPr="00666859">
                              <w:rPr>
                                <w:rFonts w:ascii="Bahnschrift Condensed" w:hAnsi="Bahnschrift Condensed" w:cs="Bahnschrift Condensed"/>
                                <w:sz w:val="24"/>
                                <w:szCs w:val="24"/>
                              </w:rPr>
                              <w:t>ó</w:t>
                            </w:r>
                            <w:r w:rsidR="00666859" w:rsidRPr="00666859">
                              <w:rPr>
                                <w:rFonts w:ascii="Bahnschrift Condensed" w:hAnsi="Bahnschrift Condensed"/>
                                <w:sz w:val="24"/>
                                <w:szCs w:val="24"/>
                              </w:rPr>
                              <w:t>n de objetos y productos cuyo obje</w:t>
                            </w:r>
                            <w:r w:rsidR="00666859">
                              <w:rPr>
                                <w:rFonts w:ascii="Arial" w:hAnsi="Arial" w:cs="Arial"/>
                                <w:sz w:val="24"/>
                                <w:szCs w:val="24"/>
                              </w:rPr>
                              <w:t>ti</w:t>
                            </w:r>
                            <w:r w:rsidR="00666859" w:rsidRPr="00666859">
                              <w:rPr>
                                <w:rFonts w:ascii="Bahnschrift Condensed" w:hAnsi="Bahnschrift Condensed"/>
                                <w:sz w:val="24"/>
                                <w:szCs w:val="24"/>
                              </w:rPr>
                              <w:t>vo sea atender alguna necesidad. En el desarrollo de estos objetos se adquiere mayor conocimiento de los materiales y su e</w:t>
                            </w:r>
                            <w:r w:rsidR="00666859">
                              <w:rPr>
                                <w:rFonts w:ascii="Bahnschrift Condensed" w:hAnsi="Bahnschrift Condensed"/>
                                <w:sz w:val="24"/>
                                <w:szCs w:val="24"/>
                              </w:rPr>
                              <w:t>fi</w:t>
                            </w:r>
                            <w:r w:rsidR="00666859" w:rsidRPr="00666859">
                              <w:rPr>
                                <w:rFonts w:ascii="Bahnschrift Condensed" w:hAnsi="Bahnschrift Condensed"/>
                                <w:sz w:val="24"/>
                                <w:szCs w:val="24"/>
                              </w:rPr>
                              <w:t xml:space="preserve">cacia </w:t>
                            </w:r>
                            <w:r w:rsidR="00666859">
                              <w:rPr>
                                <w:rFonts w:ascii="Bahnschrift Condensed" w:hAnsi="Bahnschrift Condensed"/>
                                <w:sz w:val="24"/>
                                <w:szCs w:val="24"/>
                              </w:rPr>
                              <w:t>y se incrementa el ingenio por  util</w:t>
                            </w:r>
                            <w:r w:rsidR="00666859" w:rsidRPr="00666859">
                              <w:rPr>
                                <w:rFonts w:ascii="Bahnschrift Condensed" w:hAnsi="Bahnschrift Condensed"/>
                                <w:sz w:val="24"/>
                                <w:szCs w:val="24"/>
                              </w:rPr>
                              <w:t>izar los recursos disponibles. Se aprende acerca de la relaci</w:t>
                            </w:r>
                            <w:r w:rsidR="00666859" w:rsidRPr="00666859">
                              <w:rPr>
                                <w:rFonts w:ascii="Bahnschrift Condensed" w:hAnsi="Bahnschrift Condensed" w:cs="Bahnschrift Condensed"/>
                                <w:sz w:val="24"/>
                                <w:szCs w:val="24"/>
                              </w:rPr>
                              <w:t>ó</w:t>
                            </w:r>
                            <w:r w:rsidR="00666859">
                              <w:rPr>
                                <w:rFonts w:ascii="Bahnschrift Condensed" w:hAnsi="Bahnschrift Condensed"/>
                                <w:sz w:val="24"/>
                                <w:szCs w:val="24"/>
                              </w:rPr>
                              <w:t>n costo-benefi</w:t>
                            </w:r>
                            <w:r w:rsidR="00666859" w:rsidRPr="00666859">
                              <w:rPr>
                                <w:rFonts w:ascii="Bahnschrift Condensed" w:hAnsi="Bahnschrift Condensed"/>
                                <w:sz w:val="24"/>
                                <w:szCs w:val="24"/>
                              </w:rPr>
                              <w:t>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318.6pt;margin-top:31.7pt;width:314pt;height:83.25pt;z-index:2517944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" filled="f" strokecolor="black [3213]" strokeweight=".5pt">
                <v:stroke dashstyle="dashDot"/>
                <v:textbox>
                  <w:txbxContent>
                    <w:p w14:paraId="2D1A706F" w14:textId="3BBA9B5F" w:rsidR="00547127" w:rsidRPr="00666859" w:rsidRDefault="007F4EFB" w:rsidP="00547127">
                      <w:pPr>
                        <w:rPr>
                          <w:rFonts w:ascii="Bahnschrift Condensed" w:hAnsi="Bahnschrift Condensed"/>
                          <w:sz w:val="24"/>
                          <w:szCs w:val="24"/>
                        </w:rPr>
                      </w:pPr>
                      <w:r>
                        <w:rPr>
                          <w:rFonts w:ascii="Bahnschrift Condensed" w:hAnsi="Bahnschrift Condensed"/>
                          <w:b/>
                          <w:sz w:val="24"/>
                          <w:szCs w:val="24"/>
                        </w:rPr>
                        <w:t>Tecnológicos</w:t>
                      </w:r>
                      <w:r w:rsidR="00666859">
                        <w:rPr>
                          <w:rFonts w:ascii="Bahnschrift Condensed" w:hAnsi="Bahnschrift Condensed"/>
                          <w:b/>
                          <w:sz w:val="24"/>
                          <w:szCs w:val="24"/>
                        </w:rPr>
                        <w:t xml:space="preserve">. </w:t>
                      </w:r>
                      <w:r w:rsidR="00666859" w:rsidRPr="00666859">
                        <w:rPr>
                          <w:rFonts w:ascii="Bahnschrift Condensed" w:hAnsi="Bahnschrift Condensed"/>
                          <w:sz w:val="24"/>
                          <w:szCs w:val="24"/>
                        </w:rPr>
                        <w:t>En ellos se promueve la crea</w:t>
                      </w:r>
                      <w:r w:rsidR="00666859">
                        <w:rPr>
                          <w:rFonts w:ascii="Arial" w:hAnsi="Arial" w:cs="Arial"/>
                          <w:sz w:val="24"/>
                          <w:szCs w:val="24"/>
                        </w:rPr>
                        <w:t>ti</w:t>
                      </w:r>
                      <w:r w:rsidR="00666859" w:rsidRPr="00666859">
                        <w:rPr>
                          <w:rFonts w:ascii="Bahnschrift Condensed" w:hAnsi="Bahnschrift Condensed"/>
                          <w:sz w:val="24"/>
                          <w:szCs w:val="24"/>
                        </w:rPr>
                        <w:t>vidad del dise</w:t>
                      </w:r>
                      <w:r w:rsidR="00666859" w:rsidRPr="00666859">
                        <w:rPr>
                          <w:rFonts w:ascii="Bahnschrift Condensed" w:hAnsi="Bahnschrift Condensed" w:cs="Bahnschrift Condensed"/>
                          <w:sz w:val="24"/>
                          <w:szCs w:val="24"/>
                        </w:rPr>
                        <w:t>ñ</w:t>
                      </w:r>
                      <w:r w:rsidR="00666859" w:rsidRPr="00666859">
                        <w:rPr>
                          <w:rFonts w:ascii="Bahnschrift Condensed" w:hAnsi="Bahnschrift Condensed"/>
                          <w:sz w:val="24"/>
                          <w:szCs w:val="24"/>
                        </w:rPr>
                        <w:t>o y la construcci</w:t>
                      </w:r>
                      <w:r w:rsidR="00666859" w:rsidRPr="00666859">
                        <w:rPr>
                          <w:rFonts w:ascii="Bahnschrift Condensed" w:hAnsi="Bahnschrift Condensed" w:cs="Bahnschrift Condensed"/>
                          <w:sz w:val="24"/>
                          <w:szCs w:val="24"/>
                        </w:rPr>
                        <w:t>ó</w:t>
                      </w:r>
                      <w:r w:rsidR="00666859" w:rsidRPr="00666859">
                        <w:rPr>
                          <w:rFonts w:ascii="Bahnschrift Condensed" w:hAnsi="Bahnschrift Condensed"/>
                          <w:sz w:val="24"/>
                          <w:szCs w:val="24"/>
                        </w:rPr>
                        <w:t>n de objetos y productos cuyo obje</w:t>
                      </w:r>
                      <w:r w:rsidR="00666859">
                        <w:rPr>
                          <w:rFonts w:ascii="Arial" w:hAnsi="Arial" w:cs="Arial"/>
                          <w:sz w:val="24"/>
                          <w:szCs w:val="24"/>
                        </w:rPr>
                        <w:t>ti</w:t>
                      </w:r>
                      <w:r w:rsidR="00666859" w:rsidRPr="00666859">
                        <w:rPr>
                          <w:rFonts w:ascii="Bahnschrift Condensed" w:hAnsi="Bahnschrift Condensed"/>
                          <w:sz w:val="24"/>
                          <w:szCs w:val="24"/>
                        </w:rPr>
                        <w:t>vo sea atender alguna necesidad. En el desarrollo de estos objetos se adquiere mayor conocimiento de los materiales y su e</w:t>
                      </w:r>
                      <w:r w:rsidR="00666859">
                        <w:rPr>
                          <w:rFonts w:ascii="Bahnschrift Condensed" w:hAnsi="Bahnschrift Condensed"/>
                          <w:sz w:val="24"/>
                          <w:szCs w:val="24"/>
                        </w:rPr>
                        <w:t>fi</w:t>
                      </w:r>
                      <w:r w:rsidR="00666859" w:rsidRPr="00666859">
                        <w:rPr>
                          <w:rFonts w:ascii="Bahnschrift Condensed" w:hAnsi="Bahnschrift Condensed"/>
                          <w:sz w:val="24"/>
                          <w:szCs w:val="24"/>
                        </w:rPr>
                        <w:t xml:space="preserve">cacia </w:t>
                      </w:r>
                      <w:r w:rsidR="00666859">
                        <w:rPr>
                          <w:rFonts w:ascii="Bahnschrift Condensed" w:hAnsi="Bahnschrift Condensed"/>
                          <w:sz w:val="24"/>
                          <w:szCs w:val="24"/>
                        </w:rPr>
                        <w:t>y se incrementa el ingenio por  util</w:t>
                      </w:r>
                      <w:r w:rsidR="00666859" w:rsidRPr="00666859">
                        <w:rPr>
                          <w:rFonts w:ascii="Bahnschrift Condensed" w:hAnsi="Bahnschrift Condensed"/>
                          <w:sz w:val="24"/>
                          <w:szCs w:val="24"/>
                        </w:rPr>
                        <w:t>izar los recursos disponibles. Se aprende acerca de la relaci</w:t>
                      </w:r>
                      <w:r w:rsidR="00666859" w:rsidRPr="00666859">
                        <w:rPr>
                          <w:rFonts w:ascii="Bahnschrift Condensed" w:hAnsi="Bahnschrift Condensed" w:cs="Bahnschrift Condensed"/>
                          <w:sz w:val="24"/>
                          <w:szCs w:val="24"/>
                        </w:rPr>
                        <w:t>ó</w:t>
                      </w:r>
                      <w:r w:rsidR="00666859">
                        <w:rPr>
                          <w:rFonts w:ascii="Bahnschrift Condensed" w:hAnsi="Bahnschrift Condensed"/>
                          <w:sz w:val="24"/>
                          <w:szCs w:val="24"/>
                        </w:rPr>
                        <w:t>n costo-benefi</w:t>
                      </w:r>
                      <w:r w:rsidR="00666859" w:rsidRPr="00666859">
                        <w:rPr>
                          <w:rFonts w:ascii="Bahnschrift Condensed" w:hAnsi="Bahnschrift Condensed"/>
                          <w:sz w:val="24"/>
                          <w:szCs w:val="24"/>
                        </w:rPr>
                        <w:t>cio.</w:t>
                      </w:r>
                    </w:p>
                  </w:txbxContent>
                </v:textbox>
                <w10:wrap anchorx="margin"/>
              </v:shape>
            </w:pict>
          </mc:Fallback>
        </mc:AlternateContent>
      </w:r>
    </w:p>
    <w:p w14:paraId="332C8AA4" w14:textId="2A097003" w:rsidR="00834C8E" w:rsidRPr="00986718" w:rsidRDefault="00986718">
      <w:pPr>
        <w:rPr>
          <w:rFonts w:ascii="Times New Roman" w:hAnsi="Times New Roman" w:cs="Times New Roman"/>
          <w:b/>
          <w:sz w:val="36"/>
        </w:rPr>
      </w:pPr>
      <w:r w:rsidRPr="00986718">
        <w:rPr>
          <w:rFonts w:ascii="Times New Roman" w:hAnsi="Times New Roman" w:cs="Times New Roman"/>
          <w:b/>
          <w:sz w:val="36"/>
        </w:rPr>
        <w:lastRenderedPageBreak/>
        <w:t>Fuentes de información</w:t>
      </w:r>
    </w:p>
    <w:p w14:paraId="27DC3379" w14:textId="3CDA937D" w:rsidR="00710B9B" w:rsidRPr="00986718" w:rsidRDefault="007404A1">
      <w:pPr>
        <w:rPr>
          <w:rFonts w:ascii="Times New Roman" w:hAnsi="Times New Roman" w:cs="Times New Roman"/>
          <w:sz w:val="28"/>
        </w:rPr>
      </w:pPr>
      <w:sdt>
        <w:sdtPr>
          <w:rPr>
            <w:rFonts w:ascii="Times New Roman" w:hAnsi="Times New Roman" w:cs="Times New Roman"/>
            <w:sz w:val="28"/>
          </w:rPr>
          <w:id w:val="-451478782"/>
          <w:citation/>
        </w:sdtPr>
        <w:sdtEndPr/>
        <w:sdtContent>
          <w:r w:rsidR="00710B9B" w:rsidRPr="00986718">
            <w:rPr>
              <w:rFonts w:ascii="Times New Roman" w:hAnsi="Times New Roman" w:cs="Times New Roman"/>
              <w:sz w:val="28"/>
            </w:rPr>
            <w:fldChar w:fldCharType="begin"/>
          </w:r>
          <w:r w:rsidR="00710B9B" w:rsidRPr="00986718">
            <w:rPr>
              <w:rFonts w:ascii="Times New Roman" w:hAnsi="Times New Roman" w:cs="Times New Roman"/>
              <w:sz w:val="28"/>
              <w:lang w:val="es-MX"/>
            </w:rPr>
            <w:instrText xml:space="preserve"> CITATION And15 \l 2058 </w:instrText>
          </w:r>
          <w:r w:rsidR="00710B9B" w:rsidRPr="00986718">
            <w:rPr>
              <w:rFonts w:ascii="Times New Roman" w:hAnsi="Times New Roman" w:cs="Times New Roman"/>
              <w:sz w:val="28"/>
            </w:rPr>
            <w:fldChar w:fldCharType="separate"/>
          </w:r>
          <w:r w:rsidR="00710B9B" w:rsidRPr="00986718">
            <w:rPr>
              <w:rFonts w:ascii="Times New Roman" w:hAnsi="Times New Roman" w:cs="Times New Roman"/>
              <w:noProof/>
              <w:sz w:val="28"/>
              <w:lang w:val="es-MX"/>
            </w:rPr>
            <w:t>(Andrés Amenábar Figueroa, 2015)</w:t>
          </w:r>
          <w:r w:rsidR="00710B9B" w:rsidRPr="00986718">
            <w:rPr>
              <w:rFonts w:ascii="Times New Roman" w:hAnsi="Times New Roman" w:cs="Times New Roman"/>
              <w:sz w:val="28"/>
            </w:rPr>
            <w:fldChar w:fldCharType="end"/>
          </w:r>
        </w:sdtContent>
      </w:sdt>
    </w:p>
    <w:p w14:paraId="21F37F0B" w14:textId="53CF6163" w:rsidR="00986718" w:rsidRDefault="007404A1">
      <w:pPr>
        <w:rPr>
          <w:rFonts w:ascii="Times New Roman" w:hAnsi="Times New Roman" w:cs="Times New Roman"/>
          <w:sz w:val="28"/>
        </w:rPr>
      </w:pPr>
      <w:sdt>
        <w:sdtPr>
          <w:rPr>
            <w:rFonts w:ascii="Times New Roman" w:hAnsi="Times New Roman" w:cs="Times New Roman"/>
            <w:sz w:val="28"/>
          </w:rPr>
          <w:id w:val="1703285700"/>
          <w:citation/>
        </w:sdtPr>
        <w:sdtEndPr/>
        <w:sdtContent>
          <w:r w:rsidR="00986718" w:rsidRPr="00986718">
            <w:rPr>
              <w:rFonts w:ascii="Times New Roman" w:hAnsi="Times New Roman" w:cs="Times New Roman"/>
              <w:sz w:val="28"/>
            </w:rPr>
            <w:fldChar w:fldCharType="begin"/>
          </w:r>
          <w:r w:rsidR="00986718" w:rsidRPr="00986718">
            <w:rPr>
              <w:rFonts w:ascii="Times New Roman" w:hAnsi="Times New Roman" w:cs="Times New Roman"/>
              <w:sz w:val="28"/>
              <w:lang w:val="es-MX"/>
            </w:rPr>
            <w:instrText xml:space="preserve"> CITATION Góm17 \l 2058 </w:instrText>
          </w:r>
          <w:r w:rsidR="00986718" w:rsidRPr="00986718">
            <w:rPr>
              <w:rFonts w:ascii="Times New Roman" w:hAnsi="Times New Roman" w:cs="Times New Roman"/>
              <w:sz w:val="28"/>
            </w:rPr>
            <w:fldChar w:fldCharType="separate"/>
          </w:r>
          <w:r w:rsidR="00986718" w:rsidRPr="00986718">
            <w:rPr>
              <w:rFonts w:ascii="Times New Roman" w:hAnsi="Times New Roman" w:cs="Times New Roman"/>
              <w:noProof/>
              <w:sz w:val="28"/>
              <w:lang w:val="es-MX"/>
            </w:rPr>
            <w:t>(* Gómez Galindo, 2017)</w:t>
          </w:r>
          <w:r w:rsidR="00986718" w:rsidRPr="00986718">
            <w:rPr>
              <w:rFonts w:ascii="Times New Roman" w:hAnsi="Times New Roman" w:cs="Times New Roman"/>
              <w:sz w:val="28"/>
            </w:rPr>
            <w:fldChar w:fldCharType="end"/>
          </w:r>
        </w:sdtContent>
      </w:sdt>
    </w:p>
    <w:p w14:paraId="0C2FA441" w14:textId="2483E41D" w:rsidR="00BF183B" w:rsidRPr="00986718" w:rsidRDefault="00BF183B">
      <w:pPr>
        <w:rPr>
          <w:rFonts w:ascii="Times New Roman" w:hAnsi="Times New Roman" w:cs="Times New Roman"/>
          <w:sz w:val="28"/>
        </w:rPr>
      </w:pPr>
      <w:r w:rsidRPr="00BF183B">
        <w:rPr>
          <w:rFonts w:ascii="Times New Roman" w:hAnsi="Times New Roman" w:cs="Times New Roman"/>
          <w:sz w:val="28"/>
        </w:rPr>
        <w:t>Lacueva (2008; 2001)</w:t>
      </w:r>
    </w:p>
    <w:sectPr w:rsidR="00BF183B" w:rsidRPr="00986718" w:rsidSect="007D042F">
      <w:pgSz w:w="16838" w:h="11906"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Stout">
    <w:panose1 w:val="0202090407030B020401"/>
    <w:charset w:val="00"/>
    <w:family w:val="roman"/>
    <w:pitch w:val="variable"/>
    <w:sig w:usb0="00000003" w:usb1="00000000" w:usb2="00000000" w:usb3="00000000" w:csb0="00000001" w:csb1="00000000"/>
  </w:font>
  <w:font w:name="Bahnschrift Condensed">
    <w:panose1 w:val="020B0502040204020203"/>
    <w:charset w:val="00"/>
    <w:family w:val="swiss"/>
    <w:pitch w:val="variable"/>
    <w:sig w:usb0="A00002C7" w:usb1="00000002" w:usb2="00000000" w:usb3="00000000" w:csb0="0000019F" w:csb1="00000000"/>
  </w:font>
  <w:font w:name="Segoe Script">
    <w:panose1 w:val="020B0504020000000003"/>
    <w:charset w:val="00"/>
    <w:family w:val="script"/>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72B24"/>
    <w:multiLevelType w:val="hybridMultilevel"/>
    <w:tmpl w:val="568EF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645A1541"/>
    <w:multiLevelType w:val="hybridMultilevel"/>
    <w:tmpl w:val="EB48AB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42F"/>
    <w:rsid w:val="00044D45"/>
    <w:rsid w:val="00122013"/>
    <w:rsid w:val="001540D9"/>
    <w:rsid w:val="00177FF2"/>
    <w:rsid w:val="001943EB"/>
    <w:rsid w:val="002A0FD6"/>
    <w:rsid w:val="002D0743"/>
    <w:rsid w:val="002F5363"/>
    <w:rsid w:val="003967A9"/>
    <w:rsid w:val="0042294A"/>
    <w:rsid w:val="004978B7"/>
    <w:rsid w:val="004B629A"/>
    <w:rsid w:val="004C354B"/>
    <w:rsid w:val="00510515"/>
    <w:rsid w:val="00547127"/>
    <w:rsid w:val="006074E9"/>
    <w:rsid w:val="00666859"/>
    <w:rsid w:val="006C5995"/>
    <w:rsid w:val="006E2EF3"/>
    <w:rsid w:val="00710B9B"/>
    <w:rsid w:val="007404A1"/>
    <w:rsid w:val="0075503B"/>
    <w:rsid w:val="00771E0A"/>
    <w:rsid w:val="00777E63"/>
    <w:rsid w:val="00791BE2"/>
    <w:rsid w:val="00791CF3"/>
    <w:rsid w:val="007D042F"/>
    <w:rsid w:val="007F0ED2"/>
    <w:rsid w:val="007F4EFB"/>
    <w:rsid w:val="0081407F"/>
    <w:rsid w:val="008179E5"/>
    <w:rsid w:val="00820E98"/>
    <w:rsid w:val="00834C8E"/>
    <w:rsid w:val="008E20F6"/>
    <w:rsid w:val="00986718"/>
    <w:rsid w:val="0099145A"/>
    <w:rsid w:val="00AA5713"/>
    <w:rsid w:val="00BA4C54"/>
    <w:rsid w:val="00BF183B"/>
    <w:rsid w:val="00C50383"/>
    <w:rsid w:val="00CB6DCA"/>
    <w:rsid w:val="00CE6BB7"/>
    <w:rsid w:val="00D20455"/>
    <w:rsid w:val="00D45EBD"/>
    <w:rsid w:val="00DA3D59"/>
    <w:rsid w:val="00E61598"/>
    <w:rsid w:val="00EE6D37"/>
    <w:rsid w:val="00EF4B6B"/>
    <w:rsid w:val="00F23B8C"/>
    <w:rsid w:val="00FA781B"/>
    <w:rsid w:val="00FC25EA"/>
    <w:rsid w:val="00FF361C"/>
  </w:rsids>
  <m:mathPr>
    <m:mathFont m:val="Cambria Math"/>
    <m:brkBin m:val="before"/>
    <m:brkBinSub m:val="--"/>
    <m:smallFrac m:val="0"/>
    <m:dispDef/>
    <m:lMargin m:val="0"/>
    <m:rMargin m:val="0"/>
    <m:defJc m:val="centerGroup"/>
    <m:wrapIndent m:val="1440"/>
    <m:intLim m:val="subSup"/>
    <m:naryLim m:val="undOvr"/>
  </m:mathPr>
  <w:themeFontLang w:val="es-P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3F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013"/>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E6BB7"/>
    <w:pPr>
      <w:ind w:left="720"/>
      <w:contextualSpacing/>
    </w:pPr>
    <w:rPr>
      <w:lang w:val="es-MX"/>
    </w:rPr>
  </w:style>
  <w:style w:type="paragraph" w:styleId="Textodeglobo">
    <w:name w:val="Balloon Text"/>
    <w:basedOn w:val="Normal"/>
    <w:link w:val="TextodegloboCar"/>
    <w:uiPriority w:val="99"/>
    <w:semiHidden/>
    <w:unhideWhenUsed/>
    <w:rsid w:val="002D074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D07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013"/>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E6BB7"/>
    <w:pPr>
      <w:ind w:left="720"/>
      <w:contextualSpacing/>
    </w:pPr>
    <w:rPr>
      <w:lang w:val="es-MX"/>
    </w:rPr>
  </w:style>
  <w:style w:type="paragraph" w:styleId="Textodeglobo">
    <w:name w:val="Balloon Text"/>
    <w:basedOn w:val="Normal"/>
    <w:link w:val="TextodegloboCar"/>
    <w:uiPriority w:val="99"/>
    <w:semiHidden/>
    <w:unhideWhenUsed/>
    <w:rsid w:val="002D074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D07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886148">
      <w:bodyDiv w:val="1"/>
      <w:marLeft w:val="0"/>
      <w:marRight w:val="0"/>
      <w:marTop w:val="0"/>
      <w:marBottom w:val="0"/>
      <w:divBdr>
        <w:top w:val="none" w:sz="0" w:space="0" w:color="auto"/>
        <w:left w:val="none" w:sz="0" w:space="0" w:color="auto"/>
        <w:bottom w:val="none" w:sz="0" w:space="0" w:color="auto"/>
        <w:right w:val="none" w:sz="0" w:space="0" w:color="auto"/>
      </w:divBdr>
    </w:div>
    <w:div w:id="1440176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And15</b:Tag>
    <b:SourceType>Book</b:SourceType>
    <b:Guid>{C3826800-05D9-4E2D-A865-DFB05EF92C7B}</b:Guid>
    <b:Author>
      <b:Author>
        <b:NameList>
          <b:Person>
            <b:Last>Andrés Amenábar Figueroa</b:Last>
            <b:First>María</b:First>
            <b:Middle>Verónica Astroza Ibáñez, Rocío Guadalupe Balderas</b:Middle>
          </b:Person>
        </b:NameList>
      </b:Author>
    </b:Author>
    <b:Title>La enseñanza de las ciencias basada en proyectos</b:Title>
    <b:Year>2015</b:Year>
    <b:City>Santiago de Chile</b:City>
    <b:Publisher>Editorial Bellaterra Ltda.</b:Publisher>
    <b:RefOrder>1</b:RefOrder>
  </b:Source>
  <b:Source>
    <b:Tag>Góm17</b:Tag>
    <b:SourceType>Book</b:SourceType>
    <b:Guid>{44DAB833-F2FC-464E-8E85-37C8EF7A84C8}</b:Guid>
    <b:Author>
      <b:Author>
        <b:NameList>
          <b:Person>
            <b:Last>* Gómez Galindo</b:Last>
            <b:First>A.</b:First>
            <b:Middle>A., Benavides Lahnstein, A. I., Balderas Robledo, R. G., Pulido Córdoba, L.G. y Guerra Ramos</b:Middle>
          </b:Person>
        </b:NameList>
      </b:Author>
    </b:Author>
    <b:Title>El trabajo por proyectos en ciencias naturales: encuentros y desencuentros entre las propuestas</b:Title>
    <b:Year>2017</b:Year>
    <b:City>Monterey, México</b:City>
    <b:RefOrder>2</b:RefOrder>
  </b:Source>
</b:Sources>
</file>

<file path=customXml/itemProps1.xml><?xml version="1.0" encoding="utf-8"?>
<ds:datastoreItem xmlns:ds="http://schemas.openxmlformats.org/officeDocument/2006/customXml" ds:itemID="{7D94FAD3-5B0B-422D-B984-7B62D609E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268</Words>
  <Characters>1476</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Tecpro Digital</dc:creator>
  <cp:lastModifiedBy>SORIA</cp:lastModifiedBy>
  <cp:revision>2</cp:revision>
  <dcterms:created xsi:type="dcterms:W3CDTF">2021-05-31T01:50:00Z</dcterms:created>
  <dcterms:modified xsi:type="dcterms:W3CDTF">2021-05-31T01:50:00Z</dcterms:modified>
</cp:coreProperties>
</file>