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E3E3">
    <v:background id="_x0000_s1025" o:bwmode="white" fillcolor="#f5e3e3" o:targetscreensize="1024,768">
      <v:fill color2="#f2f2f2 [3052]" focusposition=".5,.5" focussize="" type="gradientRadial"/>
    </v:background>
  </w:background>
  <w:body>
    <w:p w:rsidR="00750790" w:rsidRP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36"/>
          <w:szCs w:val="26"/>
          <w:lang w:eastAsia="es-MX"/>
        </w:rPr>
      </w:pPr>
      <w:r w:rsidRPr="00750790">
        <w:rPr>
          <w:rFonts w:ascii="Arial" w:eastAsia="Times New Roman" w:hAnsi="Arial" w:cs="Arial"/>
          <w:bCs/>
          <w:color w:val="000000"/>
          <w:sz w:val="36"/>
          <w:szCs w:val="26"/>
          <w:lang w:eastAsia="es-MX"/>
        </w:rPr>
        <w:t>ESCUELA NORMAL DE EDUCACION PREESCOLAR</w:t>
      </w:r>
    </w:p>
    <w:p w:rsid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26"/>
          <w:lang w:eastAsia="es-MX"/>
        </w:rPr>
        <w:drawing>
          <wp:inline distT="0" distB="0" distL="0" distR="0">
            <wp:extent cx="1466850" cy="109073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</w:pPr>
    </w:p>
    <w:p w:rsidR="009D7BA2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</w:pPr>
      <w:r w:rsidRPr="00750790"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  <w:t>El trabajo por proyectos en ciencias naturales</w:t>
      </w:r>
      <w:r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  <w:t>.</w:t>
      </w:r>
    </w:p>
    <w:p w:rsid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</w:pPr>
    </w:p>
    <w:p w:rsid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  <w:t>Curso: estrategias para la exploración del mundo natural.</w:t>
      </w:r>
    </w:p>
    <w:p w:rsidR="00750790" w:rsidRP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26"/>
          <w:lang w:eastAsia="es-MX"/>
        </w:rPr>
      </w:pPr>
      <w:r w:rsidRPr="00750790">
        <w:rPr>
          <w:rFonts w:ascii="Arial" w:eastAsia="Times New Roman" w:hAnsi="Arial" w:cs="Arial"/>
          <w:b/>
          <w:bCs/>
          <w:color w:val="000000"/>
          <w:sz w:val="32"/>
          <w:szCs w:val="26"/>
          <w:lang w:eastAsia="es-MX"/>
        </w:rPr>
        <w:t>Unidad de aprendizaje III.</w:t>
      </w:r>
    </w:p>
    <w:p w:rsidR="00750790" w:rsidRP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</w:pPr>
      <w:r w:rsidRPr="00750790">
        <w:rPr>
          <w:rFonts w:ascii="Arial" w:eastAsia="Times New Roman" w:hAnsi="Arial" w:cs="Arial"/>
          <w:b/>
          <w:bCs/>
          <w:color w:val="000000"/>
          <w:sz w:val="36"/>
          <w:szCs w:val="26"/>
          <w:lang w:eastAsia="es-MX"/>
        </w:rPr>
        <w:t xml:space="preserve"> </w:t>
      </w:r>
      <w:r w:rsidRPr="00750790"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>El trabajo por proyectos en ciencias naturales y los fenómenos físicos.</w:t>
      </w:r>
    </w:p>
    <w:p w:rsidR="00750790" w:rsidRP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ab/>
      </w:r>
      <w:r w:rsidRPr="00750790"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 xml:space="preserve">Aplica el plan y programas de estudio para alcanzar los propósitos educativos y contribuir al pleno desenvolvimiento de </w:t>
      </w:r>
      <w:r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 xml:space="preserve">las capacidades de sus alumnos.                                                                                                                    </w:t>
      </w:r>
      <w:r w:rsidRPr="00750790"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ab/>
      </w:r>
      <w:r w:rsidRPr="00750790"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</w:pPr>
    </w:p>
    <w:p w:rsidR="00750790" w:rsidRPr="00750790" w:rsidRDefault="00750790" w:rsidP="00750790">
      <w:pPr>
        <w:pStyle w:val="Ttulo3"/>
        <w:spacing w:before="30" w:after="30"/>
        <w:ind w:left="60"/>
        <w:jc w:val="both"/>
        <w:rPr>
          <w:rFonts w:ascii="Arial" w:eastAsia="Times New Roman" w:hAnsi="Arial" w:cs="Arial"/>
          <w:b w:val="0"/>
          <w:color w:val="000000"/>
          <w:sz w:val="26"/>
          <w:szCs w:val="26"/>
          <w:lang w:eastAsia="es-MX"/>
        </w:rPr>
      </w:pPr>
      <w:r w:rsidRPr="00750790">
        <w:rPr>
          <w:rFonts w:ascii="Arial" w:eastAsia="Times New Roman" w:hAnsi="Arial" w:cs="Arial"/>
          <w:b w:val="0"/>
          <w:bCs w:val="0"/>
          <w:color w:val="000000"/>
          <w:sz w:val="28"/>
          <w:szCs w:val="26"/>
          <w:lang w:eastAsia="es-MX"/>
        </w:rPr>
        <w:t xml:space="preserve">                     Docente</w:t>
      </w:r>
      <w:r w:rsidRPr="00750790">
        <w:rPr>
          <w:rFonts w:ascii="Arial" w:eastAsia="Times New Roman" w:hAnsi="Arial" w:cs="Arial"/>
          <w:b w:val="0"/>
          <w:bCs w:val="0"/>
          <w:color w:val="000000"/>
          <w:sz w:val="24"/>
          <w:szCs w:val="26"/>
          <w:lang w:eastAsia="es-MX"/>
        </w:rPr>
        <w:t>:</w:t>
      </w:r>
      <w:r w:rsidRPr="00750790">
        <w:rPr>
          <w:b w:val="0"/>
        </w:rPr>
        <w:t xml:space="preserve"> </w:t>
      </w:r>
      <w:r>
        <w:rPr>
          <w:b w:val="0"/>
        </w:rPr>
        <w:t xml:space="preserve"> </w:t>
      </w:r>
      <w:r w:rsidRPr="00750790">
        <w:rPr>
          <w:b w:val="0"/>
        </w:rPr>
        <w:t xml:space="preserve"> </w:t>
      </w:r>
      <w:r w:rsidRPr="00750790">
        <w:rPr>
          <w:rFonts w:ascii="Arial" w:eastAsia="Times New Roman" w:hAnsi="Arial" w:cs="Arial"/>
          <w:b w:val="0"/>
          <w:bCs w:val="0"/>
          <w:color w:val="000000"/>
          <w:sz w:val="24"/>
          <w:szCs w:val="26"/>
          <w:lang w:eastAsia="es-MX"/>
        </w:rPr>
        <w:t>YIXIE KARELIA LAGUNA MONTAÑEZ</w:t>
      </w:r>
    </w:p>
    <w:p w:rsid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6"/>
          <w:lang w:eastAsia="es-MX"/>
        </w:rPr>
      </w:pPr>
    </w:p>
    <w:p w:rsidR="00750790" w:rsidRP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8"/>
          <w:szCs w:val="26"/>
          <w:lang w:eastAsia="es-MX"/>
        </w:rPr>
      </w:pPr>
      <w:r w:rsidRPr="00750790">
        <w:rPr>
          <w:rFonts w:ascii="Arial" w:eastAsia="Times New Roman" w:hAnsi="Arial" w:cs="Arial"/>
          <w:bCs/>
          <w:color w:val="000000"/>
          <w:sz w:val="28"/>
          <w:szCs w:val="26"/>
          <w:lang w:eastAsia="es-MX"/>
        </w:rPr>
        <w:t>Alumnas: Andrea Abigail Guerrero Vigil # 6</w:t>
      </w:r>
    </w:p>
    <w:p w:rsidR="00750790" w:rsidRPr="00750790" w:rsidRDefault="00750790" w:rsidP="00750790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8"/>
          <w:szCs w:val="26"/>
          <w:lang w:eastAsia="es-MX"/>
        </w:rPr>
      </w:pPr>
      <w:r w:rsidRPr="00750790">
        <w:rPr>
          <w:rFonts w:ascii="Arial" w:eastAsia="Times New Roman" w:hAnsi="Arial" w:cs="Arial"/>
          <w:bCs/>
          <w:color w:val="000000"/>
          <w:sz w:val="28"/>
          <w:szCs w:val="26"/>
          <w:lang w:eastAsia="es-MX"/>
        </w:rPr>
        <w:t>Julisa Serna Reyes #15</w:t>
      </w:r>
    </w:p>
    <w:p w:rsidR="009D7BA2" w:rsidRDefault="009D7BA2" w:rsidP="009D7BA2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9D7BA2" w:rsidRDefault="009D7BA2" w:rsidP="009D7BA2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9D7BA2" w:rsidRDefault="00750790" w:rsidP="00750790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6"/>
          <w:lang w:eastAsia="es-MX"/>
        </w:rPr>
      </w:pPr>
      <w:r w:rsidRPr="00750790">
        <w:rPr>
          <w:rFonts w:ascii="Arial" w:eastAsia="Times New Roman" w:hAnsi="Arial" w:cs="Arial"/>
          <w:b/>
          <w:bCs/>
          <w:color w:val="000000"/>
          <w:sz w:val="28"/>
          <w:szCs w:val="26"/>
          <w:lang w:eastAsia="es-MX"/>
        </w:rPr>
        <w:t>LINK  DE INFOGRAFIA:</w:t>
      </w:r>
    </w:p>
    <w:p w:rsidR="00750790" w:rsidRDefault="00750790" w:rsidP="00750790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6"/>
          <w:lang w:eastAsia="es-MX"/>
        </w:rPr>
      </w:pPr>
      <w:hyperlink r:id="rId8" w:history="1">
        <w:r w:rsidRPr="000E6736">
          <w:rPr>
            <w:rStyle w:val="Hipervnculo"/>
            <w:rFonts w:ascii="Arial" w:eastAsia="Times New Roman" w:hAnsi="Arial" w:cs="Arial"/>
            <w:b/>
            <w:bCs/>
            <w:sz w:val="28"/>
            <w:szCs w:val="26"/>
            <w:lang w:eastAsia="es-MX"/>
          </w:rPr>
          <w:t>https://view.genial.ly/60ad857eab48cf0d7d7044dd/interactive-content-lista-preguntas-proyectos-cn</w:t>
        </w:r>
      </w:hyperlink>
    </w:p>
    <w:p w:rsidR="00750790" w:rsidRPr="00750790" w:rsidRDefault="00750790" w:rsidP="00750790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6"/>
          <w:lang w:eastAsia="es-MX"/>
        </w:rPr>
      </w:pPr>
    </w:p>
    <w:p w:rsidR="009D7BA2" w:rsidRDefault="009D7BA2" w:rsidP="00750790">
      <w:pPr>
        <w:spacing w:before="30"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9D7BA2" w:rsidRDefault="009D7BA2" w:rsidP="00750790">
      <w:pPr>
        <w:spacing w:before="30"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9D7BA2" w:rsidRDefault="009D7BA2" w:rsidP="00750790">
      <w:pPr>
        <w:tabs>
          <w:tab w:val="left" w:pos="3555"/>
        </w:tabs>
        <w:spacing w:before="30"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:rsidR="00236A49" w:rsidRDefault="00236A49">
      <w:bookmarkStart w:id="0" w:name="_GoBack"/>
      <w:bookmarkEnd w:id="0"/>
    </w:p>
    <w:sectPr w:rsidR="00236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0F" w:rsidRDefault="00FC1F0F" w:rsidP="00750790">
      <w:pPr>
        <w:spacing w:after="0" w:line="240" w:lineRule="auto"/>
      </w:pPr>
      <w:r>
        <w:separator/>
      </w:r>
    </w:p>
  </w:endnote>
  <w:endnote w:type="continuationSeparator" w:id="0">
    <w:p w:rsidR="00FC1F0F" w:rsidRDefault="00FC1F0F" w:rsidP="0075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0F" w:rsidRDefault="00FC1F0F" w:rsidP="00750790">
      <w:pPr>
        <w:spacing w:after="0" w:line="240" w:lineRule="auto"/>
      </w:pPr>
      <w:r>
        <w:separator/>
      </w:r>
    </w:p>
  </w:footnote>
  <w:footnote w:type="continuationSeparator" w:id="0">
    <w:p w:rsidR="00FC1F0F" w:rsidRDefault="00FC1F0F" w:rsidP="00750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A2"/>
    <w:rsid w:val="00236A49"/>
    <w:rsid w:val="00750790"/>
    <w:rsid w:val="009D7BA2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0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79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0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75079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790"/>
  </w:style>
  <w:style w:type="paragraph" w:styleId="Piedepgina">
    <w:name w:val="footer"/>
    <w:basedOn w:val="Normal"/>
    <w:link w:val="PiedepginaCar"/>
    <w:uiPriority w:val="99"/>
    <w:unhideWhenUsed/>
    <w:rsid w:val="00750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0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79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0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75079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790"/>
  </w:style>
  <w:style w:type="paragraph" w:styleId="Piedepgina">
    <w:name w:val="footer"/>
    <w:basedOn w:val="Normal"/>
    <w:link w:val="PiedepginaCar"/>
    <w:uiPriority w:val="99"/>
    <w:unhideWhenUsed/>
    <w:rsid w:val="00750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0ad857eab48cf0d7d7044dd/interactive-content-lista-preguntas-proyectos-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2021-05-25T16:23:00Z</dcterms:created>
  <dcterms:modified xsi:type="dcterms:W3CDTF">2021-05-26T02:11:00Z</dcterms:modified>
</cp:coreProperties>
</file>