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30" w:rsidRPr="006722AA" w:rsidRDefault="00B46530" w:rsidP="006722AA">
      <w:pPr>
        <w:spacing w:after="0"/>
        <w:jc w:val="center"/>
        <w:rPr>
          <w:rFonts w:ascii="Arial" w:hAnsi="Arial" w:cs="Arial"/>
          <w:b/>
          <w:sz w:val="28"/>
        </w:rPr>
      </w:pPr>
      <w:r w:rsidRPr="006722AA">
        <w:rPr>
          <w:rFonts w:ascii="Arial" w:hAnsi="Arial" w:cs="Arial"/>
          <w:b/>
          <w:sz w:val="28"/>
        </w:rPr>
        <w:t>Capítulo 2</w:t>
      </w:r>
      <w:r w:rsidR="006722AA">
        <w:rPr>
          <w:rFonts w:ascii="Arial" w:hAnsi="Arial" w:cs="Arial"/>
          <w:b/>
          <w:sz w:val="28"/>
        </w:rPr>
        <w:t>:</w:t>
      </w:r>
      <w:r w:rsidRPr="006722AA">
        <w:rPr>
          <w:rFonts w:ascii="Arial" w:hAnsi="Arial" w:cs="Arial"/>
          <w:b/>
          <w:sz w:val="28"/>
        </w:rPr>
        <w:t xml:space="preserve"> La conducción de la enseñanza mediante proyectos situados</w:t>
      </w:r>
      <w:r w:rsidR="00AE568A">
        <w:rPr>
          <w:rFonts w:ascii="Arial" w:hAnsi="Arial" w:cs="Arial"/>
          <w:b/>
          <w:sz w:val="28"/>
        </w:rPr>
        <w:t>.</w:t>
      </w:r>
      <w:bookmarkStart w:id="0" w:name="_GoBack"/>
      <w:bookmarkEnd w:id="0"/>
    </w:p>
    <w:p w:rsidR="004E7A2B" w:rsidRPr="006722AA" w:rsidRDefault="00B46530" w:rsidP="006722AA">
      <w:pPr>
        <w:spacing w:after="0"/>
        <w:jc w:val="center"/>
        <w:rPr>
          <w:rFonts w:ascii="Arial" w:hAnsi="Arial" w:cs="Arial"/>
          <w:b/>
          <w:sz w:val="28"/>
        </w:rPr>
      </w:pPr>
      <w:r w:rsidRPr="006722AA">
        <w:rPr>
          <w:rFonts w:ascii="Arial" w:hAnsi="Arial" w:cs="Arial"/>
          <w:b/>
          <w:sz w:val="28"/>
        </w:rPr>
        <w:t>2.1 Orígenes y supuestos educativos del enfoque de proyectos</w:t>
      </w:r>
      <w:r w:rsidRPr="006722AA">
        <w:rPr>
          <w:rFonts w:ascii="Arial" w:hAnsi="Arial" w:cs="Arial"/>
          <w:b/>
          <w:sz w:val="28"/>
        </w:rPr>
        <w:cr/>
      </w:r>
    </w:p>
    <w:p w:rsidR="00FE55B7" w:rsidRPr="006722AA" w:rsidRDefault="006722AA" w:rsidP="006722AA">
      <w:pPr>
        <w:spacing w:line="360" w:lineRule="auto"/>
        <w:jc w:val="both"/>
        <w:rPr>
          <w:rFonts w:ascii="Arial" w:hAnsi="Arial" w:cs="Arial"/>
          <w:sz w:val="24"/>
        </w:rPr>
      </w:pPr>
      <w:r w:rsidRPr="006722AA">
        <w:rPr>
          <w:rFonts w:ascii="Arial" w:hAnsi="Arial" w:cs="Arial"/>
          <w:sz w:val="24"/>
        </w:rPr>
        <w:t>L</w:t>
      </w:r>
      <w:r w:rsidRPr="006722AA">
        <w:rPr>
          <w:rFonts w:ascii="Arial" w:hAnsi="Arial" w:cs="Arial"/>
          <w:sz w:val="24"/>
        </w:rPr>
        <w:t xml:space="preserve">os modelos educativos se reorientan a la recuperación y </w:t>
      </w:r>
      <w:proofErr w:type="spellStart"/>
      <w:r w:rsidRPr="006722AA">
        <w:rPr>
          <w:rFonts w:ascii="Arial" w:hAnsi="Arial" w:cs="Arial"/>
          <w:sz w:val="24"/>
        </w:rPr>
        <w:t>resignificación</w:t>
      </w:r>
      <w:proofErr w:type="spellEnd"/>
      <w:r w:rsidRPr="006722AA">
        <w:rPr>
          <w:rFonts w:ascii="Arial" w:hAnsi="Arial" w:cs="Arial"/>
          <w:sz w:val="24"/>
        </w:rPr>
        <w:t xml:space="preserve"> de las metodologías que permitan generar dinámicas de cooperación y que enfrentan a los estudiantes con la realidad que les circunda de una manera crítica y constructiva.</w:t>
      </w:r>
    </w:p>
    <w:p w:rsidR="006722AA" w:rsidRPr="006722AA" w:rsidRDefault="006722AA" w:rsidP="006722AA">
      <w:pPr>
        <w:spacing w:line="360" w:lineRule="auto"/>
        <w:jc w:val="both"/>
        <w:rPr>
          <w:rFonts w:ascii="Arial" w:hAnsi="Arial" w:cs="Arial"/>
          <w:sz w:val="24"/>
        </w:rPr>
      </w:pPr>
      <w:r w:rsidRPr="006722AA">
        <w:rPr>
          <w:rFonts w:ascii="Arial" w:hAnsi="Arial" w:cs="Arial"/>
          <w:sz w:val="24"/>
        </w:rPr>
        <w:t>A</w:t>
      </w:r>
      <w:r w:rsidRPr="006722AA">
        <w:rPr>
          <w:rFonts w:ascii="Arial" w:hAnsi="Arial" w:cs="Arial"/>
          <w:sz w:val="24"/>
        </w:rPr>
        <w:t xml:space="preserve">prender a manejar proyectos y a colaborar en ellos, entendiéndolos como una forma idónea de acción colectiva, es uno de los aprendizajes más significativos que puede lograr una persona, pues incide tanto en su </w:t>
      </w:r>
      <w:proofErr w:type="spellStart"/>
      <w:r w:rsidRPr="006722AA">
        <w:rPr>
          <w:rFonts w:ascii="Arial" w:hAnsi="Arial" w:cs="Arial"/>
          <w:sz w:val="24"/>
        </w:rPr>
        <w:t>facultamiento</w:t>
      </w:r>
      <w:proofErr w:type="spellEnd"/>
      <w:r w:rsidRPr="006722AA">
        <w:rPr>
          <w:rFonts w:ascii="Arial" w:hAnsi="Arial" w:cs="Arial"/>
          <w:sz w:val="24"/>
        </w:rPr>
        <w:t xml:space="preserve"> o construcción de una identidad personal sólida como en su preparación para el trabajo colectivo y la ciudadanía</w:t>
      </w:r>
      <w:r w:rsidRPr="006722AA">
        <w:rPr>
          <w:rFonts w:ascii="Arial" w:hAnsi="Arial" w:cs="Arial"/>
          <w:sz w:val="24"/>
        </w:rPr>
        <w:t>.</w:t>
      </w:r>
    </w:p>
    <w:p w:rsidR="006722AA" w:rsidRDefault="006722AA" w:rsidP="006722AA">
      <w:pPr>
        <w:spacing w:line="360" w:lineRule="auto"/>
        <w:jc w:val="both"/>
        <w:rPr>
          <w:rFonts w:ascii="Arial" w:hAnsi="Arial" w:cs="Arial"/>
          <w:sz w:val="24"/>
        </w:rPr>
      </w:pPr>
      <w:r w:rsidRPr="006722AA">
        <w:rPr>
          <w:rFonts w:ascii="Arial" w:hAnsi="Arial" w:cs="Arial"/>
          <w:sz w:val="24"/>
        </w:rPr>
        <w:t>El</w:t>
      </w:r>
      <w:r w:rsidRPr="006722AA">
        <w:rPr>
          <w:rFonts w:ascii="Arial" w:hAnsi="Arial" w:cs="Arial"/>
          <w:sz w:val="24"/>
        </w:rPr>
        <w:t xml:space="preserve"> punto focal del diseño del currículo y la instrucción no descansa en el aprendizaje de información factual o de conceptos disciplinarios básicos, ni en la adquisición y ejercicio de habilidades discretas, en la medida en que estos aprendizajes no cobren sentido para el alumno ni relevancia para su formación y desenvolvimiento ulterior. Así, el foco de una enseñanza centrada en proyectos situados se ubica en el “mundo real”, no en los contenidos de las asignaturas tradicionales</w:t>
      </w:r>
      <w:r w:rsidR="00AE568A">
        <w:rPr>
          <w:rFonts w:ascii="Arial" w:hAnsi="Arial" w:cs="Arial"/>
          <w:sz w:val="24"/>
        </w:rPr>
        <w:t>.</w:t>
      </w:r>
    </w:p>
    <w:p w:rsidR="00AE568A" w:rsidRDefault="00AE568A" w:rsidP="006722AA">
      <w:pPr>
        <w:spacing w:line="360" w:lineRule="auto"/>
        <w:jc w:val="both"/>
        <w:rPr>
          <w:rFonts w:ascii="Arial" w:hAnsi="Arial" w:cs="Arial"/>
          <w:sz w:val="24"/>
        </w:rPr>
      </w:pPr>
      <w:r w:rsidRPr="00AE568A">
        <w:rPr>
          <w:rFonts w:ascii="Arial" w:hAnsi="Arial" w:cs="Arial"/>
          <w:sz w:val="24"/>
        </w:rPr>
        <w:t>El método científico ofrece un modelo de la forma en que pensamos, y por consiguiente debe emplearse para estructurar las experiencias educativas. Este método consiste en ciclos recurrentes de pensamiento</w:t>
      </w:r>
      <w:r w:rsidRPr="00AE568A"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t>-</w:t>
      </w:r>
      <w:r w:rsidRPr="00AE568A">
        <w:rPr>
          <w:rFonts w:ascii="Arial" w:hAnsi="Arial" w:cs="Arial"/>
          <w:sz w:val="24"/>
        </w:rPr>
        <w:t>acción</w:t>
      </w:r>
      <w:r w:rsidRPr="00AE568A"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t>-</w:t>
      </w:r>
      <w:r w:rsidRPr="00AE568A">
        <w:rPr>
          <w:rFonts w:ascii="Arial" w:hAnsi="Arial" w:cs="Arial"/>
          <w:sz w:val="24"/>
        </w:rPr>
        <w:t>reflexión.</w:t>
      </w:r>
    </w:p>
    <w:p w:rsidR="00AE568A" w:rsidRDefault="00AE568A" w:rsidP="006722AA">
      <w:pPr>
        <w:spacing w:line="360" w:lineRule="auto"/>
        <w:jc w:val="both"/>
        <w:rPr>
          <w:rFonts w:ascii="Arial" w:hAnsi="Arial" w:cs="Arial"/>
          <w:sz w:val="24"/>
        </w:rPr>
      </w:pPr>
      <w:r w:rsidRPr="00AE568A">
        <w:rPr>
          <w:rFonts w:ascii="Arial" w:hAnsi="Arial" w:cs="Arial"/>
          <w:sz w:val="24"/>
        </w:rPr>
        <w:t>Un enfoque de aprendizaje experiencial, interdisciplinario, centrado en proyectos, permite a los estudiantes conseguir las habilidades, actitudes y conocimientos necesarios para participar en una sociedad democrática.</w:t>
      </w:r>
    </w:p>
    <w:p w:rsidR="00AE568A" w:rsidRDefault="00AE568A" w:rsidP="006722AA">
      <w:pPr>
        <w:spacing w:line="360" w:lineRule="auto"/>
        <w:jc w:val="both"/>
        <w:rPr>
          <w:rFonts w:ascii="Arial" w:hAnsi="Arial" w:cs="Arial"/>
          <w:sz w:val="24"/>
        </w:rPr>
      </w:pPr>
      <w:r w:rsidRPr="00AE568A">
        <w:rPr>
          <w:rFonts w:ascii="Arial" w:hAnsi="Arial" w:cs="Arial"/>
          <w:sz w:val="24"/>
        </w:rPr>
        <w:t>Las metas centrales son el desarrollo y crecimiento del alumno, más que la enseñanza de hechos, de la estructura de las disciplinas o de las habilidades intelectuales, a excepción de que sean necesarias para los proyectos de los estudiantes.</w:t>
      </w:r>
    </w:p>
    <w:p w:rsidR="00AE568A" w:rsidRDefault="00AE568A" w:rsidP="006722AA">
      <w:pPr>
        <w:spacing w:line="360" w:lineRule="auto"/>
        <w:jc w:val="both"/>
        <w:rPr>
          <w:rFonts w:ascii="Arial" w:hAnsi="Arial" w:cs="Arial"/>
          <w:sz w:val="24"/>
        </w:rPr>
      </w:pPr>
      <w:r w:rsidRPr="00AE568A">
        <w:rPr>
          <w:rFonts w:ascii="Arial" w:hAnsi="Arial" w:cs="Arial"/>
          <w:sz w:val="24"/>
        </w:rPr>
        <w:t xml:space="preserve">Debe existir congruencia entre el currículo, los intereses de los estudiantes y sus necesidades de desarrollo. El contenido debe ser interdisciplinario, basado en </w:t>
      </w:r>
      <w:r w:rsidRPr="00AE568A">
        <w:rPr>
          <w:rFonts w:ascii="Arial" w:hAnsi="Arial" w:cs="Arial"/>
          <w:sz w:val="24"/>
        </w:rPr>
        <w:lastRenderedPageBreak/>
        <w:t>material “relevante”, y proporcionar a los estudiantes oportunidades para aplicar nuevos aprendizajes en actividades del “mundo real”.</w:t>
      </w:r>
    </w:p>
    <w:p w:rsidR="00AE568A" w:rsidRPr="006722AA" w:rsidRDefault="00AE568A" w:rsidP="00AE568A">
      <w:pPr>
        <w:spacing w:line="360" w:lineRule="auto"/>
        <w:jc w:val="both"/>
        <w:rPr>
          <w:rFonts w:ascii="Arial" w:hAnsi="Arial" w:cs="Arial"/>
          <w:sz w:val="24"/>
        </w:rPr>
      </w:pPr>
      <w:r w:rsidRPr="00AE568A">
        <w:rPr>
          <w:rFonts w:ascii="Arial" w:hAnsi="Arial" w:cs="Arial"/>
          <w:sz w:val="24"/>
        </w:rPr>
        <w:t>La enseñanza mediante proyectos así planteada implica ir más allá del ejercicio de una técnica docente; requiere un cambio de actitud y de forma de trabajo en los actores de la educación, no sólo de profesores y alumnos, sino directamente de padres y directivos. Implica un cambio en nuestra representación del qué y el cómo de la educación, y sobre todo, como veremos más adelante, en la capacidad de trabajar colaborativamente en un esquema de interdependencia positiva. Por último, no todo proyecto tiene el mismo</w:t>
      </w:r>
      <w:r>
        <w:rPr>
          <w:rFonts w:ascii="Arial" w:hAnsi="Arial" w:cs="Arial"/>
          <w:sz w:val="24"/>
        </w:rPr>
        <w:t xml:space="preserve"> </w:t>
      </w:r>
      <w:r w:rsidRPr="00AE568A">
        <w:rPr>
          <w:rFonts w:ascii="Arial" w:hAnsi="Arial" w:cs="Arial"/>
          <w:sz w:val="24"/>
        </w:rPr>
        <w:t xml:space="preserve">potencial educativo, y aquí es donde aparece la responsabilidad </w:t>
      </w:r>
      <w:r>
        <w:rPr>
          <w:rFonts w:ascii="Arial" w:hAnsi="Arial" w:cs="Arial"/>
          <w:sz w:val="24"/>
        </w:rPr>
        <w:t xml:space="preserve">del docente como mediador en la </w:t>
      </w:r>
      <w:r w:rsidRPr="00AE568A">
        <w:rPr>
          <w:rFonts w:ascii="Arial" w:hAnsi="Arial" w:cs="Arial"/>
          <w:sz w:val="24"/>
        </w:rPr>
        <w:t>construcción de la situación educativa en un sentido amplio.</w:t>
      </w:r>
    </w:p>
    <w:sectPr w:rsidR="00AE568A" w:rsidRPr="006722AA" w:rsidSect="00AE568A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E6"/>
    <w:rsid w:val="003576E6"/>
    <w:rsid w:val="004E7A2B"/>
    <w:rsid w:val="006722AA"/>
    <w:rsid w:val="009F4173"/>
    <w:rsid w:val="00A214F1"/>
    <w:rsid w:val="00A670AA"/>
    <w:rsid w:val="00AE568A"/>
    <w:rsid w:val="00B46530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FC265-8C51-4BAB-B11C-93CF213D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496</Words>
  <Characters>2363</Characters>
  <Application>Microsoft Office Word</Application>
  <DocSecurity>0</DocSecurity>
  <Lines>139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2021-05-24T16:52:00Z</dcterms:created>
  <dcterms:modified xsi:type="dcterms:W3CDTF">2021-05-25T04:21:00Z</dcterms:modified>
</cp:coreProperties>
</file>