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62870" w14:textId="77777777" w:rsidR="00D1320B" w:rsidRPr="00932B8D" w:rsidRDefault="00D1320B" w:rsidP="00D1320B">
      <w:pPr>
        <w:jc w:val="center"/>
        <w:rPr>
          <w:rFonts w:ascii="Times" w:hAnsi="Times" w:cs="Times"/>
          <w:b/>
          <w:bCs/>
          <w:sz w:val="44"/>
          <w:szCs w:val="44"/>
        </w:rPr>
      </w:pPr>
      <w:r w:rsidRPr="00932B8D">
        <w:rPr>
          <w:rFonts w:ascii="Times" w:hAnsi="Times" w:cs="Times"/>
          <w:b/>
          <w:bCs/>
          <w:sz w:val="44"/>
          <w:szCs w:val="44"/>
        </w:rPr>
        <w:t>ESCUELA NORMAL DE EDUCACIÓN PREESCOLAR</w:t>
      </w:r>
    </w:p>
    <w:p w14:paraId="787A3C22" w14:textId="77777777" w:rsidR="00D1320B" w:rsidRPr="00932B8D" w:rsidRDefault="00D1320B" w:rsidP="00D1320B">
      <w:pPr>
        <w:jc w:val="center"/>
        <w:rPr>
          <w:rFonts w:ascii="Times" w:hAnsi="Times" w:cs="Times"/>
          <w:sz w:val="36"/>
          <w:szCs w:val="36"/>
        </w:rPr>
      </w:pPr>
      <w:r w:rsidRPr="00932B8D">
        <w:rPr>
          <w:rFonts w:ascii="Times" w:hAnsi="Times" w:cs="Times"/>
          <w:sz w:val="36"/>
          <w:szCs w:val="36"/>
        </w:rPr>
        <w:t>Licenciatura en Educación Preescolar</w:t>
      </w:r>
    </w:p>
    <w:p w14:paraId="0461D054" w14:textId="77777777" w:rsidR="00D1320B" w:rsidRDefault="00D1320B" w:rsidP="00D1320B">
      <w:pPr>
        <w:jc w:val="center"/>
        <w:rPr>
          <w:rFonts w:ascii="Times" w:hAnsi="Times" w:cs="Times"/>
          <w:sz w:val="32"/>
          <w:szCs w:val="32"/>
        </w:rPr>
      </w:pPr>
      <w:r w:rsidRPr="000601AF">
        <w:rPr>
          <w:noProof/>
          <w:sz w:val="96"/>
          <w:szCs w:val="96"/>
        </w:rPr>
        <w:drawing>
          <wp:anchor distT="0" distB="0" distL="114300" distR="114300" simplePos="0" relativeHeight="251678720" behindDoc="1" locked="0" layoutInCell="1" allowOverlap="1" wp14:anchorId="4DB1227C" wp14:editId="4D034D4E">
            <wp:simplePos x="0" y="0"/>
            <wp:positionH relativeFrom="column">
              <wp:posOffset>2341245</wp:posOffset>
            </wp:positionH>
            <wp:positionV relativeFrom="page">
              <wp:posOffset>1887361</wp:posOffset>
            </wp:positionV>
            <wp:extent cx="855980" cy="1073785"/>
            <wp:effectExtent l="0" t="0" r="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gif"/>
                    <pic:cNvPicPr/>
                  </pic:nvPicPr>
                  <pic:blipFill rotWithShape="1">
                    <a:blip r:embed="rId7">
                      <a:extLst>
                        <a:ext uri="{28A0092B-C50C-407E-A947-70E740481C1C}">
                          <a14:useLocalDpi xmlns:a14="http://schemas.microsoft.com/office/drawing/2010/main" val="0"/>
                        </a:ext>
                      </a:extLst>
                    </a:blip>
                    <a:srcRect l="22192" r="18455"/>
                    <a:stretch/>
                  </pic:blipFill>
                  <pic:spPr bwMode="auto">
                    <a:xfrm>
                      <a:off x="0" y="0"/>
                      <a:ext cx="855980" cy="1073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81D040" w14:textId="77777777" w:rsidR="00D1320B" w:rsidRPr="00932B8D" w:rsidRDefault="00D1320B" w:rsidP="00D1320B">
      <w:pPr>
        <w:jc w:val="center"/>
        <w:rPr>
          <w:rFonts w:ascii="Times" w:hAnsi="Times" w:cs="Times"/>
          <w:sz w:val="32"/>
          <w:szCs w:val="32"/>
        </w:rPr>
      </w:pPr>
    </w:p>
    <w:p w14:paraId="0A1F07C3" w14:textId="77777777" w:rsidR="00D1320B" w:rsidRPr="00932B8D" w:rsidRDefault="00D1320B" w:rsidP="00D1320B">
      <w:pPr>
        <w:jc w:val="center"/>
        <w:rPr>
          <w:rFonts w:ascii="Times" w:hAnsi="Times" w:cs="Times"/>
          <w:sz w:val="32"/>
          <w:szCs w:val="32"/>
        </w:rPr>
      </w:pPr>
    </w:p>
    <w:p w14:paraId="08E6A13E" w14:textId="751A2956" w:rsidR="00D1320B" w:rsidRDefault="00D1320B" w:rsidP="00D1320B">
      <w:pPr>
        <w:rPr>
          <w:rFonts w:ascii="Times" w:hAnsi="Times" w:cs="Times"/>
          <w:sz w:val="32"/>
          <w:szCs w:val="32"/>
        </w:rPr>
      </w:pPr>
    </w:p>
    <w:p w14:paraId="07B0C60D" w14:textId="77777777" w:rsidR="00D1320B" w:rsidRDefault="00D1320B" w:rsidP="00D1320B">
      <w:pPr>
        <w:rPr>
          <w:rFonts w:ascii="Times" w:hAnsi="Times" w:cs="Times"/>
          <w:sz w:val="32"/>
          <w:szCs w:val="32"/>
        </w:rPr>
      </w:pPr>
    </w:p>
    <w:p w14:paraId="12C486EA" w14:textId="408323EC" w:rsidR="00D1320B" w:rsidRPr="00DD3BDB" w:rsidRDefault="00D1320B" w:rsidP="00D1320B">
      <w:pPr>
        <w:jc w:val="center"/>
        <w:rPr>
          <w:rFonts w:ascii="Times" w:hAnsi="Times" w:cs="Times"/>
          <w:sz w:val="36"/>
          <w:szCs w:val="36"/>
        </w:rPr>
      </w:pPr>
      <w:r w:rsidRPr="00DD3BDB">
        <w:rPr>
          <w:rFonts w:ascii="Times" w:hAnsi="Times" w:cs="Times"/>
          <w:sz w:val="36"/>
          <w:szCs w:val="36"/>
        </w:rPr>
        <w:t>Estrategias para la Exploración del Mundo Social</w:t>
      </w:r>
    </w:p>
    <w:p w14:paraId="18788C1D" w14:textId="38B38559" w:rsidR="00D1320B" w:rsidRPr="00DD3BDB" w:rsidRDefault="00D1320B" w:rsidP="00D1320B">
      <w:pPr>
        <w:jc w:val="center"/>
        <w:rPr>
          <w:rFonts w:ascii="Times" w:hAnsi="Times"/>
          <w:b/>
          <w:bCs/>
          <w:sz w:val="36"/>
          <w:szCs w:val="36"/>
        </w:rPr>
      </w:pPr>
      <w:r w:rsidRPr="00DD3BDB">
        <w:rPr>
          <w:rFonts w:ascii="Times" w:hAnsi="Times"/>
          <w:b/>
          <w:bCs/>
          <w:sz w:val="36"/>
          <w:szCs w:val="36"/>
        </w:rPr>
        <w:t>Docente: Ramiro García Elías.</w:t>
      </w:r>
    </w:p>
    <w:p w14:paraId="63A3E47D" w14:textId="77777777" w:rsidR="00D1320B" w:rsidRPr="000601AF" w:rsidRDefault="00D1320B" w:rsidP="00D1320B">
      <w:pPr>
        <w:jc w:val="center"/>
        <w:rPr>
          <w:rFonts w:ascii="Times" w:hAnsi="Times"/>
          <w:b/>
          <w:bCs/>
          <w:sz w:val="32"/>
          <w:szCs w:val="32"/>
        </w:rPr>
      </w:pPr>
    </w:p>
    <w:p w14:paraId="45CBBF07" w14:textId="1A9B4E36" w:rsidR="00DD3BDB" w:rsidRPr="00DD3BDB" w:rsidRDefault="00DD3BDB" w:rsidP="00DD3BDB">
      <w:pPr>
        <w:jc w:val="center"/>
        <w:rPr>
          <w:rFonts w:ascii="Times New Roman" w:hAnsi="Times New Roman" w:cs="Times New Roman"/>
          <w:b/>
          <w:lang w:val="es-ES_tradnl"/>
        </w:rPr>
      </w:pPr>
      <w:r w:rsidRPr="005D0C9A">
        <w:rPr>
          <w:rFonts w:ascii="Times New Roman" w:hAnsi="Times New Roman" w:cs="Times New Roman"/>
          <w:b/>
          <w:sz w:val="28"/>
        </w:rPr>
        <w:t>Unidad de aprendizaje I</w:t>
      </w:r>
      <w:r w:rsidR="00FC2205">
        <w:rPr>
          <w:rFonts w:ascii="Times New Roman" w:hAnsi="Times New Roman" w:cs="Times New Roman"/>
          <w:b/>
          <w:sz w:val="28"/>
        </w:rPr>
        <w:t>I</w:t>
      </w:r>
      <w:r>
        <w:rPr>
          <w:rFonts w:ascii="Times New Roman" w:hAnsi="Times New Roman" w:cs="Times New Roman"/>
          <w:b/>
          <w:sz w:val="28"/>
        </w:rPr>
        <w:t>I</w:t>
      </w:r>
      <w:r w:rsidRPr="005D0C9A">
        <w:rPr>
          <w:rFonts w:ascii="Times New Roman" w:hAnsi="Times New Roman" w:cs="Times New Roman"/>
          <w:sz w:val="28"/>
        </w:rPr>
        <w:t xml:space="preserve">. </w:t>
      </w:r>
      <w:r w:rsidR="00FC2205">
        <w:rPr>
          <w:rFonts w:ascii="Times New Roman" w:hAnsi="Times New Roman" w:cs="Times New Roman"/>
          <w:sz w:val="28"/>
        </w:rPr>
        <w:t>La Comunidad y la Participación Social de los Niños y las Niñas</w:t>
      </w:r>
    </w:p>
    <w:p w14:paraId="218172D8" w14:textId="735E7734" w:rsidR="00D1320B" w:rsidRPr="000601AF" w:rsidRDefault="00D1320B" w:rsidP="00D1320B">
      <w:pPr>
        <w:jc w:val="center"/>
        <w:rPr>
          <w:rFonts w:ascii="Times" w:hAnsi="Times"/>
          <w:i/>
          <w:iCs/>
          <w:sz w:val="32"/>
          <w:szCs w:val="32"/>
        </w:rPr>
      </w:pPr>
      <w:r>
        <w:rPr>
          <w:rFonts w:ascii="Times" w:hAnsi="Times"/>
          <w:i/>
          <w:iCs/>
          <w:sz w:val="32"/>
          <w:szCs w:val="32"/>
        </w:rPr>
        <w:t xml:space="preserve">EVIDENCIA </w:t>
      </w:r>
      <w:r w:rsidR="00DD3BDB">
        <w:rPr>
          <w:rFonts w:ascii="Times" w:hAnsi="Times"/>
          <w:i/>
          <w:iCs/>
          <w:sz w:val="32"/>
          <w:szCs w:val="32"/>
        </w:rPr>
        <w:t>–</w:t>
      </w:r>
      <w:r>
        <w:rPr>
          <w:rFonts w:ascii="Times" w:hAnsi="Times"/>
          <w:i/>
          <w:iCs/>
          <w:sz w:val="32"/>
          <w:szCs w:val="32"/>
        </w:rPr>
        <w:t xml:space="preserve"> </w:t>
      </w:r>
      <w:r w:rsidR="00DD3BDB">
        <w:rPr>
          <w:rFonts w:ascii="Times" w:hAnsi="Times"/>
          <w:b/>
          <w:bCs/>
          <w:i/>
          <w:iCs/>
          <w:sz w:val="32"/>
          <w:szCs w:val="32"/>
        </w:rPr>
        <w:t>“</w:t>
      </w:r>
      <w:r w:rsidR="00FC2205">
        <w:rPr>
          <w:rFonts w:ascii="Times" w:hAnsi="Times"/>
          <w:b/>
          <w:bCs/>
          <w:i/>
          <w:iCs/>
          <w:sz w:val="32"/>
          <w:szCs w:val="32"/>
        </w:rPr>
        <w:t>Los niños cuentan y cuentan mucho</w:t>
      </w:r>
      <w:r w:rsidR="00DD3BDB">
        <w:rPr>
          <w:rFonts w:ascii="Times" w:hAnsi="Times"/>
          <w:b/>
          <w:bCs/>
          <w:i/>
          <w:iCs/>
          <w:sz w:val="32"/>
          <w:szCs w:val="32"/>
        </w:rPr>
        <w:t>”</w:t>
      </w:r>
    </w:p>
    <w:p w14:paraId="19196222" w14:textId="77777777" w:rsidR="00D1320B" w:rsidRDefault="00D1320B" w:rsidP="00D1320B">
      <w:pPr>
        <w:jc w:val="center"/>
        <w:rPr>
          <w:rFonts w:ascii="Times New Roman" w:hAnsi="Times New Roman" w:cs="Times New Roman"/>
          <w:sz w:val="28"/>
        </w:rPr>
      </w:pPr>
    </w:p>
    <w:p w14:paraId="7DD663E0" w14:textId="77777777" w:rsidR="00D1320B" w:rsidRPr="00932B8D" w:rsidRDefault="00D1320B" w:rsidP="00D1320B">
      <w:pPr>
        <w:jc w:val="center"/>
        <w:rPr>
          <w:rFonts w:ascii="Times New Roman" w:hAnsi="Times New Roman" w:cs="Times New Roman"/>
          <w:b/>
        </w:rPr>
      </w:pPr>
      <w:r w:rsidRPr="00932B8D">
        <w:rPr>
          <w:rFonts w:ascii="Times New Roman" w:hAnsi="Times New Roman" w:cs="Times New Roman"/>
          <w:b/>
          <w:sz w:val="28"/>
          <w:szCs w:val="28"/>
        </w:rPr>
        <w:t>COMPETENCIAS</w:t>
      </w:r>
      <w:r w:rsidRPr="00932B8D">
        <w:rPr>
          <w:rFonts w:ascii="Times New Roman" w:hAnsi="Times New Roman" w:cs="Times New Roman"/>
          <w:b/>
        </w:rPr>
        <w:t>:</w:t>
      </w:r>
    </w:p>
    <w:p w14:paraId="24C28B0D" w14:textId="77777777" w:rsidR="00D1320B" w:rsidRPr="00932B8D" w:rsidRDefault="00D1320B" w:rsidP="00D1320B">
      <w:pPr>
        <w:pStyle w:val="Prrafodelista"/>
        <w:widowControl w:val="0"/>
        <w:numPr>
          <w:ilvl w:val="0"/>
          <w:numId w:val="30"/>
        </w:numPr>
        <w:autoSpaceDE w:val="0"/>
        <w:autoSpaceDN w:val="0"/>
        <w:jc w:val="both"/>
        <w:rPr>
          <w:rFonts w:ascii="Times New Roman" w:hAnsi="Times New Roman" w:cs="Times New Roman"/>
          <w:color w:val="000000"/>
        </w:rPr>
      </w:pPr>
      <w:r w:rsidRPr="00932B8D">
        <w:rPr>
          <w:rFonts w:ascii="Times New Roman" w:hAnsi="Times New Roman" w:cs="Times New Roman"/>
          <w:color w:val="000000"/>
        </w:rPr>
        <w:t>Detecta los procesos de aprendizaje de sus alumnos para favorecer su desarrollo cognitivo y socioemocional.</w:t>
      </w:r>
    </w:p>
    <w:p w14:paraId="4BD41452" w14:textId="77777777" w:rsidR="00D1320B" w:rsidRDefault="00D1320B" w:rsidP="00D1320B">
      <w:pPr>
        <w:pStyle w:val="Prrafodelista"/>
        <w:widowControl w:val="0"/>
        <w:numPr>
          <w:ilvl w:val="0"/>
          <w:numId w:val="30"/>
        </w:numPr>
        <w:autoSpaceDE w:val="0"/>
        <w:autoSpaceDN w:val="0"/>
        <w:jc w:val="both"/>
        <w:rPr>
          <w:rFonts w:ascii="Times New Roman" w:hAnsi="Times New Roman" w:cs="Times New Roman"/>
          <w:color w:val="000000"/>
        </w:rPr>
      </w:pPr>
      <w:r w:rsidRPr="00932B8D">
        <w:rPr>
          <w:rFonts w:ascii="Times New Roman" w:hAnsi="Times New Roman" w:cs="Times New Roman"/>
          <w:color w:val="000000"/>
        </w:rPr>
        <w:t>Aplica el plan y programas de estudio para alcanzar los propósitos educativos y contribuir al pleno desenvolvimiento de las capacidades de sus alumnos.</w:t>
      </w:r>
    </w:p>
    <w:p w14:paraId="3347501E" w14:textId="77777777" w:rsidR="00D1320B" w:rsidRPr="00D1320B" w:rsidRDefault="00D1320B" w:rsidP="00D1320B">
      <w:pPr>
        <w:pStyle w:val="Prrafodelista"/>
        <w:widowControl w:val="0"/>
        <w:numPr>
          <w:ilvl w:val="0"/>
          <w:numId w:val="30"/>
        </w:numPr>
        <w:autoSpaceDE w:val="0"/>
        <w:autoSpaceDN w:val="0"/>
        <w:jc w:val="both"/>
        <w:rPr>
          <w:rFonts w:ascii="Times New Roman" w:hAnsi="Times New Roman" w:cs="Times New Roman"/>
          <w:color w:val="000000"/>
        </w:rPr>
      </w:pPr>
      <w:r w:rsidRPr="00D1320B">
        <w:rPr>
          <w:rFonts w:ascii="Times New Roman" w:eastAsia="Times New Roman" w:hAnsi="Times New Roman" w:cs="Times New Roman"/>
          <w:color w:val="000000"/>
          <w:lang w:eastAsia="es-MX"/>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1B78725F" w14:textId="77777777" w:rsidR="00D1320B" w:rsidRPr="00D1320B" w:rsidRDefault="00D1320B" w:rsidP="00D1320B">
      <w:pPr>
        <w:pStyle w:val="Prrafodelista"/>
        <w:widowControl w:val="0"/>
        <w:numPr>
          <w:ilvl w:val="0"/>
          <w:numId w:val="30"/>
        </w:numPr>
        <w:autoSpaceDE w:val="0"/>
        <w:autoSpaceDN w:val="0"/>
        <w:jc w:val="both"/>
        <w:rPr>
          <w:rFonts w:ascii="Times New Roman" w:hAnsi="Times New Roman" w:cs="Times New Roman"/>
          <w:color w:val="000000"/>
        </w:rPr>
      </w:pPr>
      <w:r w:rsidRPr="00D1320B">
        <w:rPr>
          <w:rFonts w:ascii="Times New Roman" w:eastAsia="Times New Roman" w:hAnsi="Times New Roman" w:cs="Times New Roman"/>
          <w:color w:val="000000"/>
          <w:lang w:eastAsia="es-MX"/>
        </w:rPr>
        <w:t xml:space="preserve">Emplea la evaluación para intervenir en los diferentes ámbitos y momentos de la tarea educativa para mejorar los aprendizajes de sus alumnos. </w:t>
      </w:r>
    </w:p>
    <w:p w14:paraId="2C4DE5C2" w14:textId="77777777" w:rsidR="00D1320B" w:rsidRPr="00D1320B" w:rsidRDefault="00D1320B" w:rsidP="00D1320B">
      <w:pPr>
        <w:pStyle w:val="Prrafodelista"/>
        <w:widowControl w:val="0"/>
        <w:numPr>
          <w:ilvl w:val="0"/>
          <w:numId w:val="30"/>
        </w:numPr>
        <w:autoSpaceDE w:val="0"/>
        <w:autoSpaceDN w:val="0"/>
        <w:jc w:val="both"/>
        <w:rPr>
          <w:rFonts w:ascii="Times New Roman" w:hAnsi="Times New Roman" w:cs="Times New Roman"/>
          <w:color w:val="000000"/>
        </w:rPr>
      </w:pPr>
      <w:r w:rsidRPr="00D1320B">
        <w:rPr>
          <w:rFonts w:ascii="Times New Roman" w:eastAsia="Times New Roman" w:hAnsi="Times New Roman" w:cs="Times New Roman"/>
          <w:color w:val="000000"/>
          <w:lang w:eastAsia="es-MX"/>
        </w:rPr>
        <w:t>Integra recursos de la investigación educativa para enriquecer su práctica profesional, expresando su interés por el conocimiento, la ciencia y la mejora de la educación.</w:t>
      </w:r>
    </w:p>
    <w:p w14:paraId="777FDD2E" w14:textId="23AA934D" w:rsidR="00D1320B" w:rsidRPr="00D1320B" w:rsidRDefault="00D1320B" w:rsidP="00D1320B">
      <w:pPr>
        <w:pStyle w:val="Prrafodelista"/>
        <w:widowControl w:val="0"/>
        <w:numPr>
          <w:ilvl w:val="0"/>
          <w:numId w:val="30"/>
        </w:numPr>
        <w:autoSpaceDE w:val="0"/>
        <w:autoSpaceDN w:val="0"/>
        <w:jc w:val="both"/>
        <w:rPr>
          <w:rFonts w:ascii="Times New Roman" w:hAnsi="Times New Roman" w:cs="Times New Roman"/>
          <w:color w:val="000000"/>
        </w:rPr>
      </w:pPr>
      <w:r w:rsidRPr="00D1320B">
        <w:rPr>
          <w:rFonts w:ascii="Times New Roman" w:eastAsia="Times New Roman" w:hAnsi="Times New Roman" w:cs="Times New Roman"/>
          <w:color w:val="000000"/>
          <w:lang w:eastAsia="es-MX"/>
        </w:rPr>
        <w:t>Actúa de manera ética ante la diversidad de situaciones que se presentan en la práctica profesional.</w:t>
      </w:r>
    </w:p>
    <w:p w14:paraId="61E1BBC0" w14:textId="77777777" w:rsidR="00D1320B" w:rsidRPr="00D1320B" w:rsidRDefault="00D1320B" w:rsidP="00D1320B">
      <w:pPr>
        <w:pStyle w:val="Prrafodelista"/>
        <w:widowControl w:val="0"/>
        <w:autoSpaceDE w:val="0"/>
        <w:autoSpaceDN w:val="0"/>
        <w:jc w:val="both"/>
        <w:rPr>
          <w:rFonts w:ascii="Times New Roman" w:hAnsi="Times New Roman" w:cs="Times New Roman"/>
          <w:color w:val="000000"/>
        </w:rPr>
      </w:pPr>
    </w:p>
    <w:p w14:paraId="7F551EB3" w14:textId="77777777" w:rsidR="00D1320B" w:rsidRPr="00D1320B" w:rsidRDefault="00D1320B" w:rsidP="00D1320B">
      <w:pPr>
        <w:jc w:val="center"/>
        <w:rPr>
          <w:rFonts w:ascii="Times" w:hAnsi="Times" w:cs="Times"/>
          <w:b/>
          <w:bCs/>
          <w:sz w:val="40"/>
          <w:szCs w:val="40"/>
          <w:lang w:val="es-ES"/>
        </w:rPr>
      </w:pPr>
      <w:r w:rsidRPr="00D1320B">
        <w:rPr>
          <w:rFonts w:ascii="Times" w:hAnsi="Times" w:cs="Times"/>
          <w:b/>
          <w:bCs/>
          <w:sz w:val="40"/>
          <w:szCs w:val="40"/>
          <w:lang w:val="es-ES"/>
        </w:rPr>
        <w:t>Mariana Gutiérrez Morales</w:t>
      </w:r>
    </w:p>
    <w:p w14:paraId="7F87B5EE" w14:textId="77777777" w:rsidR="00D1320B" w:rsidRDefault="00D1320B" w:rsidP="00D1320B">
      <w:pPr>
        <w:jc w:val="center"/>
        <w:rPr>
          <w:rFonts w:ascii="Times" w:hAnsi="Times"/>
          <w:i/>
          <w:iCs/>
          <w:sz w:val="28"/>
          <w:szCs w:val="28"/>
        </w:rPr>
      </w:pPr>
    </w:p>
    <w:p w14:paraId="29567298" w14:textId="55765220" w:rsidR="00D1320B" w:rsidRPr="00D1320B" w:rsidRDefault="00DD3BDB" w:rsidP="00D1320B">
      <w:pPr>
        <w:jc w:val="center"/>
        <w:rPr>
          <w:rFonts w:ascii="Times" w:hAnsi="Times"/>
          <w:i/>
          <w:iCs/>
          <w:sz w:val="36"/>
          <w:szCs w:val="36"/>
        </w:rPr>
      </w:pPr>
      <w:r>
        <w:rPr>
          <w:rFonts w:ascii="Times" w:hAnsi="Times"/>
          <w:i/>
          <w:iCs/>
          <w:sz w:val="36"/>
          <w:szCs w:val="36"/>
        </w:rPr>
        <w:t xml:space="preserve">2do Año – </w:t>
      </w:r>
      <w:r w:rsidR="00D1320B" w:rsidRPr="00932B8D">
        <w:rPr>
          <w:rFonts w:ascii="Times" w:hAnsi="Times"/>
          <w:i/>
          <w:iCs/>
          <w:sz w:val="36"/>
          <w:szCs w:val="36"/>
        </w:rPr>
        <w:t>Sección “A” – No. de lista 1</w:t>
      </w:r>
      <w:r w:rsidR="00D1320B">
        <w:rPr>
          <w:rFonts w:ascii="Times" w:hAnsi="Times"/>
          <w:i/>
          <w:iCs/>
          <w:sz w:val="36"/>
          <w:szCs w:val="36"/>
        </w:rPr>
        <w:t>1</w:t>
      </w:r>
    </w:p>
    <w:p w14:paraId="7476FAB8" w14:textId="7A5B114E" w:rsidR="00D1320B" w:rsidRPr="00932B8D" w:rsidRDefault="00D1320B" w:rsidP="00D1320B">
      <w:pPr>
        <w:jc w:val="center"/>
        <w:rPr>
          <w:rFonts w:ascii="Times" w:hAnsi="Times"/>
          <w:b/>
          <w:bCs/>
          <w:sz w:val="36"/>
          <w:szCs w:val="36"/>
        </w:rPr>
      </w:pPr>
      <w:r w:rsidRPr="00932B8D">
        <w:rPr>
          <w:rFonts w:ascii="Times" w:hAnsi="Times"/>
          <w:b/>
          <w:bCs/>
          <w:sz w:val="36"/>
          <w:szCs w:val="36"/>
        </w:rPr>
        <w:t xml:space="preserve">A </w:t>
      </w:r>
      <w:r>
        <w:rPr>
          <w:rFonts w:ascii="Times" w:hAnsi="Times"/>
          <w:b/>
          <w:bCs/>
          <w:sz w:val="36"/>
          <w:szCs w:val="36"/>
        </w:rPr>
        <w:t>2</w:t>
      </w:r>
      <w:r w:rsidR="00FC2205">
        <w:rPr>
          <w:rFonts w:ascii="Times" w:hAnsi="Times"/>
          <w:b/>
          <w:bCs/>
          <w:sz w:val="36"/>
          <w:szCs w:val="36"/>
        </w:rPr>
        <w:t>2</w:t>
      </w:r>
      <w:r w:rsidRPr="00932B8D">
        <w:rPr>
          <w:rFonts w:ascii="Times" w:hAnsi="Times"/>
          <w:b/>
          <w:bCs/>
          <w:sz w:val="36"/>
          <w:szCs w:val="36"/>
        </w:rPr>
        <w:t xml:space="preserve"> de </w:t>
      </w:r>
      <w:r w:rsidR="00FC2205">
        <w:rPr>
          <w:rFonts w:ascii="Times" w:hAnsi="Times"/>
          <w:b/>
          <w:bCs/>
          <w:sz w:val="36"/>
          <w:szCs w:val="36"/>
        </w:rPr>
        <w:t>junio</w:t>
      </w:r>
      <w:r w:rsidRPr="00932B8D">
        <w:rPr>
          <w:rFonts w:ascii="Times" w:hAnsi="Times"/>
          <w:b/>
          <w:bCs/>
          <w:sz w:val="36"/>
          <w:szCs w:val="36"/>
        </w:rPr>
        <w:t xml:space="preserve"> de 202</w:t>
      </w:r>
      <w:r>
        <w:rPr>
          <w:rFonts w:ascii="Times" w:hAnsi="Times"/>
          <w:b/>
          <w:bCs/>
          <w:sz w:val="36"/>
          <w:szCs w:val="36"/>
        </w:rPr>
        <w:t>1</w:t>
      </w:r>
    </w:p>
    <w:p w14:paraId="195B35E6" w14:textId="5220C0E2" w:rsidR="00DD3BDB" w:rsidRDefault="00D1320B" w:rsidP="00DD3BDB">
      <w:pPr>
        <w:jc w:val="center"/>
        <w:rPr>
          <w:rFonts w:ascii="Times" w:hAnsi="Times"/>
          <w:i/>
          <w:iCs/>
          <w:sz w:val="36"/>
          <w:szCs w:val="36"/>
        </w:rPr>
      </w:pPr>
      <w:r w:rsidRPr="00932B8D">
        <w:rPr>
          <w:rFonts w:ascii="Times" w:hAnsi="Times"/>
          <w:i/>
          <w:iCs/>
          <w:sz w:val="36"/>
          <w:szCs w:val="36"/>
        </w:rPr>
        <w:t>Saltillo, Coahuila</w:t>
      </w:r>
      <w:r w:rsidR="00DD3BDB">
        <w:rPr>
          <w:rFonts w:ascii="Times" w:hAnsi="Times"/>
          <w:i/>
          <w:iCs/>
          <w:sz w:val="36"/>
          <w:szCs w:val="36"/>
        </w:rPr>
        <w:t>.</w:t>
      </w:r>
    </w:p>
    <w:p w14:paraId="2405D59F" w14:textId="77777777" w:rsidR="00FC2205" w:rsidRDefault="00FC2205" w:rsidP="00D1320B">
      <w:pPr>
        <w:jc w:val="center"/>
        <w:rPr>
          <w:rFonts w:ascii="Times" w:hAnsi="Times"/>
          <w:b/>
          <w:bCs/>
          <w:sz w:val="40"/>
          <w:szCs w:val="40"/>
        </w:rPr>
      </w:pPr>
    </w:p>
    <w:p w14:paraId="6193FB8B" w14:textId="46D0A14E" w:rsidR="00D1320B" w:rsidRDefault="00FC2205" w:rsidP="00D1320B">
      <w:pPr>
        <w:jc w:val="center"/>
        <w:rPr>
          <w:rFonts w:ascii="Times" w:hAnsi="Times"/>
          <w:b/>
          <w:bCs/>
          <w:sz w:val="40"/>
          <w:szCs w:val="40"/>
        </w:rPr>
      </w:pPr>
      <w:r>
        <w:rPr>
          <w:rFonts w:ascii="Times" w:hAnsi="Times"/>
          <w:b/>
          <w:bCs/>
          <w:sz w:val="40"/>
          <w:szCs w:val="40"/>
        </w:rPr>
        <w:lastRenderedPageBreak/>
        <w:t>CÁPSULA – “Las Emociones”</w:t>
      </w:r>
    </w:p>
    <w:p w14:paraId="786E483F" w14:textId="39D69CD6" w:rsidR="00DD3BDB" w:rsidRDefault="00DD3BDB">
      <w:pPr>
        <w:rPr>
          <w:rFonts w:ascii="Times" w:hAnsi="Times"/>
          <w:i/>
          <w:iCs/>
          <w:sz w:val="36"/>
          <w:szCs w:val="36"/>
        </w:rPr>
      </w:pPr>
    </w:p>
    <w:p w14:paraId="629A03E3" w14:textId="5645FC68" w:rsidR="00DD3BDB" w:rsidRDefault="00AF7B53" w:rsidP="00DD3BDB">
      <w:pPr>
        <w:jc w:val="both"/>
        <w:rPr>
          <w:rFonts w:ascii="Times" w:hAnsi="Times"/>
        </w:rPr>
      </w:pPr>
      <w:r>
        <w:rPr>
          <w:rFonts w:ascii="Times" w:hAnsi="Times"/>
        </w:rPr>
        <w:t>El tema a abordar dentro de la cápsul</w:t>
      </w:r>
      <w:r w:rsidR="006B786B">
        <w:rPr>
          <w:rFonts w:ascii="Times" w:hAnsi="Times"/>
        </w:rPr>
        <w:t>a</w:t>
      </w:r>
      <w:r>
        <w:rPr>
          <w:rFonts w:ascii="Times" w:hAnsi="Times"/>
        </w:rPr>
        <w:t xml:space="preserve"> son las emociones. </w:t>
      </w:r>
    </w:p>
    <w:p w14:paraId="55F1141F" w14:textId="56FDD002" w:rsidR="006B786B" w:rsidRDefault="006B786B" w:rsidP="00DD3BDB">
      <w:pPr>
        <w:jc w:val="both"/>
        <w:rPr>
          <w:rFonts w:ascii="Times" w:hAnsi="Times"/>
        </w:rPr>
      </w:pPr>
    </w:p>
    <w:p w14:paraId="6B3D8738" w14:textId="77777777" w:rsidR="00DE5393" w:rsidRDefault="006B786B" w:rsidP="006B786B">
      <w:pPr>
        <w:jc w:val="both"/>
        <w:rPr>
          <w:rFonts w:ascii="Times" w:hAnsi="Times"/>
        </w:rPr>
      </w:pPr>
      <w:r w:rsidRPr="006B786B">
        <w:rPr>
          <w:rFonts w:ascii="Times" w:hAnsi="Times"/>
        </w:rPr>
        <w:t xml:space="preserve">Las emociones son sensaciones, reacciones y conductas. </w:t>
      </w:r>
    </w:p>
    <w:p w14:paraId="13375177" w14:textId="72E8E246" w:rsidR="006B786B" w:rsidRPr="006B786B" w:rsidRDefault="006B786B" w:rsidP="006B786B">
      <w:pPr>
        <w:jc w:val="both"/>
        <w:rPr>
          <w:rFonts w:ascii="Times" w:hAnsi="Times"/>
        </w:rPr>
      </w:pPr>
      <w:r w:rsidRPr="006B786B">
        <w:rPr>
          <w:rFonts w:ascii="Times" w:hAnsi="Times"/>
        </w:rPr>
        <w:t>Son universales, propias del ser humano y sirven, entre otras cosas, para comunicarnos con los demás.</w:t>
      </w:r>
    </w:p>
    <w:p w14:paraId="43BBCB56" w14:textId="77777777" w:rsidR="006B786B" w:rsidRDefault="006B786B" w:rsidP="006B786B">
      <w:pPr>
        <w:jc w:val="both"/>
        <w:rPr>
          <w:rFonts w:ascii="Times" w:hAnsi="Times"/>
        </w:rPr>
      </w:pPr>
      <w:r w:rsidRPr="006B786B">
        <w:rPr>
          <w:rFonts w:ascii="Times" w:hAnsi="Times"/>
        </w:rPr>
        <w:t xml:space="preserve">Hay emociones que se las llama positivas, porque están asociadas con el bienestar y otras negativas que se acompañan de malestar, pero todas ellas son válidas y necesarias. </w:t>
      </w:r>
    </w:p>
    <w:p w14:paraId="6221CE3E" w14:textId="32796FD9" w:rsidR="006B786B" w:rsidRDefault="006B786B" w:rsidP="006B786B">
      <w:pPr>
        <w:jc w:val="both"/>
        <w:rPr>
          <w:rFonts w:ascii="Times" w:hAnsi="Times"/>
        </w:rPr>
      </w:pPr>
      <w:r w:rsidRPr="006B786B">
        <w:rPr>
          <w:rFonts w:ascii="Times" w:hAnsi="Times"/>
        </w:rPr>
        <w:t>No podemos evitarlas, pero sí aprender a manejarlas, ya que tienen una gran influencia en nuestra conducta y nuestro pensamiento.</w:t>
      </w:r>
    </w:p>
    <w:p w14:paraId="77C49F16" w14:textId="77777777" w:rsidR="00DE5393" w:rsidRDefault="00DE5393" w:rsidP="006B786B">
      <w:pPr>
        <w:jc w:val="both"/>
        <w:rPr>
          <w:rFonts w:ascii="Times" w:hAnsi="Times"/>
        </w:rPr>
      </w:pPr>
    </w:p>
    <w:p w14:paraId="4657240A" w14:textId="180E7C29" w:rsidR="00DE5393" w:rsidRDefault="00DE5393" w:rsidP="00DD3BDB">
      <w:pPr>
        <w:jc w:val="both"/>
        <w:rPr>
          <w:rFonts w:ascii="Times" w:hAnsi="Times"/>
        </w:rPr>
      </w:pPr>
      <w:r>
        <w:rPr>
          <w:rFonts w:ascii="Times" w:hAnsi="Times"/>
        </w:rPr>
        <w:t xml:space="preserve">Dentro del diálogo se incluyen distintas preguntas que invitan al alumno a vocalizar y reflexionar acerca de lo que se está preguntando, es una conversación abierta debido a qué se espera que el alumno se exprese de manera libre. </w:t>
      </w:r>
    </w:p>
    <w:p w14:paraId="49A13FF5" w14:textId="16747EC8" w:rsidR="006B786B" w:rsidRDefault="006B786B" w:rsidP="00DD3BDB">
      <w:pPr>
        <w:jc w:val="both"/>
        <w:rPr>
          <w:rFonts w:ascii="Times" w:hAnsi="Times"/>
        </w:rPr>
      </w:pPr>
      <w:r>
        <w:rPr>
          <w:rFonts w:ascii="Times" w:hAnsi="Times"/>
        </w:rPr>
        <w:t>Preguntas a realizar:</w:t>
      </w:r>
    </w:p>
    <w:p w14:paraId="60C23873" w14:textId="3311EC40" w:rsidR="006B786B" w:rsidRDefault="006B786B" w:rsidP="006B786B">
      <w:pPr>
        <w:pStyle w:val="Prrafodelista"/>
        <w:numPr>
          <w:ilvl w:val="0"/>
          <w:numId w:val="35"/>
        </w:numPr>
        <w:jc w:val="both"/>
        <w:rPr>
          <w:rFonts w:ascii="Times" w:hAnsi="Times"/>
        </w:rPr>
      </w:pPr>
      <w:r>
        <w:rPr>
          <w:rFonts w:ascii="Times" w:hAnsi="Times"/>
        </w:rPr>
        <w:t>¿Qué emociones conoces?</w:t>
      </w:r>
    </w:p>
    <w:p w14:paraId="51A12299" w14:textId="4BD81A9F" w:rsidR="006B786B" w:rsidRDefault="00A30B7C" w:rsidP="006B786B">
      <w:pPr>
        <w:pStyle w:val="Prrafodelista"/>
        <w:numPr>
          <w:ilvl w:val="0"/>
          <w:numId w:val="35"/>
        </w:numPr>
        <w:jc w:val="both"/>
        <w:rPr>
          <w:rFonts w:ascii="Times" w:hAnsi="Times"/>
        </w:rPr>
      </w:pPr>
      <w:r>
        <w:rPr>
          <w:rFonts w:ascii="Times" w:hAnsi="Times"/>
        </w:rPr>
        <w:t xml:space="preserve">(Después de obtener una emoción al azar) </w:t>
      </w:r>
      <w:r w:rsidR="006B786B">
        <w:rPr>
          <w:rFonts w:ascii="Times" w:hAnsi="Times"/>
        </w:rPr>
        <w:t xml:space="preserve">¿En qué situación has sentido </w:t>
      </w:r>
      <w:r>
        <w:rPr>
          <w:rFonts w:ascii="Times" w:hAnsi="Times"/>
        </w:rPr>
        <w:t>dicha emoción?</w:t>
      </w:r>
    </w:p>
    <w:p w14:paraId="3C821556" w14:textId="67DA470A" w:rsidR="00A30B7C" w:rsidRDefault="00A30B7C" w:rsidP="006B786B">
      <w:pPr>
        <w:pStyle w:val="Prrafodelista"/>
        <w:numPr>
          <w:ilvl w:val="0"/>
          <w:numId w:val="35"/>
        </w:numPr>
        <w:jc w:val="both"/>
        <w:rPr>
          <w:rFonts w:ascii="Times" w:hAnsi="Times"/>
        </w:rPr>
      </w:pPr>
      <w:r>
        <w:rPr>
          <w:rFonts w:ascii="Times" w:hAnsi="Times"/>
        </w:rPr>
        <w:t>¿Cómo luce alguien que está triste, feliz, etc?</w:t>
      </w:r>
    </w:p>
    <w:p w14:paraId="3BE433AF" w14:textId="7AA47E52" w:rsidR="00A30B7C" w:rsidRDefault="00A30B7C" w:rsidP="006B786B">
      <w:pPr>
        <w:pStyle w:val="Prrafodelista"/>
        <w:numPr>
          <w:ilvl w:val="0"/>
          <w:numId w:val="35"/>
        </w:numPr>
        <w:jc w:val="both"/>
        <w:rPr>
          <w:rFonts w:ascii="Times" w:hAnsi="Times"/>
        </w:rPr>
      </w:pPr>
      <w:r>
        <w:rPr>
          <w:rFonts w:ascii="Times" w:hAnsi="Times"/>
        </w:rPr>
        <w:t>¿Qué emoción estás sintiendo en este momento?</w:t>
      </w:r>
    </w:p>
    <w:p w14:paraId="138F09B3" w14:textId="584DE849" w:rsidR="00A30B7C" w:rsidRDefault="00A30B7C" w:rsidP="00A30B7C">
      <w:pPr>
        <w:jc w:val="both"/>
        <w:rPr>
          <w:rFonts w:ascii="Times" w:hAnsi="Times"/>
        </w:rPr>
      </w:pPr>
    </w:p>
    <w:p w14:paraId="3FD517FA" w14:textId="77777777" w:rsidR="001045F5" w:rsidRDefault="001045F5" w:rsidP="00A30B7C">
      <w:pPr>
        <w:jc w:val="both"/>
        <w:rPr>
          <w:rFonts w:ascii="Times" w:hAnsi="Times"/>
        </w:rPr>
      </w:pPr>
    </w:p>
    <w:p w14:paraId="371268DE" w14:textId="77777777" w:rsidR="001045F5" w:rsidRDefault="001045F5" w:rsidP="00A30B7C">
      <w:pPr>
        <w:jc w:val="both"/>
        <w:rPr>
          <w:rFonts w:ascii="Times" w:hAnsi="Times"/>
        </w:rPr>
      </w:pPr>
    </w:p>
    <w:p w14:paraId="27473C81" w14:textId="77777777" w:rsidR="00DE5393" w:rsidRDefault="00DE5393">
      <w:pPr>
        <w:rPr>
          <w:rFonts w:ascii="Times" w:hAnsi="Times"/>
          <w:b/>
          <w:bCs/>
          <w:sz w:val="28"/>
          <w:szCs w:val="28"/>
        </w:rPr>
      </w:pPr>
      <w:r>
        <w:rPr>
          <w:rFonts w:ascii="Times" w:hAnsi="Times"/>
          <w:b/>
          <w:bCs/>
          <w:sz w:val="28"/>
          <w:szCs w:val="28"/>
        </w:rPr>
        <w:br w:type="page"/>
      </w:r>
    </w:p>
    <w:p w14:paraId="0B5A6461" w14:textId="7EC00330" w:rsidR="00A30B7C" w:rsidRPr="001045F5" w:rsidRDefault="00A30B7C" w:rsidP="001045F5">
      <w:pPr>
        <w:jc w:val="center"/>
        <w:rPr>
          <w:rFonts w:ascii="Times" w:hAnsi="Times"/>
          <w:b/>
          <w:bCs/>
          <w:sz w:val="28"/>
          <w:szCs w:val="28"/>
        </w:rPr>
      </w:pPr>
      <w:r w:rsidRPr="001045F5">
        <w:rPr>
          <w:rFonts w:ascii="Times" w:hAnsi="Times"/>
          <w:b/>
          <w:bCs/>
          <w:sz w:val="28"/>
          <w:szCs w:val="28"/>
        </w:rPr>
        <w:lastRenderedPageBreak/>
        <w:t>CONCLUSIONES</w:t>
      </w:r>
    </w:p>
    <w:p w14:paraId="046C81D8" w14:textId="51BDF098" w:rsidR="00A30B7C" w:rsidRDefault="00A30B7C" w:rsidP="00A30B7C">
      <w:pPr>
        <w:jc w:val="both"/>
        <w:rPr>
          <w:rFonts w:ascii="Times" w:hAnsi="Times"/>
        </w:rPr>
      </w:pPr>
    </w:p>
    <w:p w14:paraId="6F2C83AC" w14:textId="08E1F9BC" w:rsidR="001045F5" w:rsidRDefault="001045F5" w:rsidP="00A30B7C">
      <w:pPr>
        <w:jc w:val="both"/>
        <w:rPr>
          <w:rFonts w:ascii="Times" w:hAnsi="Times"/>
        </w:rPr>
      </w:pPr>
      <w:r>
        <w:rPr>
          <w:rFonts w:ascii="Times" w:hAnsi="Times"/>
        </w:rPr>
        <w:t>Los alumnos, sien</w:t>
      </w:r>
      <w:r w:rsidR="00DE5393">
        <w:rPr>
          <w:rFonts w:ascii="Times" w:hAnsi="Times"/>
        </w:rPr>
        <w:t>do</w:t>
      </w:r>
      <w:r>
        <w:rPr>
          <w:rFonts w:ascii="Times" w:hAnsi="Times"/>
        </w:rPr>
        <w:t xml:space="preserve"> de 3er año del preescolar, cuentan ya con saberes previos acerca de las emociones. Conocen cuáles son las emociones básicas y las identifican. </w:t>
      </w:r>
    </w:p>
    <w:p w14:paraId="1BAFED1B" w14:textId="77777777" w:rsidR="001045F5" w:rsidRDefault="001045F5" w:rsidP="00A30B7C">
      <w:pPr>
        <w:jc w:val="both"/>
        <w:rPr>
          <w:rFonts w:ascii="Times" w:hAnsi="Times"/>
        </w:rPr>
      </w:pPr>
    </w:p>
    <w:p w14:paraId="7EC3C8BD" w14:textId="026D1F2B" w:rsidR="00A30B7C" w:rsidRDefault="00A30B7C" w:rsidP="00A30B7C">
      <w:pPr>
        <w:jc w:val="both"/>
        <w:rPr>
          <w:rFonts w:ascii="Times" w:hAnsi="Times"/>
        </w:rPr>
      </w:pPr>
      <w:r>
        <w:rPr>
          <w:rFonts w:ascii="Times" w:hAnsi="Times"/>
        </w:rPr>
        <w:t xml:space="preserve">El propósito de la realización de esta actividad estaba en lograr que los alumnos identificaran situaciones </w:t>
      </w:r>
      <w:r w:rsidR="001045F5">
        <w:rPr>
          <w:rFonts w:ascii="Times" w:hAnsi="Times"/>
        </w:rPr>
        <w:t xml:space="preserve">de su vida cotidiana </w:t>
      </w:r>
      <w:r>
        <w:rPr>
          <w:rFonts w:ascii="Times" w:hAnsi="Times"/>
        </w:rPr>
        <w:t xml:space="preserve">en las que se </w:t>
      </w:r>
      <w:r w:rsidR="001045F5">
        <w:rPr>
          <w:rFonts w:ascii="Times" w:hAnsi="Times"/>
        </w:rPr>
        <w:t>sienten de una forma específica</w:t>
      </w:r>
      <w:r w:rsidR="00DE5393">
        <w:rPr>
          <w:rFonts w:ascii="Times" w:hAnsi="Times"/>
        </w:rPr>
        <w:t xml:space="preserve"> o que les causan alguna emoción</w:t>
      </w:r>
      <w:r w:rsidR="001045F5">
        <w:rPr>
          <w:rFonts w:ascii="Times" w:hAnsi="Times"/>
        </w:rPr>
        <w:t>, también que se buscó fuesen capaces de reconocer las características físicas que obtiene alguien cuando está sintiendose de determinada manera, es decir, llora cuando está triste, sonríe si está feliz, las muecas que involucra el desagrado o los gestos que hace alguien sorprendido.</w:t>
      </w:r>
    </w:p>
    <w:p w14:paraId="3A9ED166" w14:textId="79D40C25" w:rsidR="001045F5" w:rsidRDefault="001045F5" w:rsidP="00A30B7C">
      <w:pPr>
        <w:jc w:val="both"/>
        <w:rPr>
          <w:rFonts w:ascii="Times" w:hAnsi="Times"/>
        </w:rPr>
      </w:pPr>
    </w:p>
    <w:p w14:paraId="56E2DC54" w14:textId="12FBB572" w:rsidR="001045F5" w:rsidRDefault="001045F5" w:rsidP="00A30B7C">
      <w:pPr>
        <w:jc w:val="both"/>
        <w:rPr>
          <w:rFonts w:ascii="Times" w:hAnsi="Times"/>
        </w:rPr>
      </w:pPr>
      <w:r>
        <w:rPr>
          <w:rFonts w:ascii="Times" w:hAnsi="Times"/>
        </w:rPr>
        <w:t xml:space="preserve">Para finalizar la actividad, los alumnos crearon una máscara en dónde debían dibujar la emoción que estaban sintiendo en ese momento, esto se realizó con el objetivo de conocer que los alumnos fuesen capaces de expresar con claridad lo que sienten </w:t>
      </w:r>
      <w:r w:rsidR="00DE5393">
        <w:rPr>
          <w:rFonts w:ascii="Times" w:hAnsi="Times"/>
        </w:rPr>
        <w:t xml:space="preserve">al momento que se les pregunta. </w:t>
      </w:r>
    </w:p>
    <w:p w14:paraId="5D6C90B5" w14:textId="28F855BC" w:rsidR="00DE5393" w:rsidRDefault="00DE5393" w:rsidP="00A30B7C">
      <w:pPr>
        <w:jc w:val="both"/>
        <w:rPr>
          <w:rFonts w:ascii="Times" w:hAnsi="Times"/>
        </w:rPr>
      </w:pPr>
    </w:p>
    <w:p w14:paraId="78128F80" w14:textId="4CAB55FC" w:rsidR="00DE5393" w:rsidRDefault="00DE5393" w:rsidP="00DE5393">
      <w:pPr>
        <w:jc w:val="both"/>
        <w:rPr>
          <w:rFonts w:ascii="Times" w:hAnsi="Times"/>
        </w:rPr>
      </w:pPr>
      <w:r>
        <w:rPr>
          <w:rFonts w:ascii="Times" w:hAnsi="Times"/>
        </w:rPr>
        <w:t xml:space="preserve">Considero que </w:t>
      </w:r>
      <w:r>
        <w:rPr>
          <w:rFonts w:ascii="Times" w:hAnsi="Times"/>
        </w:rPr>
        <w:t xml:space="preserve">el desarrollo de la cápsula fue exitoso por qué todos los alumnos son capaces de realizar lo que se les solicitaba,  es un gran logro para niños en edad preescolar reconocer y manejar emociones siendo esto algo que en ocasiones es difñicil hasta para nosotros como adultos. Además, esta actividad deja una puerta abierta a la realización de un seguimiento, continuando con una clase dónde los alumnos, después de que se comprobó que reconocen sus emociones, puedan aprender a sobrellevarlas y sepan qué hacer </w:t>
      </w:r>
      <w:r w:rsidR="001934F6">
        <w:rPr>
          <w:rFonts w:ascii="Times" w:hAnsi="Times"/>
        </w:rPr>
        <w:t>consigo mismos o</w:t>
      </w:r>
      <w:r>
        <w:rPr>
          <w:rFonts w:ascii="Times" w:hAnsi="Times"/>
        </w:rPr>
        <w:t xml:space="preserve"> cómo ayudar </w:t>
      </w:r>
      <w:r w:rsidR="001934F6">
        <w:rPr>
          <w:rFonts w:ascii="Times" w:hAnsi="Times"/>
        </w:rPr>
        <w:t xml:space="preserve">a los demás. </w:t>
      </w:r>
    </w:p>
    <w:p w14:paraId="59FDC8F0" w14:textId="77777777" w:rsidR="00DE5393" w:rsidRDefault="00DE5393" w:rsidP="00A30B7C">
      <w:pPr>
        <w:jc w:val="both"/>
        <w:rPr>
          <w:rFonts w:ascii="Times" w:hAnsi="Times"/>
        </w:rPr>
      </w:pPr>
    </w:p>
    <w:p w14:paraId="4FD6D52A" w14:textId="7FBC8C9D" w:rsidR="001045F5" w:rsidRDefault="001045F5" w:rsidP="00A30B7C">
      <w:pPr>
        <w:jc w:val="both"/>
        <w:rPr>
          <w:rFonts w:ascii="Times" w:hAnsi="Times"/>
        </w:rPr>
      </w:pPr>
    </w:p>
    <w:p w14:paraId="7F6B5380" w14:textId="7F8319AF" w:rsidR="001045F5" w:rsidRPr="00A30B7C" w:rsidRDefault="001934F6" w:rsidP="00A30B7C">
      <w:pPr>
        <w:jc w:val="both"/>
        <w:rPr>
          <w:rFonts w:ascii="Times" w:hAnsi="Times"/>
        </w:rPr>
      </w:pPr>
      <w:r>
        <w:rPr>
          <w:rFonts w:ascii="Arial" w:hAnsi="Arial" w:cs="Arial"/>
          <w:noProof/>
          <w:sz w:val="28"/>
          <w:szCs w:val="28"/>
        </w:rPr>
        <mc:AlternateContent>
          <mc:Choice Requires="wps">
            <w:drawing>
              <wp:anchor distT="0" distB="0" distL="114300" distR="114300" simplePos="0" relativeHeight="251679744" behindDoc="0" locked="0" layoutInCell="1" allowOverlap="1" wp14:anchorId="01244EC9" wp14:editId="48B1C655">
                <wp:simplePos x="0" y="0"/>
                <wp:positionH relativeFrom="column">
                  <wp:posOffset>988695</wp:posOffset>
                </wp:positionH>
                <wp:positionV relativeFrom="paragraph">
                  <wp:posOffset>183515</wp:posOffset>
                </wp:positionV>
                <wp:extent cx="3689350" cy="705485"/>
                <wp:effectExtent l="0" t="0" r="19050" b="18415"/>
                <wp:wrapNone/>
                <wp:docPr id="1" name="Cuadro de texto 1"/>
                <wp:cNvGraphicFramePr/>
                <a:graphic xmlns:a="http://schemas.openxmlformats.org/drawingml/2006/main">
                  <a:graphicData uri="http://schemas.microsoft.com/office/word/2010/wordprocessingShape">
                    <wps:wsp>
                      <wps:cNvSpPr txBox="1"/>
                      <wps:spPr>
                        <a:xfrm>
                          <a:off x="0" y="0"/>
                          <a:ext cx="3689350" cy="705485"/>
                        </a:xfrm>
                        <a:prstGeom prst="rect">
                          <a:avLst/>
                        </a:prstGeom>
                        <a:solidFill>
                          <a:schemeClr val="lt1"/>
                        </a:solidFill>
                        <a:ln w="6350">
                          <a:solidFill>
                            <a:prstClr val="black"/>
                          </a:solidFill>
                        </a:ln>
                      </wps:spPr>
                      <wps:txbx>
                        <w:txbxContent>
                          <w:p w14:paraId="64C087D7" w14:textId="3E824127" w:rsidR="00DE5393" w:rsidRPr="00DE5393" w:rsidRDefault="00DE5393" w:rsidP="00DE5393">
                            <w:pPr>
                              <w:jc w:val="center"/>
                              <w:rPr>
                                <w:rFonts w:ascii="Times" w:hAnsi="Times"/>
                                <w:sz w:val="48"/>
                                <w:szCs w:val="48"/>
                              </w:rPr>
                            </w:pPr>
                            <w:r w:rsidRPr="00DE5393">
                              <w:rPr>
                                <w:rFonts w:ascii="Times" w:hAnsi="Times" w:cs="AppleSystemUIFont"/>
                                <w:sz w:val="36"/>
                                <w:szCs w:val="38"/>
                              </w:rPr>
                              <w:t>LINK</w:t>
                            </w:r>
                            <w:r w:rsidRPr="00DE5393">
                              <w:rPr>
                                <w:rFonts w:ascii="Times" w:hAnsi="Times" w:cs="AppleSystemUIFont"/>
                                <w:sz w:val="36"/>
                                <w:szCs w:val="38"/>
                              </w:rPr>
                              <w:t xml:space="preserve">: </w:t>
                            </w:r>
                            <w:hyperlink r:id="rId8" w:history="1">
                              <w:r w:rsidRPr="00DE5393">
                                <w:rPr>
                                  <w:rFonts w:ascii="Times" w:hAnsi="Times" w:cs="AppleSystemUIFont"/>
                                  <w:color w:val="DCA10D"/>
                                  <w:sz w:val="36"/>
                                  <w:szCs w:val="38"/>
                                </w:rPr>
                                <w:t>https://youtu.be/3_k9c4Q5gwM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44EC9" id="_x0000_t202" coordsize="21600,21600" o:spt="202" path="m,l,21600r21600,l21600,xe">
                <v:stroke joinstyle="miter"/>
                <v:path gradientshapeok="t" o:connecttype="rect"/>
              </v:shapetype>
              <v:shape id="Cuadro de texto 1" o:spid="_x0000_s1026" type="#_x0000_t202" style="position:absolute;left:0;text-align:left;margin-left:77.85pt;margin-top:14.45pt;width:290.5pt;height:5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" fillcolor="white [3201]" strokeweight=".5pt">
                <v:textbox>
                  <w:txbxContent>
                    <w:p w14:paraId="64C087D7" w14:textId="3E824127" w:rsidR="00DE5393" w:rsidRPr="00DE5393" w:rsidRDefault="00DE5393" w:rsidP="00DE5393">
                      <w:pPr>
                        <w:jc w:val="center"/>
                        <w:rPr>
                          <w:rFonts w:ascii="Times" w:hAnsi="Times"/>
                          <w:sz w:val="48"/>
                          <w:szCs w:val="48"/>
                        </w:rPr>
                      </w:pPr>
                      <w:r w:rsidRPr="00DE5393">
                        <w:rPr>
                          <w:rFonts w:ascii="Times" w:hAnsi="Times" w:cs="AppleSystemUIFont"/>
                          <w:sz w:val="36"/>
                          <w:szCs w:val="38"/>
                        </w:rPr>
                        <w:t>LINK</w:t>
                      </w:r>
                      <w:r w:rsidRPr="00DE5393">
                        <w:rPr>
                          <w:rFonts w:ascii="Times" w:hAnsi="Times" w:cs="AppleSystemUIFont"/>
                          <w:sz w:val="36"/>
                          <w:szCs w:val="38"/>
                        </w:rPr>
                        <w:t xml:space="preserve">: </w:t>
                      </w:r>
                      <w:hyperlink r:id="rId9" w:history="1">
                        <w:r w:rsidRPr="00DE5393">
                          <w:rPr>
                            <w:rFonts w:ascii="Times" w:hAnsi="Times" w:cs="AppleSystemUIFont"/>
                            <w:color w:val="DCA10D"/>
                            <w:sz w:val="36"/>
                            <w:szCs w:val="38"/>
                          </w:rPr>
                          <w:t>https://youtu.be/3_k9c4Q5gwM</w:t>
                        </w:r>
                      </w:hyperlink>
                    </w:p>
                  </w:txbxContent>
                </v:textbox>
              </v:shape>
            </w:pict>
          </mc:Fallback>
        </mc:AlternateContent>
      </w:r>
    </w:p>
    <w:p w14:paraId="1933FE03" w14:textId="2C5253F1" w:rsidR="00A30B7C" w:rsidRPr="006B786B" w:rsidRDefault="00A30B7C" w:rsidP="00A30B7C">
      <w:pPr>
        <w:pStyle w:val="Prrafodelista"/>
        <w:jc w:val="both"/>
        <w:rPr>
          <w:rFonts w:ascii="Times" w:hAnsi="Times"/>
        </w:rPr>
      </w:pPr>
    </w:p>
    <w:p w14:paraId="397D22E5" w14:textId="4AF6F789" w:rsidR="009B707E" w:rsidRDefault="009B707E" w:rsidP="00DD3BDB">
      <w:pPr>
        <w:jc w:val="both"/>
        <w:rPr>
          <w:rFonts w:ascii="Times" w:hAnsi="Times"/>
        </w:rPr>
      </w:pPr>
    </w:p>
    <w:p w14:paraId="2DF4E60E" w14:textId="568A0384" w:rsidR="009B707E" w:rsidRPr="009B707E" w:rsidRDefault="009B707E" w:rsidP="009B707E">
      <w:pPr>
        <w:jc w:val="both"/>
        <w:rPr>
          <w:rFonts w:ascii="Times" w:hAnsi="Times"/>
        </w:rPr>
      </w:pPr>
    </w:p>
    <w:p w14:paraId="1D9009D8" w14:textId="13149496" w:rsidR="00DD3BDB" w:rsidRPr="00FC2205" w:rsidRDefault="00DD3BDB" w:rsidP="00DD3BDB">
      <w:pPr>
        <w:jc w:val="both"/>
        <w:rPr>
          <w:rFonts w:ascii="Times" w:hAnsi="Times"/>
          <w:i/>
          <w:iCs/>
          <w:sz w:val="36"/>
          <w:szCs w:val="36"/>
        </w:rPr>
      </w:pPr>
    </w:p>
    <w:p w14:paraId="723C2C45" w14:textId="756F0A70" w:rsidR="00DD3BDB" w:rsidRPr="00DD3BDB" w:rsidRDefault="00DD3BDB" w:rsidP="00DD3BDB">
      <w:pPr>
        <w:jc w:val="both"/>
        <w:rPr>
          <w:rFonts w:ascii="Times" w:hAnsi="Times"/>
          <w:i/>
          <w:iCs/>
          <w:sz w:val="36"/>
          <w:szCs w:val="36"/>
        </w:rPr>
      </w:pPr>
    </w:p>
    <w:p w14:paraId="6FE4E0DF" w14:textId="77386C4E" w:rsidR="00D1320B" w:rsidRDefault="00D1320B" w:rsidP="00D1320B">
      <w:pPr>
        <w:jc w:val="both"/>
        <w:rPr>
          <w:rFonts w:ascii="Arial" w:hAnsi="Arial" w:cs="Arial"/>
          <w:sz w:val="28"/>
          <w:szCs w:val="28"/>
        </w:rPr>
      </w:pPr>
    </w:p>
    <w:p w14:paraId="0D4726BD" w14:textId="1906D780" w:rsidR="00D1320B" w:rsidRDefault="00D1320B" w:rsidP="00D1320B">
      <w:pPr>
        <w:jc w:val="both"/>
        <w:rPr>
          <w:rFonts w:ascii="Arial" w:hAnsi="Arial" w:cs="Arial"/>
          <w:b/>
          <w:bCs/>
          <w:sz w:val="28"/>
          <w:szCs w:val="28"/>
        </w:rPr>
      </w:pPr>
      <w:r>
        <w:rPr>
          <w:rFonts w:ascii="Arial" w:hAnsi="Arial" w:cs="Arial"/>
          <w:b/>
          <w:bCs/>
          <w:sz w:val="28"/>
          <w:szCs w:val="28"/>
        </w:rPr>
        <w:br w:type="page"/>
      </w:r>
    </w:p>
    <w:p w14:paraId="34174925" w14:textId="7C5DD85F" w:rsidR="00FC2205" w:rsidRDefault="00FC2205" w:rsidP="00FC2205">
      <w:pPr>
        <w:jc w:val="both"/>
        <w:rPr>
          <w:rFonts w:ascii="Arial" w:hAnsi="Arial" w:cs="Arial"/>
        </w:rPr>
      </w:pPr>
    </w:p>
    <w:p w14:paraId="1183CB9D" w14:textId="77777777" w:rsidR="00FC2205" w:rsidRDefault="00FC2205" w:rsidP="00FC2205">
      <w:pPr>
        <w:jc w:val="center"/>
        <w:rPr>
          <w:rFonts w:ascii="Tahoma" w:hAnsi="Tahoma" w:cs="Tahoma"/>
          <w:b/>
        </w:rPr>
      </w:pPr>
      <w:r>
        <w:rPr>
          <w:rFonts w:ascii="Tahoma" w:hAnsi="Tahoma" w:cs="Tahoma"/>
          <w:b/>
        </w:rPr>
        <w:t>RÚBRICAS</w:t>
      </w:r>
    </w:p>
    <w:p w14:paraId="08270E6B" w14:textId="77777777" w:rsidR="00FC2205" w:rsidRDefault="00FC2205" w:rsidP="00FC2205">
      <w:pPr>
        <w:jc w:val="center"/>
        <w:rPr>
          <w:rFonts w:ascii="Tahoma" w:hAnsi="Tahoma" w:cs="Tahoma"/>
          <w:b/>
        </w:rPr>
      </w:pPr>
    </w:p>
    <w:p w14:paraId="5D60E42E" w14:textId="77777777" w:rsidR="00FC2205" w:rsidRDefault="00FC2205" w:rsidP="00FC2205">
      <w:pPr>
        <w:jc w:val="center"/>
        <w:rPr>
          <w:rFonts w:ascii="Tahoma" w:hAnsi="Tahoma" w:cs="Tahoma"/>
          <w:b/>
        </w:rPr>
      </w:pPr>
    </w:p>
    <w:p w14:paraId="691E9339" w14:textId="77777777" w:rsidR="00FC2205" w:rsidRDefault="00FC2205" w:rsidP="00FC2205">
      <w:pPr>
        <w:jc w:val="center"/>
        <w:rPr>
          <w:rFonts w:ascii="Tahoma" w:hAnsi="Tahoma" w:cs="Tahoma"/>
          <w:b/>
        </w:rPr>
      </w:pPr>
      <w:r>
        <w:rPr>
          <w:rFonts w:ascii="Tahoma" w:hAnsi="Tahoma" w:cs="Tahoma"/>
          <w:b/>
        </w:rPr>
        <w:t>EVIDENCIA # 1</w:t>
      </w:r>
    </w:p>
    <w:p w14:paraId="5502DBBB" w14:textId="77777777" w:rsidR="00FC2205" w:rsidRDefault="00FC2205" w:rsidP="00FC2205">
      <w:pPr>
        <w:jc w:val="center"/>
        <w:rPr>
          <w:rFonts w:ascii="Tahoma" w:hAnsi="Tahoma" w:cs="Tahoma"/>
          <w:b/>
        </w:rPr>
      </w:pPr>
      <w:r>
        <w:rPr>
          <w:rFonts w:ascii="Tahoma" w:hAnsi="Tahoma" w:cs="Tahoma"/>
          <w:b/>
        </w:rPr>
        <w:t>Diseño de entrevista</w:t>
      </w:r>
    </w:p>
    <w:p w14:paraId="69B46F98" w14:textId="77777777" w:rsidR="00FC2205" w:rsidRDefault="00FC2205" w:rsidP="00FC2205">
      <w:pPr>
        <w:rPr>
          <w:rFonts w:ascii="Tahoma" w:hAnsi="Tahoma" w:cs="Tahoma"/>
          <w:b/>
        </w:rPr>
      </w:pPr>
    </w:p>
    <w:tbl>
      <w:tblPr>
        <w:tblStyle w:val="Tablaconcuadrcula"/>
        <w:tblpPr w:leftFromText="141" w:rightFromText="141" w:vertAnchor="page" w:horzAnchor="margin" w:tblpY="4262"/>
        <w:tblW w:w="0" w:type="auto"/>
        <w:tblLook w:val="04A0" w:firstRow="1" w:lastRow="0" w:firstColumn="1" w:lastColumn="0" w:noHBand="0" w:noVBand="1"/>
      </w:tblPr>
      <w:tblGrid>
        <w:gridCol w:w="2207"/>
        <w:gridCol w:w="2207"/>
        <w:gridCol w:w="2207"/>
        <w:gridCol w:w="2207"/>
      </w:tblGrid>
      <w:tr w:rsidR="00FC2205" w:rsidRPr="00BF3FA9" w14:paraId="67B8CA47" w14:textId="77777777" w:rsidTr="00204163">
        <w:tc>
          <w:tcPr>
            <w:tcW w:w="2207" w:type="dxa"/>
            <w:tcBorders>
              <w:top w:val="single" w:sz="4" w:space="0" w:color="auto"/>
              <w:left w:val="single" w:sz="4" w:space="0" w:color="auto"/>
              <w:bottom w:val="single" w:sz="4" w:space="0" w:color="auto"/>
              <w:right w:val="single" w:sz="4" w:space="0" w:color="auto"/>
            </w:tcBorders>
            <w:hideMark/>
          </w:tcPr>
          <w:p w14:paraId="4A2A122E" w14:textId="77777777" w:rsidR="00FC2205" w:rsidRPr="00BF3FA9" w:rsidRDefault="00FC2205" w:rsidP="00204163">
            <w:pPr>
              <w:jc w:val="center"/>
              <w:rPr>
                <w:b/>
              </w:rPr>
            </w:pPr>
            <w:r w:rsidRPr="00BF3FA9">
              <w:rPr>
                <w:b/>
              </w:rPr>
              <w:t>Aspecto</w:t>
            </w:r>
          </w:p>
        </w:tc>
        <w:tc>
          <w:tcPr>
            <w:tcW w:w="2207" w:type="dxa"/>
            <w:tcBorders>
              <w:top w:val="single" w:sz="4" w:space="0" w:color="auto"/>
              <w:left w:val="single" w:sz="4" w:space="0" w:color="auto"/>
              <w:bottom w:val="single" w:sz="4" w:space="0" w:color="auto"/>
              <w:right w:val="single" w:sz="4" w:space="0" w:color="auto"/>
            </w:tcBorders>
            <w:hideMark/>
          </w:tcPr>
          <w:p w14:paraId="4B084122" w14:textId="77777777" w:rsidR="00FC2205" w:rsidRPr="00BF3FA9" w:rsidRDefault="00FC2205" w:rsidP="00204163">
            <w:pPr>
              <w:jc w:val="center"/>
              <w:rPr>
                <w:b/>
              </w:rPr>
            </w:pPr>
            <w:r w:rsidRPr="00BF3FA9">
              <w:rPr>
                <w:b/>
              </w:rPr>
              <w:t>Muy bien</w:t>
            </w:r>
          </w:p>
        </w:tc>
        <w:tc>
          <w:tcPr>
            <w:tcW w:w="2207" w:type="dxa"/>
            <w:tcBorders>
              <w:top w:val="single" w:sz="4" w:space="0" w:color="auto"/>
              <w:left w:val="single" w:sz="4" w:space="0" w:color="auto"/>
              <w:bottom w:val="single" w:sz="4" w:space="0" w:color="auto"/>
              <w:right w:val="single" w:sz="4" w:space="0" w:color="auto"/>
            </w:tcBorders>
            <w:hideMark/>
          </w:tcPr>
          <w:p w14:paraId="16B787B3" w14:textId="77777777" w:rsidR="00FC2205" w:rsidRPr="00BF3FA9" w:rsidRDefault="00FC2205" w:rsidP="00204163">
            <w:pPr>
              <w:jc w:val="center"/>
              <w:rPr>
                <w:b/>
              </w:rPr>
            </w:pPr>
            <w:r w:rsidRPr="00BF3FA9">
              <w:rPr>
                <w:b/>
              </w:rPr>
              <w:t>Regular</w:t>
            </w:r>
          </w:p>
        </w:tc>
        <w:tc>
          <w:tcPr>
            <w:tcW w:w="2207" w:type="dxa"/>
            <w:tcBorders>
              <w:top w:val="single" w:sz="4" w:space="0" w:color="auto"/>
              <w:left w:val="single" w:sz="4" w:space="0" w:color="auto"/>
              <w:bottom w:val="single" w:sz="4" w:space="0" w:color="auto"/>
              <w:right w:val="single" w:sz="4" w:space="0" w:color="auto"/>
            </w:tcBorders>
            <w:hideMark/>
          </w:tcPr>
          <w:p w14:paraId="19DDA968" w14:textId="77777777" w:rsidR="00FC2205" w:rsidRPr="00BF3FA9" w:rsidRDefault="00FC2205" w:rsidP="00204163">
            <w:pPr>
              <w:jc w:val="center"/>
              <w:rPr>
                <w:b/>
              </w:rPr>
            </w:pPr>
            <w:r w:rsidRPr="00BF3FA9">
              <w:rPr>
                <w:b/>
              </w:rPr>
              <w:t>Necesita mejorar</w:t>
            </w:r>
          </w:p>
        </w:tc>
      </w:tr>
      <w:tr w:rsidR="00FC2205" w:rsidRPr="00BF3FA9" w14:paraId="7B8F7F1D" w14:textId="77777777" w:rsidTr="00204163">
        <w:tc>
          <w:tcPr>
            <w:tcW w:w="2207" w:type="dxa"/>
            <w:tcBorders>
              <w:top w:val="single" w:sz="4" w:space="0" w:color="auto"/>
              <w:left w:val="single" w:sz="4" w:space="0" w:color="auto"/>
              <w:bottom w:val="single" w:sz="4" w:space="0" w:color="auto"/>
              <w:right w:val="single" w:sz="4" w:space="0" w:color="auto"/>
            </w:tcBorders>
            <w:hideMark/>
          </w:tcPr>
          <w:p w14:paraId="3734FB48" w14:textId="77777777" w:rsidR="00FC2205" w:rsidRPr="00BF3FA9" w:rsidRDefault="00FC2205" w:rsidP="00204163">
            <w:pPr>
              <w:jc w:val="center"/>
              <w:rPr>
                <w:b/>
              </w:rPr>
            </w:pPr>
            <w:r w:rsidRPr="00BF3FA9">
              <w:rPr>
                <w:b/>
              </w:rPr>
              <w:t>Entrevista</w:t>
            </w:r>
          </w:p>
        </w:tc>
        <w:tc>
          <w:tcPr>
            <w:tcW w:w="2207" w:type="dxa"/>
            <w:tcBorders>
              <w:top w:val="single" w:sz="4" w:space="0" w:color="auto"/>
              <w:left w:val="single" w:sz="4" w:space="0" w:color="auto"/>
              <w:bottom w:val="single" w:sz="4" w:space="0" w:color="auto"/>
              <w:right w:val="single" w:sz="4" w:space="0" w:color="auto"/>
            </w:tcBorders>
            <w:hideMark/>
          </w:tcPr>
          <w:p w14:paraId="0698CBCE" w14:textId="77777777" w:rsidR="00FC2205" w:rsidRPr="00BF3FA9" w:rsidRDefault="00FC2205" w:rsidP="00204163">
            <w:pPr>
              <w:jc w:val="center"/>
              <w:rPr>
                <w:b/>
              </w:rPr>
            </w:pPr>
            <w:r w:rsidRPr="00BF3FA9">
              <w:rPr>
                <w:b/>
              </w:rPr>
              <w:t>El entrevistador respeta el guion acordado y ajusta su discurso a la situación comunicativa</w:t>
            </w:r>
          </w:p>
        </w:tc>
        <w:tc>
          <w:tcPr>
            <w:tcW w:w="2207" w:type="dxa"/>
            <w:tcBorders>
              <w:top w:val="single" w:sz="4" w:space="0" w:color="auto"/>
              <w:left w:val="single" w:sz="4" w:space="0" w:color="auto"/>
              <w:bottom w:val="single" w:sz="4" w:space="0" w:color="auto"/>
              <w:right w:val="single" w:sz="4" w:space="0" w:color="auto"/>
            </w:tcBorders>
            <w:hideMark/>
          </w:tcPr>
          <w:p w14:paraId="2ECF5EBA" w14:textId="77777777" w:rsidR="00FC2205" w:rsidRPr="00BF3FA9" w:rsidRDefault="00FC2205" w:rsidP="00204163">
            <w:pPr>
              <w:jc w:val="center"/>
              <w:rPr>
                <w:b/>
              </w:rPr>
            </w:pPr>
            <w:r w:rsidRPr="00BF3FA9">
              <w:rPr>
                <w:b/>
              </w:rPr>
              <w:t>Respeta el guion acordado no ajusta su discurso</w:t>
            </w:r>
          </w:p>
        </w:tc>
        <w:tc>
          <w:tcPr>
            <w:tcW w:w="2207" w:type="dxa"/>
            <w:tcBorders>
              <w:top w:val="single" w:sz="4" w:space="0" w:color="auto"/>
              <w:left w:val="single" w:sz="4" w:space="0" w:color="auto"/>
              <w:bottom w:val="single" w:sz="4" w:space="0" w:color="auto"/>
              <w:right w:val="single" w:sz="4" w:space="0" w:color="auto"/>
            </w:tcBorders>
            <w:hideMark/>
          </w:tcPr>
          <w:p w14:paraId="6471C495" w14:textId="77777777" w:rsidR="00FC2205" w:rsidRPr="00BF3FA9" w:rsidRDefault="00FC2205" w:rsidP="00204163">
            <w:pPr>
              <w:jc w:val="center"/>
              <w:rPr>
                <w:b/>
              </w:rPr>
            </w:pPr>
            <w:r w:rsidRPr="00BF3FA9">
              <w:rPr>
                <w:b/>
              </w:rPr>
              <w:t>Ni respeta el guion ni ajusta el discurso</w:t>
            </w:r>
          </w:p>
        </w:tc>
      </w:tr>
      <w:tr w:rsidR="00FC2205" w:rsidRPr="00BF3FA9" w14:paraId="224BC269" w14:textId="77777777" w:rsidTr="00204163">
        <w:tc>
          <w:tcPr>
            <w:tcW w:w="2207" w:type="dxa"/>
            <w:tcBorders>
              <w:top w:val="single" w:sz="4" w:space="0" w:color="auto"/>
              <w:left w:val="single" w:sz="4" w:space="0" w:color="auto"/>
              <w:bottom w:val="single" w:sz="4" w:space="0" w:color="auto"/>
              <w:right w:val="single" w:sz="4" w:space="0" w:color="auto"/>
            </w:tcBorders>
            <w:hideMark/>
          </w:tcPr>
          <w:p w14:paraId="4B0C6675" w14:textId="77777777" w:rsidR="00FC2205" w:rsidRPr="00BF3FA9" w:rsidRDefault="00FC2205" w:rsidP="00204163">
            <w:pPr>
              <w:jc w:val="center"/>
              <w:rPr>
                <w:b/>
              </w:rPr>
            </w:pPr>
            <w:r w:rsidRPr="00BF3FA9">
              <w:rPr>
                <w:b/>
              </w:rPr>
              <w:t>Expresión Oral</w:t>
            </w:r>
          </w:p>
        </w:tc>
        <w:tc>
          <w:tcPr>
            <w:tcW w:w="2207" w:type="dxa"/>
            <w:tcBorders>
              <w:top w:val="single" w:sz="4" w:space="0" w:color="auto"/>
              <w:left w:val="single" w:sz="4" w:space="0" w:color="auto"/>
              <w:bottom w:val="single" w:sz="4" w:space="0" w:color="auto"/>
              <w:right w:val="single" w:sz="4" w:space="0" w:color="auto"/>
            </w:tcBorders>
            <w:hideMark/>
          </w:tcPr>
          <w:p w14:paraId="35C37823" w14:textId="77777777" w:rsidR="00FC2205" w:rsidRPr="00BF3FA9" w:rsidRDefault="00FC2205" w:rsidP="00204163">
            <w:pPr>
              <w:jc w:val="center"/>
              <w:rPr>
                <w:b/>
              </w:rPr>
            </w:pPr>
            <w:r w:rsidRPr="00BF3FA9">
              <w:rPr>
                <w:b/>
              </w:rPr>
              <w:t>Articula correctamente esforzándose en ello</w:t>
            </w:r>
          </w:p>
        </w:tc>
        <w:tc>
          <w:tcPr>
            <w:tcW w:w="2207" w:type="dxa"/>
            <w:tcBorders>
              <w:top w:val="single" w:sz="4" w:space="0" w:color="auto"/>
              <w:left w:val="single" w:sz="4" w:space="0" w:color="auto"/>
              <w:bottom w:val="single" w:sz="4" w:space="0" w:color="auto"/>
              <w:right w:val="single" w:sz="4" w:space="0" w:color="auto"/>
            </w:tcBorders>
            <w:hideMark/>
          </w:tcPr>
          <w:p w14:paraId="26E4A431" w14:textId="77777777" w:rsidR="00FC2205" w:rsidRPr="00BF3FA9" w:rsidRDefault="00FC2205" w:rsidP="00204163">
            <w:pPr>
              <w:jc w:val="center"/>
              <w:rPr>
                <w:b/>
              </w:rPr>
            </w:pPr>
            <w:r w:rsidRPr="00BF3FA9">
              <w:rPr>
                <w:b/>
              </w:rPr>
              <w:t>No  articula correctamente, pero se esfuerza en ello</w:t>
            </w:r>
          </w:p>
        </w:tc>
        <w:tc>
          <w:tcPr>
            <w:tcW w:w="2207" w:type="dxa"/>
            <w:tcBorders>
              <w:top w:val="single" w:sz="4" w:space="0" w:color="auto"/>
              <w:left w:val="single" w:sz="4" w:space="0" w:color="auto"/>
              <w:bottom w:val="single" w:sz="4" w:space="0" w:color="auto"/>
              <w:right w:val="single" w:sz="4" w:space="0" w:color="auto"/>
            </w:tcBorders>
            <w:hideMark/>
          </w:tcPr>
          <w:p w14:paraId="2C7BBE99" w14:textId="77777777" w:rsidR="00FC2205" w:rsidRPr="00BF3FA9" w:rsidRDefault="00FC2205" w:rsidP="00204163">
            <w:pPr>
              <w:jc w:val="center"/>
              <w:rPr>
                <w:b/>
              </w:rPr>
            </w:pPr>
            <w:r w:rsidRPr="00BF3FA9">
              <w:rPr>
                <w:b/>
              </w:rPr>
              <w:t>No articula correctamente ni se esfuerza en ello</w:t>
            </w:r>
          </w:p>
        </w:tc>
      </w:tr>
      <w:tr w:rsidR="00FC2205" w:rsidRPr="00BF3FA9" w14:paraId="411406BE" w14:textId="77777777" w:rsidTr="00204163">
        <w:tc>
          <w:tcPr>
            <w:tcW w:w="2207" w:type="dxa"/>
            <w:tcBorders>
              <w:top w:val="single" w:sz="4" w:space="0" w:color="auto"/>
              <w:left w:val="single" w:sz="4" w:space="0" w:color="auto"/>
              <w:bottom w:val="single" w:sz="4" w:space="0" w:color="auto"/>
              <w:right w:val="single" w:sz="4" w:space="0" w:color="auto"/>
            </w:tcBorders>
            <w:hideMark/>
          </w:tcPr>
          <w:p w14:paraId="4F6DECEB" w14:textId="77777777" w:rsidR="00FC2205" w:rsidRPr="00BF3FA9" w:rsidRDefault="00FC2205" w:rsidP="00204163">
            <w:pPr>
              <w:jc w:val="center"/>
              <w:rPr>
                <w:b/>
              </w:rPr>
            </w:pPr>
            <w:r w:rsidRPr="00BF3FA9">
              <w:rPr>
                <w:b/>
              </w:rPr>
              <w:t>Escucha Activa</w:t>
            </w:r>
          </w:p>
        </w:tc>
        <w:tc>
          <w:tcPr>
            <w:tcW w:w="2207" w:type="dxa"/>
            <w:tcBorders>
              <w:top w:val="single" w:sz="4" w:space="0" w:color="auto"/>
              <w:left w:val="single" w:sz="4" w:space="0" w:color="auto"/>
              <w:bottom w:val="single" w:sz="4" w:space="0" w:color="auto"/>
              <w:right w:val="single" w:sz="4" w:space="0" w:color="auto"/>
            </w:tcBorders>
            <w:hideMark/>
          </w:tcPr>
          <w:p w14:paraId="4726C4BE" w14:textId="77777777" w:rsidR="00FC2205" w:rsidRPr="00BF3FA9" w:rsidRDefault="00FC2205" w:rsidP="00204163">
            <w:pPr>
              <w:jc w:val="center"/>
              <w:rPr>
                <w:b/>
              </w:rPr>
            </w:pPr>
            <w:r w:rsidRPr="00BF3FA9">
              <w:rPr>
                <w:b/>
              </w:rPr>
              <w:t>Realiza una escucha activa en la entrevista</w:t>
            </w:r>
          </w:p>
        </w:tc>
        <w:tc>
          <w:tcPr>
            <w:tcW w:w="2207" w:type="dxa"/>
            <w:tcBorders>
              <w:top w:val="single" w:sz="4" w:space="0" w:color="auto"/>
              <w:left w:val="single" w:sz="4" w:space="0" w:color="auto"/>
              <w:bottom w:val="single" w:sz="4" w:space="0" w:color="auto"/>
              <w:right w:val="single" w:sz="4" w:space="0" w:color="auto"/>
            </w:tcBorders>
            <w:hideMark/>
          </w:tcPr>
          <w:p w14:paraId="355690E7" w14:textId="77777777" w:rsidR="00FC2205" w:rsidRPr="00BF3FA9" w:rsidRDefault="00FC2205" w:rsidP="00204163">
            <w:pPr>
              <w:jc w:val="center"/>
              <w:rPr>
                <w:b/>
              </w:rPr>
            </w:pPr>
            <w:r w:rsidRPr="00BF3FA9">
              <w:rPr>
                <w:b/>
              </w:rPr>
              <w:t>En ocasiones no utiliza una escucha activa en la entrevista</w:t>
            </w:r>
          </w:p>
        </w:tc>
        <w:tc>
          <w:tcPr>
            <w:tcW w:w="2207" w:type="dxa"/>
            <w:tcBorders>
              <w:top w:val="single" w:sz="4" w:space="0" w:color="auto"/>
              <w:left w:val="single" w:sz="4" w:space="0" w:color="auto"/>
              <w:bottom w:val="single" w:sz="4" w:space="0" w:color="auto"/>
              <w:right w:val="single" w:sz="4" w:space="0" w:color="auto"/>
            </w:tcBorders>
            <w:hideMark/>
          </w:tcPr>
          <w:p w14:paraId="5501CCA0" w14:textId="77777777" w:rsidR="00FC2205" w:rsidRPr="00BF3FA9" w:rsidRDefault="00FC2205" w:rsidP="00204163">
            <w:pPr>
              <w:jc w:val="center"/>
              <w:rPr>
                <w:b/>
              </w:rPr>
            </w:pPr>
            <w:r w:rsidRPr="00BF3FA9">
              <w:rPr>
                <w:b/>
              </w:rPr>
              <w:t>No realiza una escucha activa en la entrevista</w:t>
            </w:r>
          </w:p>
        </w:tc>
      </w:tr>
      <w:tr w:rsidR="00FC2205" w:rsidRPr="00BF3FA9" w14:paraId="0B5BF44F" w14:textId="77777777" w:rsidTr="00204163">
        <w:tc>
          <w:tcPr>
            <w:tcW w:w="2207" w:type="dxa"/>
            <w:tcBorders>
              <w:top w:val="single" w:sz="4" w:space="0" w:color="auto"/>
              <w:left w:val="single" w:sz="4" w:space="0" w:color="auto"/>
              <w:bottom w:val="single" w:sz="4" w:space="0" w:color="auto"/>
              <w:right w:val="single" w:sz="4" w:space="0" w:color="auto"/>
            </w:tcBorders>
            <w:hideMark/>
          </w:tcPr>
          <w:p w14:paraId="38538117" w14:textId="77777777" w:rsidR="00FC2205" w:rsidRPr="00BF3FA9" w:rsidRDefault="00FC2205" w:rsidP="00204163">
            <w:pPr>
              <w:jc w:val="center"/>
              <w:rPr>
                <w:b/>
              </w:rPr>
            </w:pPr>
            <w:r w:rsidRPr="00BF3FA9">
              <w:rPr>
                <w:b/>
              </w:rPr>
              <w:t>Formulación de las Preguntas</w:t>
            </w:r>
          </w:p>
        </w:tc>
        <w:tc>
          <w:tcPr>
            <w:tcW w:w="2207" w:type="dxa"/>
            <w:tcBorders>
              <w:top w:val="single" w:sz="4" w:space="0" w:color="auto"/>
              <w:left w:val="single" w:sz="4" w:space="0" w:color="auto"/>
              <w:bottom w:val="single" w:sz="4" w:space="0" w:color="auto"/>
              <w:right w:val="single" w:sz="4" w:space="0" w:color="auto"/>
            </w:tcBorders>
            <w:hideMark/>
          </w:tcPr>
          <w:p w14:paraId="768C0F91" w14:textId="77777777" w:rsidR="00FC2205" w:rsidRPr="00BF3FA9" w:rsidRDefault="00FC2205" w:rsidP="00204163">
            <w:pPr>
              <w:jc w:val="center"/>
              <w:rPr>
                <w:b/>
              </w:rPr>
            </w:pPr>
            <w:r w:rsidRPr="00BF3FA9">
              <w:rPr>
                <w:b/>
              </w:rPr>
              <w:t>Las preguntas se apegan adecuadamente al tema abordado</w:t>
            </w:r>
          </w:p>
        </w:tc>
        <w:tc>
          <w:tcPr>
            <w:tcW w:w="2207" w:type="dxa"/>
            <w:tcBorders>
              <w:top w:val="single" w:sz="4" w:space="0" w:color="auto"/>
              <w:left w:val="single" w:sz="4" w:space="0" w:color="auto"/>
              <w:bottom w:val="single" w:sz="4" w:space="0" w:color="auto"/>
              <w:right w:val="single" w:sz="4" w:space="0" w:color="auto"/>
            </w:tcBorders>
            <w:hideMark/>
          </w:tcPr>
          <w:p w14:paraId="763E2110" w14:textId="77777777" w:rsidR="00FC2205" w:rsidRPr="00BF3FA9" w:rsidRDefault="00FC2205" w:rsidP="00204163">
            <w:pPr>
              <w:jc w:val="center"/>
              <w:rPr>
                <w:b/>
              </w:rPr>
            </w:pPr>
            <w:r w:rsidRPr="00BF3FA9">
              <w:rPr>
                <w:b/>
              </w:rPr>
              <w:t>Algunas de las preguntas se apegan adecuadamente al tema abordado</w:t>
            </w:r>
          </w:p>
        </w:tc>
        <w:tc>
          <w:tcPr>
            <w:tcW w:w="2207" w:type="dxa"/>
            <w:tcBorders>
              <w:top w:val="single" w:sz="4" w:space="0" w:color="auto"/>
              <w:left w:val="single" w:sz="4" w:space="0" w:color="auto"/>
              <w:bottom w:val="single" w:sz="4" w:space="0" w:color="auto"/>
              <w:right w:val="single" w:sz="4" w:space="0" w:color="auto"/>
            </w:tcBorders>
            <w:hideMark/>
          </w:tcPr>
          <w:p w14:paraId="48875886" w14:textId="77777777" w:rsidR="00FC2205" w:rsidRPr="00BF3FA9" w:rsidRDefault="00FC2205" w:rsidP="00204163">
            <w:pPr>
              <w:jc w:val="center"/>
              <w:rPr>
                <w:b/>
              </w:rPr>
            </w:pPr>
            <w:r w:rsidRPr="00BF3FA9">
              <w:rPr>
                <w:b/>
              </w:rPr>
              <w:t>Las preguntas No se apegan adecuadamente al tema abordado</w:t>
            </w:r>
          </w:p>
        </w:tc>
      </w:tr>
    </w:tbl>
    <w:p w14:paraId="61B83631" w14:textId="77777777" w:rsidR="00FC2205" w:rsidRDefault="00FC2205" w:rsidP="00FC2205">
      <w:pPr>
        <w:rPr>
          <w:rFonts w:ascii="Tahoma" w:hAnsi="Tahoma" w:cs="Tahoma"/>
          <w:b/>
        </w:rPr>
      </w:pPr>
    </w:p>
    <w:p w14:paraId="7303D82E" w14:textId="77777777" w:rsidR="00FC2205" w:rsidRDefault="00FC2205" w:rsidP="00FC2205">
      <w:pPr>
        <w:rPr>
          <w:rFonts w:ascii="Tahoma" w:hAnsi="Tahoma" w:cs="Tahoma"/>
          <w:b/>
        </w:rPr>
      </w:pPr>
    </w:p>
    <w:p w14:paraId="75894981" w14:textId="77777777" w:rsidR="00FC2205" w:rsidRDefault="00FC2205" w:rsidP="00FC2205">
      <w:pPr>
        <w:rPr>
          <w:rFonts w:ascii="Tahoma" w:hAnsi="Tahoma" w:cs="Tahoma"/>
          <w:b/>
        </w:rPr>
      </w:pPr>
    </w:p>
    <w:p w14:paraId="37429CBD" w14:textId="77777777" w:rsidR="00FC2205" w:rsidRPr="00FC2205" w:rsidRDefault="00FC2205" w:rsidP="00FC2205">
      <w:pPr>
        <w:jc w:val="both"/>
        <w:rPr>
          <w:rFonts w:ascii="Arial" w:hAnsi="Arial" w:cs="Arial"/>
        </w:rPr>
      </w:pPr>
    </w:p>
    <w:sectPr w:rsidR="00FC2205" w:rsidRPr="00FC2205" w:rsidSect="00224C0F">
      <w:footerReference w:type="even"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67301" w14:textId="77777777" w:rsidR="007F1A62" w:rsidRDefault="007F1A62" w:rsidP="00DD3BDB">
      <w:r>
        <w:separator/>
      </w:r>
    </w:p>
  </w:endnote>
  <w:endnote w:type="continuationSeparator" w:id="0">
    <w:p w14:paraId="03177251" w14:textId="77777777" w:rsidR="007F1A62" w:rsidRDefault="007F1A62" w:rsidP="00DD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FLOTTA">
    <w:altName w:val="FLOTTA"/>
    <w:panose1 w:val="02000500000000000000"/>
    <w:charset w:val="00"/>
    <w:family w:val="auto"/>
    <w:pitch w:val="variable"/>
    <w:sig w:usb0="00000003" w:usb1="10000000" w:usb2="00000000" w:usb3="00000000" w:csb0="00000001" w:csb1="00000000"/>
  </w:font>
  <w:font w:name="DK Lemon Yellow Sun">
    <w:altName w:val="DK Lemon Yellow Sun"/>
    <w:panose1 w:val="02000000000000000000"/>
    <w:charset w:val="4D"/>
    <w:family w:val="auto"/>
    <w:notTrueType/>
    <w:pitch w:val="variable"/>
    <w:sig w:usb0="8000000F" w:usb1="00000002" w:usb2="00000000" w:usb3="00000000" w:csb0="00000093" w:csb1="00000000"/>
  </w:font>
  <w:font w:name="JUNEGLOOM">
    <w:panose1 w:val="02000603000000000000"/>
    <w:charset w:val="00"/>
    <w:family w:val="auto"/>
    <w:pitch w:val="variable"/>
    <w:sig w:usb0="80000003" w:usb1="0001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w:altName w:val="﷽﷽﷽﷽﷽﷽Ǚ脌Ƚ몰당翣"/>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767434552"/>
      <w:docPartObj>
        <w:docPartGallery w:val="Page Numbers (Bottom of Page)"/>
        <w:docPartUnique/>
      </w:docPartObj>
    </w:sdtPr>
    <w:sdtEndPr>
      <w:rPr>
        <w:rStyle w:val="Nmerodepgina"/>
      </w:rPr>
    </w:sdtEndPr>
    <w:sdtContent>
      <w:p w14:paraId="243108D8" w14:textId="4479FCAD" w:rsidR="00DD3BDB" w:rsidRDefault="00DD3BDB" w:rsidP="0013656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BE7AE28" w14:textId="77777777" w:rsidR="00DD3BDB" w:rsidRDefault="00DD3BDB" w:rsidP="00DD3BD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Fonts w:ascii="Times" w:hAnsi="Times" w:cs="Times"/>
        <w:b/>
        <w:bCs/>
        <w:sz w:val="48"/>
        <w:szCs w:val="48"/>
      </w:rPr>
      <w:id w:val="1896079077"/>
      <w:docPartObj>
        <w:docPartGallery w:val="Page Numbers (Bottom of Page)"/>
        <w:docPartUnique/>
      </w:docPartObj>
    </w:sdtPr>
    <w:sdtEndPr>
      <w:rPr>
        <w:rStyle w:val="Nmerodepgina"/>
      </w:rPr>
    </w:sdtEndPr>
    <w:sdtContent>
      <w:p w14:paraId="7DE76342" w14:textId="30DBC9CB" w:rsidR="00DD3BDB" w:rsidRPr="00DD3BDB" w:rsidRDefault="00DD3BDB" w:rsidP="00136561">
        <w:pPr>
          <w:pStyle w:val="Piedepgina"/>
          <w:framePr w:wrap="none" w:vAnchor="text" w:hAnchor="margin" w:xAlign="right" w:y="1"/>
          <w:rPr>
            <w:rStyle w:val="Nmerodepgina"/>
            <w:rFonts w:ascii="Times" w:hAnsi="Times" w:cs="Times"/>
            <w:b/>
            <w:bCs/>
            <w:sz w:val="48"/>
            <w:szCs w:val="48"/>
          </w:rPr>
        </w:pPr>
        <w:r w:rsidRPr="00DD3BDB">
          <w:rPr>
            <w:rStyle w:val="Nmerodepgina"/>
            <w:rFonts w:ascii="Times" w:hAnsi="Times" w:cs="Times"/>
            <w:b/>
            <w:bCs/>
            <w:sz w:val="48"/>
            <w:szCs w:val="48"/>
          </w:rPr>
          <w:fldChar w:fldCharType="begin"/>
        </w:r>
        <w:r w:rsidRPr="00DD3BDB">
          <w:rPr>
            <w:rStyle w:val="Nmerodepgina"/>
            <w:rFonts w:ascii="Times" w:hAnsi="Times" w:cs="Times"/>
            <w:b/>
            <w:bCs/>
            <w:sz w:val="48"/>
            <w:szCs w:val="48"/>
          </w:rPr>
          <w:instrText xml:space="preserve"> PAGE </w:instrText>
        </w:r>
        <w:r w:rsidRPr="00DD3BDB">
          <w:rPr>
            <w:rStyle w:val="Nmerodepgina"/>
            <w:rFonts w:ascii="Times" w:hAnsi="Times" w:cs="Times"/>
            <w:b/>
            <w:bCs/>
            <w:sz w:val="48"/>
            <w:szCs w:val="48"/>
          </w:rPr>
          <w:fldChar w:fldCharType="separate"/>
        </w:r>
        <w:r w:rsidRPr="00DD3BDB">
          <w:rPr>
            <w:rStyle w:val="Nmerodepgina"/>
            <w:rFonts w:ascii="Times" w:hAnsi="Times" w:cs="Times"/>
            <w:b/>
            <w:bCs/>
            <w:noProof/>
            <w:sz w:val="48"/>
            <w:szCs w:val="48"/>
          </w:rPr>
          <w:t>4</w:t>
        </w:r>
        <w:r w:rsidRPr="00DD3BDB">
          <w:rPr>
            <w:rStyle w:val="Nmerodepgina"/>
            <w:rFonts w:ascii="Times" w:hAnsi="Times" w:cs="Times"/>
            <w:b/>
            <w:bCs/>
            <w:sz w:val="48"/>
            <w:szCs w:val="48"/>
          </w:rPr>
          <w:fldChar w:fldCharType="end"/>
        </w:r>
      </w:p>
    </w:sdtContent>
  </w:sdt>
  <w:p w14:paraId="22898DE3" w14:textId="77777777" w:rsidR="00DD3BDB" w:rsidRPr="00DD3BDB" w:rsidRDefault="00DD3BDB" w:rsidP="00DD3BDB">
    <w:pPr>
      <w:pStyle w:val="Piedepgina"/>
      <w:ind w:right="360"/>
      <w:rPr>
        <w:rFonts w:ascii="Times" w:hAnsi="Times" w:cs="Times"/>
        <w:b/>
        <w:bCs/>
        <w:sz w:val="48"/>
        <w:szCs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8951B" w14:textId="77777777" w:rsidR="007F1A62" w:rsidRDefault="007F1A62" w:rsidP="00DD3BDB">
      <w:r>
        <w:separator/>
      </w:r>
    </w:p>
  </w:footnote>
  <w:footnote w:type="continuationSeparator" w:id="0">
    <w:p w14:paraId="0A67733C" w14:textId="77777777" w:rsidR="007F1A62" w:rsidRDefault="007F1A62" w:rsidP="00DD3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80098"/>
    <w:multiLevelType w:val="hybridMultilevel"/>
    <w:tmpl w:val="FE58050E"/>
    <w:lvl w:ilvl="0" w:tplc="70B43D26">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707CF8"/>
    <w:multiLevelType w:val="hybridMultilevel"/>
    <w:tmpl w:val="8CD087D6"/>
    <w:lvl w:ilvl="0" w:tplc="86D28E2A">
      <w:start w:val="1"/>
      <w:numFmt w:val="bullet"/>
      <w:lvlText w:val="»"/>
      <w:lvlJc w:val="left"/>
      <w:pPr>
        <w:ind w:left="720" w:hanging="360"/>
      </w:pPr>
      <w:rPr>
        <w:rFonts w:ascii="FLOTTA" w:hAnsi="FLOTTA" w:hint="default"/>
        <w:sz w:val="36"/>
        <w:szCs w:val="3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5681449"/>
    <w:multiLevelType w:val="hybridMultilevel"/>
    <w:tmpl w:val="C60A0E0E"/>
    <w:lvl w:ilvl="0" w:tplc="7BDC170E">
      <w:start w:val="1"/>
      <w:numFmt w:val="bullet"/>
      <w:lvlText w:val=""/>
      <w:lvlJc w:val="left"/>
      <w:pPr>
        <w:ind w:left="720" w:hanging="360"/>
      </w:pPr>
      <w:rPr>
        <w:rFonts w:ascii="DK Lemon Yellow Sun" w:hAnsi="DK Lemon Yellow Sun"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D651CA"/>
    <w:multiLevelType w:val="hybridMultilevel"/>
    <w:tmpl w:val="2A8485A2"/>
    <w:lvl w:ilvl="0" w:tplc="F7CC195C">
      <w:start w:val="1"/>
      <w:numFmt w:val="bullet"/>
      <w:lvlText w:val="%"/>
      <w:lvlJc w:val="left"/>
      <w:pPr>
        <w:ind w:left="113" w:hanging="113"/>
      </w:pPr>
      <w:rPr>
        <w:rFonts w:ascii="JUNEGLOOM" w:hAnsi="JUNEGLOOM" w:hint="default"/>
        <w:color w:val="auto"/>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622CF1"/>
    <w:multiLevelType w:val="hybridMultilevel"/>
    <w:tmpl w:val="A18E6C9C"/>
    <w:lvl w:ilvl="0" w:tplc="86D28E2A">
      <w:start w:val="1"/>
      <w:numFmt w:val="bullet"/>
      <w:lvlText w:val="»"/>
      <w:lvlJc w:val="left"/>
      <w:pPr>
        <w:ind w:left="720" w:hanging="360"/>
      </w:pPr>
      <w:rPr>
        <w:rFonts w:ascii="FLOTTA" w:hAnsi="FLOTTA" w:hint="default"/>
        <w:sz w:val="36"/>
        <w:szCs w:val="3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FC153B"/>
    <w:multiLevelType w:val="hybridMultilevel"/>
    <w:tmpl w:val="68EA6A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2E1268"/>
    <w:multiLevelType w:val="hybridMultilevel"/>
    <w:tmpl w:val="B5C4AF56"/>
    <w:lvl w:ilvl="0" w:tplc="A7840094">
      <w:start w:val="1"/>
      <w:numFmt w:val="bullet"/>
      <w:lvlText w:val="{"/>
      <w:lvlJc w:val="left"/>
      <w:pPr>
        <w:ind w:left="720" w:hanging="360"/>
      </w:pPr>
      <w:rPr>
        <w:rFonts w:ascii="FLOTTA" w:hAnsi="FLOTTA" w:hint="default"/>
        <w:color w:val="auto"/>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6D35DD"/>
    <w:multiLevelType w:val="hybridMultilevel"/>
    <w:tmpl w:val="319C8648"/>
    <w:lvl w:ilvl="0" w:tplc="70B43D26">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15284C"/>
    <w:multiLevelType w:val="hybridMultilevel"/>
    <w:tmpl w:val="87961CB6"/>
    <w:lvl w:ilvl="0" w:tplc="3E628298">
      <w:start w:val="1"/>
      <w:numFmt w:val="decimal"/>
      <w:lvlText w:val="%1."/>
      <w:lvlJc w:val="left"/>
      <w:pPr>
        <w:ind w:left="284" w:hanging="284"/>
      </w:pPr>
      <w:rPr>
        <w:rFonts w:hint="default"/>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68762E"/>
    <w:multiLevelType w:val="hybridMultilevel"/>
    <w:tmpl w:val="0AB29804"/>
    <w:lvl w:ilvl="0" w:tplc="337C710A">
      <w:start w:val="1"/>
      <w:numFmt w:val="bullet"/>
      <w:lvlText w:val=""/>
      <w:lvlJc w:val="left"/>
      <w:pPr>
        <w:ind w:left="720" w:hanging="360"/>
      </w:pPr>
      <w:rPr>
        <w:rFonts w:ascii="Symbol" w:hAnsi="Symbol" w:hint="default"/>
        <w:color w:val="auto"/>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DC6745"/>
    <w:multiLevelType w:val="hybridMultilevel"/>
    <w:tmpl w:val="2DF8E260"/>
    <w:lvl w:ilvl="0" w:tplc="337C710A">
      <w:start w:val="1"/>
      <w:numFmt w:val="bullet"/>
      <w:lvlText w:val=""/>
      <w:lvlJc w:val="left"/>
      <w:pPr>
        <w:ind w:left="720" w:hanging="360"/>
      </w:pPr>
      <w:rPr>
        <w:rFonts w:ascii="Symbol" w:hAnsi="Symbol" w:hint="default"/>
        <w:color w:val="auto"/>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2B53E6"/>
    <w:multiLevelType w:val="hybridMultilevel"/>
    <w:tmpl w:val="BF384404"/>
    <w:lvl w:ilvl="0" w:tplc="C5C25D2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B546A3C"/>
    <w:multiLevelType w:val="hybridMultilevel"/>
    <w:tmpl w:val="ABD452BE"/>
    <w:lvl w:ilvl="0" w:tplc="FE7A2158">
      <w:start w:val="1"/>
      <w:numFmt w:val="bullet"/>
      <w:lvlText w:val="+"/>
      <w:lvlJc w:val="left"/>
      <w:pPr>
        <w:ind w:left="284" w:hanging="227"/>
      </w:pPr>
      <w:rPr>
        <w:rFonts w:ascii="JUNEGLOOM" w:hAnsi="JUNEGLOOM" w:hint="default"/>
        <w:color w:val="auto"/>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397C8F"/>
    <w:multiLevelType w:val="hybridMultilevel"/>
    <w:tmpl w:val="8A927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4549EE"/>
    <w:multiLevelType w:val="hybridMultilevel"/>
    <w:tmpl w:val="3CF4E71C"/>
    <w:lvl w:ilvl="0" w:tplc="080A000F">
      <w:start w:val="1"/>
      <w:numFmt w:val="decimal"/>
      <w:lvlText w:val="%1."/>
      <w:lvlJc w:val="left"/>
      <w:pPr>
        <w:ind w:left="720" w:hanging="360"/>
      </w:pPr>
      <w:rPr>
        <w:rFonts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FB3736"/>
    <w:multiLevelType w:val="hybridMultilevel"/>
    <w:tmpl w:val="D45080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7F7A94"/>
    <w:multiLevelType w:val="hybridMultilevel"/>
    <w:tmpl w:val="C86433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E50733"/>
    <w:multiLevelType w:val="multilevel"/>
    <w:tmpl w:val="E586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052878"/>
    <w:multiLevelType w:val="hybridMultilevel"/>
    <w:tmpl w:val="7CF66754"/>
    <w:lvl w:ilvl="0" w:tplc="5ECAF03E">
      <w:start w:val="1"/>
      <w:numFmt w:val="bullet"/>
      <w:lvlText w:val="$"/>
      <w:lvlJc w:val="left"/>
      <w:pPr>
        <w:ind w:left="284" w:hanging="227"/>
      </w:pPr>
      <w:rPr>
        <w:rFonts w:ascii="JUNEGLOOM" w:hAnsi="JUNEGLOOM" w:hint="default"/>
        <w:b w:val="0"/>
        <w:bCs/>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E957A8"/>
    <w:multiLevelType w:val="hybridMultilevel"/>
    <w:tmpl w:val="0BE6D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D24B6D"/>
    <w:multiLevelType w:val="hybridMultilevel"/>
    <w:tmpl w:val="924AA3FC"/>
    <w:lvl w:ilvl="0" w:tplc="7BDC170E">
      <w:start w:val="1"/>
      <w:numFmt w:val="bullet"/>
      <w:lvlText w:val=""/>
      <w:lvlJc w:val="left"/>
      <w:pPr>
        <w:ind w:left="720" w:hanging="360"/>
      </w:pPr>
      <w:rPr>
        <w:rFonts w:ascii="DK Lemon Yellow Sun" w:hAnsi="DK Lemon Yellow Sun"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4A8318E"/>
    <w:multiLevelType w:val="hybridMultilevel"/>
    <w:tmpl w:val="81308D6A"/>
    <w:lvl w:ilvl="0" w:tplc="FE7A2158">
      <w:start w:val="1"/>
      <w:numFmt w:val="bullet"/>
      <w:lvlText w:val="+"/>
      <w:lvlJc w:val="left"/>
      <w:pPr>
        <w:ind w:left="284" w:hanging="227"/>
      </w:pPr>
      <w:rPr>
        <w:rFonts w:ascii="JUNEGLOOM" w:hAnsi="JUNEGLOOM" w:hint="default"/>
        <w:color w:val="auto"/>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4B21A10"/>
    <w:multiLevelType w:val="hybridMultilevel"/>
    <w:tmpl w:val="119E2CB8"/>
    <w:lvl w:ilvl="0" w:tplc="2938AF66">
      <w:start w:val="1"/>
      <w:numFmt w:val="bullet"/>
      <w:lvlText w:val="+"/>
      <w:lvlJc w:val="left"/>
      <w:pPr>
        <w:ind w:left="720" w:hanging="360"/>
      </w:pPr>
      <w:rPr>
        <w:rFonts w:ascii="JUNEGLOOM" w:hAnsi="JUNEGLOOM" w:hint="default"/>
        <w:color w:val="auto"/>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BC7000"/>
    <w:multiLevelType w:val="hybridMultilevel"/>
    <w:tmpl w:val="0FFA2A1A"/>
    <w:lvl w:ilvl="0" w:tplc="0310C04E">
      <w:start w:val="1"/>
      <w:numFmt w:val="bullet"/>
      <w:lvlText w:val="{"/>
      <w:lvlJc w:val="left"/>
      <w:pPr>
        <w:ind w:left="284" w:hanging="227"/>
      </w:pPr>
      <w:rPr>
        <w:rFonts w:ascii="FLOTTA" w:hAnsi="FLOTTA"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540987"/>
    <w:multiLevelType w:val="hybridMultilevel"/>
    <w:tmpl w:val="A55A186A"/>
    <w:lvl w:ilvl="0" w:tplc="7BDC170E">
      <w:start w:val="1"/>
      <w:numFmt w:val="bullet"/>
      <w:lvlText w:val=""/>
      <w:lvlJc w:val="left"/>
      <w:pPr>
        <w:ind w:left="720" w:hanging="360"/>
      </w:pPr>
      <w:rPr>
        <w:rFonts w:ascii="DK Lemon Yellow Sun" w:hAnsi="DK Lemon Yellow Sun"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2A45FD"/>
    <w:multiLevelType w:val="hybridMultilevel"/>
    <w:tmpl w:val="96444B02"/>
    <w:lvl w:ilvl="0" w:tplc="1430F318">
      <w:start w:val="1"/>
      <w:numFmt w:val="bullet"/>
      <w:lvlText w:val="{"/>
      <w:lvlJc w:val="left"/>
      <w:pPr>
        <w:ind w:left="284" w:hanging="227"/>
      </w:pPr>
      <w:rPr>
        <w:rFonts w:ascii="FLOTTA" w:hAnsi="FLOTTA"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90546D"/>
    <w:multiLevelType w:val="hybridMultilevel"/>
    <w:tmpl w:val="72B86326"/>
    <w:lvl w:ilvl="0" w:tplc="44BC3778">
      <w:start w:val="1"/>
      <w:numFmt w:val="bullet"/>
      <w:lvlText w:val="»"/>
      <w:lvlJc w:val="left"/>
      <w:pPr>
        <w:ind w:left="284" w:hanging="227"/>
      </w:pPr>
      <w:rPr>
        <w:rFonts w:ascii="FLOTTA" w:hAnsi="FLOTTA" w:hint="default"/>
        <w:b/>
        <w:bCs/>
        <w:sz w:val="40"/>
        <w:szCs w:val="4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927E51"/>
    <w:multiLevelType w:val="hybridMultilevel"/>
    <w:tmpl w:val="6AB640CA"/>
    <w:lvl w:ilvl="0" w:tplc="6584182C">
      <w:start w:val="1"/>
      <w:numFmt w:val="bullet"/>
      <w:lvlText w:val="{"/>
      <w:lvlJc w:val="left"/>
      <w:pPr>
        <w:ind w:left="720" w:hanging="360"/>
      </w:pPr>
      <w:rPr>
        <w:rFonts w:ascii="FLOTTA" w:hAnsi="FLOTTA"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26336ED"/>
    <w:multiLevelType w:val="hybridMultilevel"/>
    <w:tmpl w:val="80BA0628"/>
    <w:lvl w:ilvl="0" w:tplc="AEA8177C">
      <w:start w:val="1"/>
      <w:numFmt w:val="bullet"/>
      <w:lvlText w:val="»"/>
      <w:lvlJc w:val="left"/>
      <w:pPr>
        <w:ind w:left="720" w:hanging="360"/>
      </w:pPr>
      <w:rPr>
        <w:rFonts w:ascii="FLOTTA" w:hAnsi="FLOTTA" w:hint="default"/>
        <w:color w:val="auto"/>
        <w:sz w:val="28"/>
        <w:szCs w:val="28"/>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6133A7"/>
    <w:multiLevelType w:val="hybridMultilevel"/>
    <w:tmpl w:val="BDBA02AE"/>
    <w:lvl w:ilvl="0" w:tplc="06A07AEC">
      <w:start w:val="1"/>
      <w:numFmt w:val="bullet"/>
      <w:lvlText w:val="*"/>
      <w:lvlJc w:val="left"/>
      <w:pPr>
        <w:ind w:left="284" w:hanging="227"/>
      </w:pPr>
      <w:rPr>
        <w:rFonts w:ascii="JUNEGLOOM" w:hAnsi="JUNEGLOOM" w:hint="default"/>
        <w:color w:val="auto"/>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1F4E46"/>
    <w:multiLevelType w:val="hybridMultilevel"/>
    <w:tmpl w:val="BEF432B0"/>
    <w:lvl w:ilvl="0" w:tplc="3DE27AA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4D43415"/>
    <w:multiLevelType w:val="hybridMultilevel"/>
    <w:tmpl w:val="1930A6D6"/>
    <w:lvl w:ilvl="0" w:tplc="C1323B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A9A4B60"/>
    <w:multiLevelType w:val="hybridMultilevel"/>
    <w:tmpl w:val="D17AC630"/>
    <w:lvl w:ilvl="0" w:tplc="D6A056E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B5121F0"/>
    <w:multiLevelType w:val="hybridMultilevel"/>
    <w:tmpl w:val="4D343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
  </w:num>
  <w:num w:numId="4">
    <w:abstractNumId w:val="5"/>
  </w:num>
  <w:num w:numId="5">
    <w:abstractNumId w:val="16"/>
  </w:num>
  <w:num w:numId="6">
    <w:abstractNumId w:val="25"/>
  </w:num>
  <w:num w:numId="7">
    <w:abstractNumId w:val="21"/>
  </w:num>
  <w:num w:numId="8">
    <w:abstractNumId w:val="3"/>
  </w:num>
  <w:num w:numId="9">
    <w:abstractNumId w:val="28"/>
  </w:num>
  <w:num w:numId="10">
    <w:abstractNumId w:val="0"/>
  </w:num>
  <w:num w:numId="11">
    <w:abstractNumId w:val="18"/>
  </w:num>
  <w:num w:numId="12">
    <w:abstractNumId w:val="17"/>
  </w:num>
  <w:num w:numId="13">
    <w:abstractNumId w:val="9"/>
  </w:num>
  <w:num w:numId="14">
    <w:abstractNumId w:val="27"/>
  </w:num>
  <w:num w:numId="15">
    <w:abstractNumId w:val="19"/>
  </w:num>
  <w:num w:numId="16">
    <w:abstractNumId w:val="26"/>
  </w:num>
  <w:num w:numId="17">
    <w:abstractNumId w:val="33"/>
  </w:num>
  <w:num w:numId="18">
    <w:abstractNumId w:val="24"/>
  </w:num>
  <w:num w:numId="19">
    <w:abstractNumId w:val="31"/>
  </w:num>
  <w:num w:numId="20">
    <w:abstractNumId w:val="12"/>
  </w:num>
  <w:num w:numId="21">
    <w:abstractNumId w:val="13"/>
  </w:num>
  <w:num w:numId="22">
    <w:abstractNumId w:val="22"/>
  </w:num>
  <w:num w:numId="23">
    <w:abstractNumId w:val="4"/>
  </w:num>
  <w:num w:numId="24">
    <w:abstractNumId w:val="30"/>
  </w:num>
  <w:num w:numId="25">
    <w:abstractNumId w:val="23"/>
  </w:num>
  <w:num w:numId="26">
    <w:abstractNumId w:val="29"/>
  </w:num>
  <w:num w:numId="27">
    <w:abstractNumId w:val="7"/>
  </w:num>
  <w:num w:numId="28">
    <w:abstractNumId w:val="11"/>
  </w:num>
  <w:num w:numId="29">
    <w:abstractNumId w:val="10"/>
  </w:num>
  <w:num w:numId="30">
    <w:abstractNumId w:val="34"/>
  </w:num>
  <w:num w:numId="31">
    <w:abstractNumId w:val="8"/>
  </w:num>
  <w:num w:numId="32">
    <w:abstractNumId w:val="1"/>
  </w:num>
  <w:num w:numId="33">
    <w:abstractNumId w:val="15"/>
  </w:num>
  <w:num w:numId="34">
    <w:abstractNumId w:val="32"/>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D0"/>
    <w:rsid w:val="00024840"/>
    <w:rsid w:val="00031631"/>
    <w:rsid w:val="00094B89"/>
    <w:rsid w:val="000A165E"/>
    <w:rsid w:val="0010025E"/>
    <w:rsid w:val="001045F5"/>
    <w:rsid w:val="00107965"/>
    <w:rsid w:val="001405FF"/>
    <w:rsid w:val="00144ED2"/>
    <w:rsid w:val="0015286B"/>
    <w:rsid w:val="001934F6"/>
    <w:rsid w:val="001A3DFD"/>
    <w:rsid w:val="001D03BC"/>
    <w:rsid w:val="00224C0F"/>
    <w:rsid w:val="0027455F"/>
    <w:rsid w:val="0028253F"/>
    <w:rsid w:val="00297B25"/>
    <w:rsid w:val="002F25ED"/>
    <w:rsid w:val="003528BE"/>
    <w:rsid w:val="003A7D24"/>
    <w:rsid w:val="00450DAD"/>
    <w:rsid w:val="00471FEE"/>
    <w:rsid w:val="004830B5"/>
    <w:rsid w:val="004D1E23"/>
    <w:rsid w:val="00502771"/>
    <w:rsid w:val="00524A17"/>
    <w:rsid w:val="005461B4"/>
    <w:rsid w:val="005731CF"/>
    <w:rsid w:val="005A3F91"/>
    <w:rsid w:val="006579F4"/>
    <w:rsid w:val="00670F3E"/>
    <w:rsid w:val="006809B1"/>
    <w:rsid w:val="006A6B24"/>
    <w:rsid w:val="006B786B"/>
    <w:rsid w:val="00765716"/>
    <w:rsid w:val="007C5B11"/>
    <w:rsid w:val="007F1A62"/>
    <w:rsid w:val="0082746B"/>
    <w:rsid w:val="008E0A50"/>
    <w:rsid w:val="009B1DD6"/>
    <w:rsid w:val="009B707E"/>
    <w:rsid w:val="009D268D"/>
    <w:rsid w:val="009E4C6E"/>
    <w:rsid w:val="00A10FA5"/>
    <w:rsid w:val="00A23D4D"/>
    <w:rsid w:val="00A30B7C"/>
    <w:rsid w:val="00A913C1"/>
    <w:rsid w:val="00AA1098"/>
    <w:rsid w:val="00AC2F64"/>
    <w:rsid w:val="00AD7A58"/>
    <w:rsid w:val="00AF7B53"/>
    <w:rsid w:val="00B03682"/>
    <w:rsid w:val="00B33BCE"/>
    <w:rsid w:val="00B40AAA"/>
    <w:rsid w:val="00B62B4B"/>
    <w:rsid w:val="00B634E1"/>
    <w:rsid w:val="00B741B5"/>
    <w:rsid w:val="00C31C99"/>
    <w:rsid w:val="00C3495B"/>
    <w:rsid w:val="00C52365"/>
    <w:rsid w:val="00C5639C"/>
    <w:rsid w:val="00CA3F9D"/>
    <w:rsid w:val="00CC1D48"/>
    <w:rsid w:val="00CC216E"/>
    <w:rsid w:val="00CD028A"/>
    <w:rsid w:val="00CE2B90"/>
    <w:rsid w:val="00D1320B"/>
    <w:rsid w:val="00D139D0"/>
    <w:rsid w:val="00D67E46"/>
    <w:rsid w:val="00D75772"/>
    <w:rsid w:val="00D86CB6"/>
    <w:rsid w:val="00D870DE"/>
    <w:rsid w:val="00D87261"/>
    <w:rsid w:val="00DA7045"/>
    <w:rsid w:val="00DD3BDB"/>
    <w:rsid w:val="00DE5393"/>
    <w:rsid w:val="00E17356"/>
    <w:rsid w:val="00E52248"/>
    <w:rsid w:val="00E72DB3"/>
    <w:rsid w:val="00E94701"/>
    <w:rsid w:val="00EC14F3"/>
    <w:rsid w:val="00ED613A"/>
    <w:rsid w:val="00F033D0"/>
    <w:rsid w:val="00F06199"/>
    <w:rsid w:val="00F15C4C"/>
    <w:rsid w:val="00FC2205"/>
    <w:rsid w:val="00FE5895"/>
    <w:rsid w:val="00FF646E"/>
    <w:rsid w:val="00FF74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2721"/>
  <w15:chartTrackingRefBased/>
  <w15:docId w15:val="{F913DD5E-B427-6D47-924C-6411C056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9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39D0"/>
    <w:pPr>
      <w:ind w:left="720"/>
      <w:contextualSpacing/>
    </w:pPr>
  </w:style>
  <w:style w:type="paragraph" w:styleId="Sinespaciado">
    <w:name w:val="No Spacing"/>
    <w:uiPriority w:val="1"/>
    <w:qFormat/>
    <w:rsid w:val="00471FEE"/>
  </w:style>
  <w:style w:type="character" w:styleId="Hipervnculo">
    <w:name w:val="Hyperlink"/>
    <w:basedOn w:val="Fuentedeprrafopredeter"/>
    <w:uiPriority w:val="99"/>
    <w:unhideWhenUsed/>
    <w:rsid w:val="00471FEE"/>
    <w:rPr>
      <w:color w:val="0563C1" w:themeColor="hyperlink"/>
      <w:u w:val="single"/>
    </w:rPr>
  </w:style>
  <w:style w:type="character" w:styleId="Mencinsinresolver">
    <w:name w:val="Unresolved Mention"/>
    <w:basedOn w:val="Fuentedeprrafopredeter"/>
    <w:uiPriority w:val="99"/>
    <w:semiHidden/>
    <w:unhideWhenUsed/>
    <w:rsid w:val="001D03BC"/>
    <w:rPr>
      <w:color w:val="605E5C"/>
      <w:shd w:val="clear" w:color="auto" w:fill="E1DFDD"/>
    </w:rPr>
  </w:style>
  <w:style w:type="table" w:styleId="Tablaconcuadrcula">
    <w:name w:val="Table Grid"/>
    <w:basedOn w:val="Tablanormal"/>
    <w:uiPriority w:val="39"/>
    <w:rsid w:val="0009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297B25"/>
  </w:style>
  <w:style w:type="paragraph" w:customStyle="1" w:styleId="trt0xe">
    <w:name w:val="trt0xe"/>
    <w:basedOn w:val="Normal"/>
    <w:rsid w:val="00297B25"/>
    <w:pPr>
      <w:spacing w:before="100" w:beforeAutospacing="1" w:after="100" w:afterAutospacing="1"/>
    </w:pPr>
    <w:rPr>
      <w:rFonts w:ascii="Times New Roman" w:eastAsia="Times New Roman" w:hAnsi="Times New Roman" w:cs="Times New Roman"/>
      <w:lang w:eastAsia="es-MX"/>
    </w:rPr>
  </w:style>
  <w:style w:type="paragraph" w:styleId="NormalWeb">
    <w:name w:val="Normal (Web)"/>
    <w:basedOn w:val="Normal"/>
    <w:uiPriority w:val="99"/>
    <w:unhideWhenUsed/>
    <w:rsid w:val="009B1DD6"/>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9B1DD6"/>
    <w:rPr>
      <w:b/>
      <w:bCs/>
    </w:rPr>
  </w:style>
  <w:style w:type="paragraph" w:styleId="Textodeglobo">
    <w:name w:val="Balloon Text"/>
    <w:basedOn w:val="Normal"/>
    <w:link w:val="TextodegloboCar"/>
    <w:uiPriority w:val="99"/>
    <w:semiHidden/>
    <w:unhideWhenUsed/>
    <w:rsid w:val="002F25ED"/>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F25ED"/>
    <w:rPr>
      <w:rFonts w:ascii="Times New Roman" w:hAnsi="Times New Roman" w:cs="Times New Roman"/>
      <w:sz w:val="18"/>
      <w:szCs w:val="18"/>
    </w:rPr>
  </w:style>
  <w:style w:type="paragraph" w:styleId="Encabezado">
    <w:name w:val="header"/>
    <w:basedOn w:val="Normal"/>
    <w:link w:val="EncabezadoCar"/>
    <w:uiPriority w:val="99"/>
    <w:unhideWhenUsed/>
    <w:rsid w:val="00DD3BDB"/>
    <w:pPr>
      <w:tabs>
        <w:tab w:val="center" w:pos="4419"/>
        <w:tab w:val="right" w:pos="8838"/>
      </w:tabs>
    </w:pPr>
  </w:style>
  <w:style w:type="character" w:customStyle="1" w:styleId="EncabezadoCar">
    <w:name w:val="Encabezado Car"/>
    <w:basedOn w:val="Fuentedeprrafopredeter"/>
    <w:link w:val="Encabezado"/>
    <w:uiPriority w:val="99"/>
    <w:rsid w:val="00DD3BDB"/>
  </w:style>
  <w:style w:type="paragraph" w:styleId="Piedepgina">
    <w:name w:val="footer"/>
    <w:basedOn w:val="Normal"/>
    <w:link w:val="PiedepginaCar"/>
    <w:uiPriority w:val="99"/>
    <w:unhideWhenUsed/>
    <w:rsid w:val="00DD3BDB"/>
    <w:pPr>
      <w:tabs>
        <w:tab w:val="center" w:pos="4419"/>
        <w:tab w:val="right" w:pos="8838"/>
      </w:tabs>
    </w:pPr>
  </w:style>
  <w:style w:type="character" w:customStyle="1" w:styleId="PiedepginaCar">
    <w:name w:val="Pie de página Car"/>
    <w:basedOn w:val="Fuentedeprrafopredeter"/>
    <w:link w:val="Piedepgina"/>
    <w:uiPriority w:val="99"/>
    <w:rsid w:val="00DD3BDB"/>
  </w:style>
  <w:style w:type="character" w:styleId="Nmerodepgina">
    <w:name w:val="page number"/>
    <w:basedOn w:val="Fuentedeprrafopredeter"/>
    <w:uiPriority w:val="99"/>
    <w:semiHidden/>
    <w:unhideWhenUsed/>
    <w:rsid w:val="00DD3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442210">
      <w:bodyDiv w:val="1"/>
      <w:marLeft w:val="0"/>
      <w:marRight w:val="0"/>
      <w:marTop w:val="0"/>
      <w:marBottom w:val="0"/>
      <w:divBdr>
        <w:top w:val="none" w:sz="0" w:space="0" w:color="auto"/>
        <w:left w:val="none" w:sz="0" w:space="0" w:color="auto"/>
        <w:bottom w:val="none" w:sz="0" w:space="0" w:color="auto"/>
        <w:right w:val="none" w:sz="0" w:space="0" w:color="auto"/>
      </w:divBdr>
    </w:div>
    <w:div w:id="195965274">
      <w:bodyDiv w:val="1"/>
      <w:marLeft w:val="0"/>
      <w:marRight w:val="0"/>
      <w:marTop w:val="0"/>
      <w:marBottom w:val="0"/>
      <w:divBdr>
        <w:top w:val="none" w:sz="0" w:space="0" w:color="auto"/>
        <w:left w:val="none" w:sz="0" w:space="0" w:color="auto"/>
        <w:bottom w:val="none" w:sz="0" w:space="0" w:color="auto"/>
        <w:right w:val="none" w:sz="0" w:space="0" w:color="auto"/>
      </w:divBdr>
    </w:div>
    <w:div w:id="248195713">
      <w:bodyDiv w:val="1"/>
      <w:marLeft w:val="0"/>
      <w:marRight w:val="0"/>
      <w:marTop w:val="0"/>
      <w:marBottom w:val="0"/>
      <w:divBdr>
        <w:top w:val="none" w:sz="0" w:space="0" w:color="auto"/>
        <w:left w:val="none" w:sz="0" w:space="0" w:color="auto"/>
        <w:bottom w:val="none" w:sz="0" w:space="0" w:color="auto"/>
        <w:right w:val="none" w:sz="0" w:space="0" w:color="auto"/>
      </w:divBdr>
    </w:div>
    <w:div w:id="307975875">
      <w:bodyDiv w:val="1"/>
      <w:marLeft w:val="0"/>
      <w:marRight w:val="0"/>
      <w:marTop w:val="0"/>
      <w:marBottom w:val="0"/>
      <w:divBdr>
        <w:top w:val="none" w:sz="0" w:space="0" w:color="auto"/>
        <w:left w:val="none" w:sz="0" w:space="0" w:color="auto"/>
        <w:bottom w:val="none" w:sz="0" w:space="0" w:color="auto"/>
        <w:right w:val="none" w:sz="0" w:space="0" w:color="auto"/>
      </w:divBdr>
      <w:divsChild>
        <w:div w:id="1397896393">
          <w:marLeft w:val="0"/>
          <w:marRight w:val="0"/>
          <w:marTop w:val="0"/>
          <w:marBottom w:val="0"/>
          <w:divBdr>
            <w:top w:val="none" w:sz="0" w:space="0" w:color="auto"/>
            <w:left w:val="none" w:sz="0" w:space="0" w:color="auto"/>
            <w:bottom w:val="none" w:sz="0" w:space="0" w:color="auto"/>
            <w:right w:val="none" w:sz="0" w:space="0" w:color="auto"/>
          </w:divBdr>
          <w:divsChild>
            <w:div w:id="1723406493">
              <w:marLeft w:val="0"/>
              <w:marRight w:val="0"/>
              <w:marTop w:val="0"/>
              <w:marBottom w:val="0"/>
              <w:divBdr>
                <w:top w:val="none" w:sz="0" w:space="0" w:color="auto"/>
                <w:left w:val="none" w:sz="0" w:space="0" w:color="auto"/>
                <w:bottom w:val="none" w:sz="0" w:space="0" w:color="auto"/>
                <w:right w:val="none" w:sz="0" w:space="0" w:color="auto"/>
              </w:divBdr>
              <w:divsChild>
                <w:div w:id="28730294">
                  <w:marLeft w:val="0"/>
                  <w:marRight w:val="0"/>
                  <w:marTop w:val="0"/>
                  <w:marBottom w:val="0"/>
                  <w:divBdr>
                    <w:top w:val="none" w:sz="0" w:space="0" w:color="auto"/>
                    <w:left w:val="none" w:sz="0" w:space="0" w:color="auto"/>
                    <w:bottom w:val="none" w:sz="0" w:space="0" w:color="auto"/>
                    <w:right w:val="none" w:sz="0" w:space="0" w:color="auto"/>
                  </w:divBdr>
                  <w:divsChild>
                    <w:div w:id="7715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34808">
      <w:bodyDiv w:val="1"/>
      <w:marLeft w:val="0"/>
      <w:marRight w:val="0"/>
      <w:marTop w:val="0"/>
      <w:marBottom w:val="0"/>
      <w:divBdr>
        <w:top w:val="none" w:sz="0" w:space="0" w:color="auto"/>
        <w:left w:val="none" w:sz="0" w:space="0" w:color="auto"/>
        <w:bottom w:val="none" w:sz="0" w:space="0" w:color="auto"/>
        <w:right w:val="none" w:sz="0" w:space="0" w:color="auto"/>
      </w:divBdr>
    </w:div>
    <w:div w:id="446386805">
      <w:bodyDiv w:val="1"/>
      <w:marLeft w:val="0"/>
      <w:marRight w:val="0"/>
      <w:marTop w:val="0"/>
      <w:marBottom w:val="0"/>
      <w:divBdr>
        <w:top w:val="none" w:sz="0" w:space="0" w:color="auto"/>
        <w:left w:val="none" w:sz="0" w:space="0" w:color="auto"/>
        <w:bottom w:val="none" w:sz="0" w:space="0" w:color="auto"/>
        <w:right w:val="none" w:sz="0" w:space="0" w:color="auto"/>
      </w:divBdr>
    </w:div>
    <w:div w:id="584074039">
      <w:bodyDiv w:val="1"/>
      <w:marLeft w:val="0"/>
      <w:marRight w:val="0"/>
      <w:marTop w:val="0"/>
      <w:marBottom w:val="0"/>
      <w:divBdr>
        <w:top w:val="none" w:sz="0" w:space="0" w:color="auto"/>
        <w:left w:val="none" w:sz="0" w:space="0" w:color="auto"/>
        <w:bottom w:val="none" w:sz="0" w:space="0" w:color="auto"/>
        <w:right w:val="none" w:sz="0" w:space="0" w:color="auto"/>
      </w:divBdr>
    </w:div>
    <w:div w:id="588272119">
      <w:bodyDiv w:val="1"/>
      <w:marLeft w:val="0"/>
      <w:marRight w:val="0"/>
      <w:marTop w:val="0"/>
      <w:marBottom w:val="0"/>
      <w:divBdr>
        <w:top w:val="none" w:sz="0" w:space="0" w:color="auto"/>
        <w:left w:val="none" w:sz="0" w:space="0" w:color="auto"/>
        <w:bottom w:val="none" w:sz="0" w:space="0" w:color="auto"/>
        <w:right w:val="none" w:sz="0" w:space="0" w:color="auto"/>
      </w:divBdr>
    </w:div>
    <w:div w:id="599263253">
      <w:bodyDiv w:val="1"/>
      <w:marLeft w:val="0"/>
      <w:marRight w:val="0"/>
      <w:marTop w:val="0"/>
      <w:marBottom w:val="0"/>
      <w:divBdr>
        <w:top w:val="none" w:sz="0" w:space="0" w:color="auto"/>
        <w:left w:val="none" w:sz="0" w:space="0" w:color="auto"/>
        <w:bottom w:val="none" w:sz="0" w:space="0" w:color="auto"/>
        <w:right w:val="none" w:sz="0" w:space="0" w:color="auto"/>
      </w:divBdr>
    </w:div>
    <w:div w:id="625889047">
      <w:bodyDiv w:val="1"/>
      <w:marLeft w:val="0"/>
      <w:marRight w:val="0"/>
      <w:marTop w:val="0"/>
      <w:marBottom w:val="0"/>
      <w:divBdr>
        <w:top w:val="none" w:sz="0" w:space="0" w:color="auto"/>
        <w:left w:val="none" w:sz="0" w:space="0" w:color="auto"/>
        <w:bottom w:val="none" w:sz="0" w:space="0" w:color="auto"/>
        <w:right w:val="none" w:sz="0" w:space="0" w:color="auto"/>
      </w:divBdr>
    </w:div>
    <w:div w:id="716977535">
      <w:bodyDiv w:val="1"/>
      <w:marLeft w:val="0"/>
      <w:marRight w:val="0"/>
      <w:marTop w:val="0"/>
      <w:marBottom w:val="0"/>
      <w:divBdr>
        <w:top w:val="none" w:sz="0" w:space="0" w:color="auto"/>
        <w:left w:val="none" w:sz="0" w:space="0" w:color="auto"/>
        <w:bottom w:val="none" w:sz="0" w:space="0" w:color="auto"/>
        <w:right w:val="none" w:sz="0" w:space="0" w:color="auto"/>
      </w:divBdr>
      <w:divsChild>
        <w:div w:id="779565251">
          <w:marLeft w:val="0"/>
          <w:marRight w:val="0"/>
          <w:marTop w:val="0"/>
          <w:marBottom w:val="0"/>
          <w:divBdr>
            <w:top w:val="none" w:sz="0" w:space="0" w:color="auto"/>
            <w:left w:val="none" w:sz="0" w:space="0" w:color="auto"/>
            <w:bottom w:val="none" w:sz="0" w:space="0" w:color="auto"/>
            <w:right w:val="none" w:sz="0" w:space="0" w:color="auto"/>
          </w:divBdr>
          <w:divsChild>
            <w:div w:id="508100819">
              <w:marLeft w:val="0"/>
              <w:marRight w:val="0"/>
              <w:marTop w:val="0"/>
              <w:marBottom w:val="0"/>
              <w:divBdr>
                <w:top w:val="none" w:sz="0" w:space="0" w:color="auto"/>
                <w:left w:val="none" w:sz="0" w:space="0" w:color="auto"/>
                <w:bottom w:val="none" w:sz="0" w:space="0" w:color="auto"/>
                <w:right w:val="none" w:sz="0" w:space="0" w:color="auto"/>
              </w:divBdr>
              <w:divsChild>
                <w:div w:id="18942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8090">
      <w:bodyDiv w:val="1"/>
      <w:marLeft w:val="0"/>
      <w:marRight w:val="0"/>
      <w:marTop w:val="0"/>
      <w:marBottom w:val="0"/>
      <w:divBdr>
        <w:top w:val="none" w:sz="0" w:space="0" w:color="auto"/>
        <w:left w:val="none" w:sz="0" w:space="0" w:color="auto"/>
        <w:bottom w:val="none" w:sz="0" w:space="0" w:color="auto"/>
        <w:right w:val="none" w:sz="0" w:space="0" w:color="auto"/>
      </w:divBdr>
    </w:div>
    <w:div w:id="836698417">
      <w:bodyDiv w:val="1"/>
      <w:marLeft w:val="0"/>
      <w:marRight w:val="0"/>
      <w:marTop w:val="0"/>
      <w:marBottom w:val="0"/>
      <w:divBdr>
        <w:top w:val="none" w:sz="0" w:space="0" w:color="auto"/>
        <w:left w:val="none" w:sz="0" w:space="0" w:color="auto"/>
        <w:bottom w:val="none" w:sz="0" w:space="0" w:color="auto"/>
        <w:right w:val="none" w:sz="0" w:space="0" w:color="auto"/>
      </w:divBdr>
    </w:div>
    <w:div w:id="1616131674">
      <w:bodyDiv w:val="1"/>
      <w:marLeft w:val="0"/>
      <w:marRight w:val="0"/>
      <w:marTop w:val="0"/>
      <w:marBottom w:val="0"/>
      <w:divBdr>
        <w:top w:val="none" w:sz="0" w:space="0" w:color="auto"/>
        <w:left w:val="none" w:sz="0" w:space="0" w:color="auto"/>
        <w:bottom w:val="none" w:sz="0" w:space="0" w:color="auto"/>
        <w:right w:val="none" w:sz="0" w:space="0" w:color="auto"/>
      </w:divBdr>
    </w:div>
    <w:div w:id="1649284492">
      <w:bodyDiv w:val="1"/>
      <w:marLeft w:val="0"/>
      <w:marRight w:val="0"/>
      <w:marTop w:val="0"/>
      <w:marBottom w:val="0"/>
      <w:divBdr>
        <w:top w:val="none" w:sz="0" w:space="0" w:color="auto"/>
        <w:left w:val="none" w:sz="0" w:space="0" w:color="auto"/>
        <w:bottom w:val="none" w:sz="0" w:space="0" w:color="auto"/>
        <w:right w:val="none" w:sz="0" w:space="0" w:color="auto"/>
      </w:divBdr>
    </w:div>
    <w:div w:id="1749425968">
      <w:bodyDiv w:val="1"/>
      <w:marLeft w:val="0"/>
      <w:marRight w:val="0"/>
      <w:marTop w:val="0"/>
      <w:marBottom w:val="0"/>
      <w:divBdr>
        <w:top w:val="none" w:sz="0" w:space="0" w:color="auto"/>
        <w:left w:val="none" w:sz="0" w:space="0" w:color="auto"/>
        <w:bottom w:val="none" w:sz="0" w:space="0" w:color="auto"/>
        <w:right w:val="none" w:sz="0" w:space="0" w:color="auto"/>
      </w:divBdr>
    </w:div>
    <w:div w:id="1800108396">
      <w:bodyDiv w:val="1"/>
      <w:marLeft w:val="0"/>
      <w:marRight w:val="0"/>
      <w:marTop w:val="0"/>
      <w:marBottom w:val="0"/>
      <w:divBdr>
        <w:top w:val="none" w:sz="0" w:space="0" w:color="auto"/>
        <w:left w:val="none" w:sz="0" w:space="0" w:color="auto"/>
        <w:bottom w:val="none" w:sz="0" w:space="0" w:color="auto"/>
        <w:right w:val="none" w:sz="0" w:space="0" w:color="auto"/>
      </w:divBdr>
    </w:div>
    <w:div w:id="1826780034">
      <w:bodyDiv w:val="1"/>
      <w:marLeft w:val="0"/>
      <w:marRight w:val="0"/>
      <w:marTop w:val="0"/>
      <w:marBottom w:val="0"/>
      <w:divBdr>
        <w:top w:val="none" w:sz="0" w:space="0" w:color="auto"/>
        <w:left w:val="none" w:sz="0" w:space="0" w:color="auto"/>
        <w:bottom w:val="none" w:sz="0" w:space="0" w:color="auto"/>
        <w:right w:val="none" w:sz="0" w:space="0" w:color="auto"/>
      </w:divBdr>
      <w:divsChild>
        <w:div w:id="1695954592">
          <w:marLeft w:val="0"/>
          <w:marRight w:val="0"/>
          <w:marTop w:val="0"/>
          <w:marBottom w:val="225"/>
          <w:divBdr>
            <w:top w:val="none" w:sz="0" w:space="0" w:color="auto"/>
            <w:left w:val="none" w:sz="0" w:space="0" w:color="auto"/>
            <w:bottom w:val="none" w:sz="0" w:space="0" w:color="auto"/>
            <w:right w:val="none" w:sz="0" w:space="0" w:color="auto"/>
          </w:divBdr>
        </w:div>
      </w:divsChild>
    </w:div>
    <w:div w:id="1912807719">
      <w:bodyDiv w:val="1"/>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181365666">
              <w:marLeft w:val="0"/>
              <w:marRight w:val="0"/>
              <w:marTop w:val="0"/>
              <w:marBottom w:val="0"/>
              <w:divBdr>
                <w:top w:val="none" w:sz="0" w:space="0" w:color="auto"/>
                <w:left w:val="none" w:sz="0" w:space="0" w:color="auto"/>
                <w:bottom w:val="none" w:sz="0" w:space="0" w:color="auto"/>
                <w:right w:val="none" w:sz="0" w:space="0" w:color="auto"/>
              </w:divBdr>
              <w:divsChild>
                <w:div w:id="19339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4818">
      <w:bodyDiv w:val="1"/>
      <w:marLeft w:val="0"/>
      <w:marRight w:val="0"/>
      <w:marTop w:val="0"/>
      <w:marBottom w:val="0"/>
      <w:divBdr>
        <w:top w:val="none" w:sz="0" w:space="0" w:color="auto"/>
        <w:left w:val="none" w:sz="0" w:space="0" w:color="auto"/>
        <w:bottom w:val="none" w:sz="0" w:space="0" w:color="auto"/>
        <w:right w:val="none" w:sz="0" w:space="0" w:color="auto"/>
      </w:divBdr>
    </w:div>
    <w:div w:id="210961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3_k9c4Q5gw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youtu.be/3_k9c4Q5gw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729</Words>
  <Characters>4014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Gutiérrez Morales</dc:creator>
  <cp:keywords/>
  <dc:description/>
  <cp:lastModifiedBy>Mariana Gutiérrez Morales</cp:lastModifiedBy>
  <cp:revision>13</cp:revision>
  <cp:lastPrinted>2021-04-24T04:52:00Z</cp:lastPrinted>
  <dcterms:created xsi:type="dcterms:W3CDTF">2021-04-24T04:52:00Z</dcterms:created>
  <dcterms:modified xsi:type="dcterms:W3CDTF">2021-06-23T19:03:00Z</dcterms:modified>
</cp:coreProperties>
</file>