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3C8" w:rsidRDefault="00CF63C8"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2.05pt;margin-top:-34.85pt;width:115.5pt;height:123pt;z-index:251659264" filled="f" stroked="f">
            <v:textbox>
              <w:txbxContent>
                <w:p w:rsidR="00CF63C8" w:rsidRDefault="00CF63C8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295400" cy="1409700"/>
                        <wp:effectExtent l="0" t="0" r="0" b="0"/>
                        <wp:docPr id="1" name="0 Imagen" descr="biblioteca_digital_db_l_logoene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blioteca_digital_db_l_logoenep.gif"/>
                                <pic:cNvPicPr/>
                              </pic:nvPicPr>
                              <pic:blipFill>
                                <a:blip r:embed="rId4"/>
                                <a:srcRect l="17910" r="134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5400" cy="140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26" type="#_x0000_t202" style="position:absolute;margin-left:-34.05pt;margin-top:-15.35pt;width:508.5pt;height:705pt;z-index:251658240" filled="f" stroked="f">
            <v:textbox>
              <w:txbxContent>
                <w:p w:rsidR="00CF63C8" w:rsidRPr="00CF63C8" w:rsidRDefault="00CF63C8" w:rsidP="00CF63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63C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Escuela Normal De Educación Preescolar</w:t>
                  </w:r>
                </w:p>
                <w:p w:rsidR="00CF63C8" w:rsidRPr="00CF63C8" w:rsidRDefault="00CF63C8" w:rsidP="00CF63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63C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Licenciatura en Educación Preescolar</w:t>
                  </w:r>
                </w:p>
                <w:p w:rsidR="00CF63C8" w:rsidRPr="00CF63C8" w:rsidRDefault="00CF63C8" w:rsidP="00CF63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6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Ciclo Escolar 2020 – 2021</w:t>
                  </w:r>
                </w:p>
                <w:p w:rsidR="00CF63C8" w:rsidRPr="00CF63C8" w:rsidRDefault="00CF63C8" w:rsidP="00CF63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6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Curso:</w:t>
                  </w:r>
                </w:p>
                <w:p w:rsidR="00CF63C8" w:rsidRPr="00CF63C8" w:rsidRDefault="00CF63C8" w:rsidP="00CF63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" w:history="1">
                    <w:r w:rsidRPr="00CF63C8">
                      <w:rPr>
                        <w:rStyle w:val="Hipervnculo"/>
                        <w:rFonts w:ascii="Times New Roman" w:hAnsi="Times New Roman" w:cs="Times New Roman"/>
                        <w:sz w:val="24"/>
                        <w:szCs w:val="24"/>
                      </w:rPr>
                      <w:t>ESTRATEGIAS PARA LA EXPLORACIÓN DEL MUNDO NATURAL</w:t>
                    </w:r>
                  </w:hyperlink>
                </w:p>
                <w:p w:rsidR="00CF63C8" w:rsidRPr="00CF63C8" w:rsidRDefault="00CF63C8" w:rsidP="00CF63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6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Titular:</w:t>
                  </w:r>
                </w:p>
                <w:p w:rsidR="00CF63C8" w:rsidRPr="00CF63C8" w:rsidRDefault="00CF63C8" w:rsidP="00CF63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6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YIXIE KARELIA LAGUNA MONTAÑEZ</w:t>
                  </w:r>
                </w:p>
                <w:p w:rsidR="00CF63C8" w:rsidRPr="00CF63C8" w:rsidRDefault="00CF63C8" w:rsidP="00CF63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6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Alumna:</w:t>
                  </w:r>
                </w:p>
                <w:p w:rsidR="00CF63C8" w:rsidRPr="00CF63C8" w:rsidRDefault="00CF63C8" w:rsidP="00CF63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6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MARIANA GARCÍA FLORES #4</w:t>
                  </w:r>
                </w:p>
                <w:p w:rsidR="00CF63C8" w:rsidRPr="00CF63C8" w:rsidRDefault="00CF63C8" w:rsidP="00CF63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6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SARA YAMILET GOMÉZ HERNANDEZ #5</w:t>
                  </w:r>
                </w:p>
                <w:p w:rsidR="00CF63C8" w:rsidRPr="00CF63C8" w:rsidRDefault="00CF63C8" w:rsidP="00CF63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6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ANDREA ABIGAIL GUERRERO VIGIL #6</w:t>
                  </w:r>
                </w:p>
                <w:p w:rsidR="00CF63C8" w:rsidRPr="00CF63C8" w:rsidRDefault="00CF63C8" w:rsidP="00CF63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6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PERLA TAMHARA PRADO LLERA #10</w:t>
                  </w:r>
                </w:p>
                <w:p w:rsidR="00CF63C8" w:rsidRPr="00CF63C8" w:rsidRDefault="00CF63C8" w:rsidP="00CF63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63C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EVIDENCIA INTREGRADORA.</w:t>
                  </w:r>
                </w:p>
                <w:p w:rsidR="00CF63C8" w:rsidRPr="00CF63C8" w:rsidRDefault="00CF63C8" w:rsidP="00CF63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63C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Competencias del Curso</w:t>
                  </w:r>
                  <w:r w:rsidRPr="00CF6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F63C8" w:rsidRPr="00CF63C8" w:rsidRDefault="00CF63C8" w:rsidP="00CF63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6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*Utiliza metodologías pertinentes y actualizadas para promover el aprendizaje de los conocimientos científicos de los alumnos en el campo Exploración y comprensión del mundo natural y social que propone el currículum, considerando los contextos y su desarrollo.</w:t>
                  </w:r>
                </w:p>
                <w:p w:rsidR="00CF63C8" w:rsidRPr="00CF63C8" w:rsidRDefault="00CF63C8" w:rsidP="00CF63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6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*Incorpora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            </w:r>
                </w:p>
                <w:p w:rsidR="00CF63C8" w:rsidRPr="00CF63C8" w:rsidRDefault="00CF63C8" w:rsidP="00CF63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6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*Selecciona estrategias derivadas de la didáctica de las ciencias que favorecen el desarrollo intelectual, físico, social y emocional de los alumnos para procurar el logro de los aprendizajes.</w:t>
                  </w:r>
                </w:p>
                <w:p w:rsidR="00CF63C8" w:rsidRDefault="00CF63C8" w:rsidP="00CF63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6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*Usa los resultados de la investigación en didáctica de las ciencias para profundizar en el conocimiento y los procesos de aprendizaje de sus alumnos.</w:t>
                  </w:r>
                </w:p>
                <w:p w:rsidR="00CF63C8" w:rsidRDefault="00CF63C8" w:rsidP="00CF63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F63C8" w:rsidRPr="00CF63C8" w:rsidRDefault="00CF63C8" w:rsidP="00CF63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F63C8" w:rsidRPr="00CF63C8" w:rsidRDefault="00CF63C8" w:rsidP="00CF63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F63C8" w:rsidRPr="00CF63C8" w:rsidRDefault="00CF63C8" w:rsidP="00CF63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6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Saltillo, Coahuila de Zaragoza. </w:t>
                  </w:r>
                  <w:r w:rsidRPr="00CF6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CF6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</w:t>
                  </w:r>
                  <w:r w:rsidRPr="00CF6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            27/06/2021</w:t>
                  </w:r>
                </w:p>
              </w:txbxContent>
            </v:textbox>
          </v:shape>
        </w:pict>
      </w:r>
    </w:p>
    <w:p w:rsidR="00CF63C8" w:rsidRDefault="00CF63C8">
      <w:r>
        <w:br w:type="page"/>
      </w:r>
    </w:p>
    <w:p w:rsidR="00CF63C8" w:rsidRDefault="00CF63C8"/>
    <w:p w:rsidR="00CF63C8" w:rsidRDefault="00CF63C8"/>
    <w:p w:rsidR="00CF63C8" w:rsidRDefault="00CF63C8"/>
    <w:p w:rsidR="00CF63C8" w:rsidRDefault="00CF63C8"/>
    <w:p w:rsidR="00CF63C8" w:rsidRDefault="00CF63C8"/>
    <w:p w:rsidR="00CF63C8" w:rsidRDefault="00CF63C8"/>
    <w:p w:rsidR="00CF63C8" w:rsidRDefault="00CF63C8"/>
    <w:p w:rsidR="00CF63C8" w:rsidRPr="00CF63C8" w:rsidRDefault="00CF63C8" w:rsidP="00CF63C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63C8">
        <w:rPr>
          <w:rFonts w:ascii="Times New Roman" w:hAnsi="Times New Roman" w:cs="Times New Roman"/>
          <w:b/>
          <w:sz w:val="40"/>
          <w:szCs w:val="40"/>
        </w:rPr>
        <w:t>Link del Video</w:t>
      </w:r>
    </w:p>
    <w:p w:rsidR="00CF63C8" w:rsidRDefault="00CF63C8" w:rsidP="00CF63C8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6" w:history="1">
        <w:r w:rsidRPr="00CB69D5">
          <w:rPr>
            <w:rStyle w:val="Hipervnculo"/>
            <w:rFonts w:ascii="Times New Roman" w:hAnsi="Times New Roman" w:cs="Times New Roman"/>
            <w:sz w:val="32"/>
            <w:szCs w:val="32"/>
          </w:rPr>
          <w:t>https://youtu.be/OLCLhG4WPgo</w:t>
        </w:r>
      </w:hyperlink>
    </w:p>
    <w:p w:rsidR="00CF63C8" w:rsidRDefault="00CF63C8" w:rsidP="00CF63C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F63C8" w:rsidRDefault="00CF63C8" w:rsidP="00CF63C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F63C8" w:rsidRDefault="00CF63C8" w:rsidP="00CF63C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F63C8" w:rsidRDefault="00CF63C8" w:rsidP="00CF63C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F63C8" w:rsidRDefault="00CF63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tbl>
      <w:tblPr>
        <w:tblW w:w="10567" w:type="dxa"/>
        <w:tblInd w:w="-942" w:type="dxa"/>
        <w:tblLayout w:type="fixed"/>
        <w:tblCellMar>
          <w:left w:w="0" w:type="dxa"/>
          <w:right w:w="0" w:type="dxa"/>
        </w:tblCellMar>
        <w:tblLook w:val="0420"/>
      </w:tblPr>
      <w:tblGrid>
        <w:gridCol w:w="1546"/>
        <w:gridCol w:w="1289"/>
        <w:gridCol w:w="1031"/>
        <w:gridCol w:w="1675"/>
        <w:gridCol w:w="644"/>
        <w:gridCol w:w="1031"/>
        <w:gridCol w:w="1675"/>
        <w:gridCol w:w="1676"/>
      </w:tblGrid>
      <w:tr w:rsidR="00CF63C8" w:rsidTr="00CF63C8">
        <w:trPr>
          <w:trHeight w:val="372"/>
        </w:trPr>
        <w:tc>
          <w:tcPr>
            <w:tcW w:w="105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F63C8" w:rsidRDefault="00CF63C8" w:rsidP="00F50138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  <w:lang w:val="es-ES"/>
              </w:rPr>
              <w:lastRenderedPageBreak/>
              <w:t>RÚBRICA:     Narrativa Digital         Conocimiento del Tema   20%</w:t>
            </w:r>
          </w:p>
        </w:tc>
      </w:tr>
      <w:tr w:rsidR="00CF63C8" w:rsidRPr="003F0E8F" w:rsidTr="00CF63C8">
        <w:trPr>
          <w:trHeight w:val="372"/>
        </w:trPr>
        <w:tc>
          <w:tcPr>
            <w:tcW w:w="105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F63C8" w:rsidRPr="003F0E8F" w:rsidRDefault="00CF63C8" w:rsidP="00F501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Propósito: </w:t>
            </w:r>
            <w:r w:rsidRPr="00B452CC">
              <w:rPr>
                <w:rFonts w:ascii="Arial" w:hAnsi="Arial" w:cs="Arial"/>
                <w:sz w:val="20"/>
                <w:szCs w:val="20"/>
                <w:lang w:val="es-ES"/>
              </w:rPr>
              <w:t>identificar y</w:t>
            </w:r>
            <w:r w:rsidRPr="00B452C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B452CC">
              <w:rPr>
                <w:rStyle w:val="A5"/>
                <w:rFonts w:ascii="Arial" w:hAnsi="Arial" w:cs="Arial"/>
                <w:sz w:val="20"/>
                <w:szCs w:val="20"/>
                <w:lang w:val="es-ES"/>
              </w:rPr>
              <w:t>articular</w:t>
            </w:r>
            <w:r w:rsidRPr="00B452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los conocimientos disciplinarios, didácticos y científico-tecnológicos adquiridos por los estudiantes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del segundo semestre</w:t>
            </w:r>
            <w:r w:rsidRPr="00B452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para </w:t>
            </w:r>
            <w:r>
              <w:rPr>
                <w:sz w:val="20"/>
                <w:szCs w:val="20"/>
                <w:lang w:val="es-ES"/>
              </w:rPr>
              <w:t>el desarrollo de las</w:t>
            </w:r>
            <w:r w:rsidRPr="007F39EB">
              <w:rPr>
                <w:sz w:val="20"/>
                <w:szCs w:val="20"/>
                <w:lang w:val="es-ES"/>
              </w:rPr>
              <w:t xml:space="preserve"> competencias</w:t>
            </w:r>
            <w:r>
              <w:rPr>
                <w:sz w:val="20"/>
                <w:szCs w:val="20"/>
                <w:lang w:val="es-ES"/>
              </w:rPr>
              <w:t xml:space="preserve"> profesionales </w:t>
            </w:r>
            <w:r w:rsidRPr="007F39EB">
              <w:rPr>
                <w:sz w:val="20"/>
                <w:szCs w:val="20"/>
                <w:lang w:val="es-ES"/>
              </w:rPr>
              <w:t>adquiridas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CF63C8" w:rsidRPr="004F6A81" w:rsidTr="00CF63C8">
        <w:trPr>
          <w:trHeight w:val="42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F63C8" w:rsidRPr="004F6A81" w:rsidRDefault="00CF63C8" w:rsidP="00F50138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Referentes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CF63C8" w:rsidRPr="004F6A81" w:rsidRDefault="00CF63C8" w:rsidP="00F5013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No se muestra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CF63C8" w:rsidRPr="000E5E52" w:rsidRDefault="00CF63C8" w:rsidP="00F50138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Básico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F63C8" w:rsidRPr="004F6A81" w:rsidRDefault="00CF63C8" w:rsidP="00F50138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Regular</w:t>
            </w: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F63C8" w:rsidRPr="004F6A81" w:rsidRDefault="00CF63C8" w:rsidP="00F50138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Suficiente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F63C8" w:rsidRPr="004F6A81" w:rsidRDefault="00CF63C8" w:rsidP="00F50138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Satisfactorio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F63C8" w:rsidRPr="004F6A81" w:rsidRDefault="00CF63C8" w:rsidP="00F50138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</w:rPr>
              <w:t>Competente</w:t>
            </w:r>
          </w:p>
        </w:tc>
      </w:tr>
      <w:tr w:rsidR="00CF63C8" w:rsidRPr="007E432F" w:rsidTr="00CF63C8">
        <w:trPr>
          <w:trHeight w:val="183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F63C8" w:rsidRPr="009B04DA" w:rsidRDefault="00CF63C8" w:rsidP="00F50138">
            <w:pPr>
              <w:jc w:val="center"/>
              <w:rPr>
                <w:sz w:val="18"/>
                <w:szCs w:val="18"/>
                <w:lang w:val="es-ES"/>
              </w:rPr>
            </w:pPr>
            <w:r w:rsidRPr="009B04DA">
              <w:rPr>
                <w:b/>
                <w:sz w:val="18"/>
                <w:szCs w:val="18"/>
                <w:lang w:val="es-ES"/>
              </w:rPr>
              <w:t xml:space="preserve">Evidencia: </w:t>
            </w:r>
            <w:r w:rsidRPr="009B04DA">
              <w:rPr>
                <w:sz w:val="18"/>
                <w:szCs w:val="18"/>
                <w:lang w:val="es-ES"/>
              </w:rPr>
              <w:t>Realiza una</w:t>
            </w:r>
            <w:r w:rsidRPr="009B04DA">
              <w:rPr>
                <w:b/>
                <w:sz w:val="18"/>
                <w:szCs w:val="18"/>
                <w:lang w:val="es-ES"/>
              </w:rPr>
              <w:t xml:space="preserve"> </w:t>
            </w:r>
            <w:r w:rsidRPr="009B04DA">
              <w:rPr>
                <w:sz w:val="18"/>
                <w:szCs w:val="18"/>
                <w:lang w:val="es-ES"/>
              </w:rPr>
              <w:t xml:space="preserve">narrativa digital en donde </w:t>
            </w:r>
            <w:r>
              <w:rPr>
                <w:sz w:val="18"/>
                <w:szCs w:val="18"/>
                <w:lang w:val="es-ES"/>
              </w:rPr>
              <w:t xml:space="preserve">explique los conocimientos adquiridos  en </w:t>
            </w:r>
            <w:r w:rsidRPr="009B04DA">
              <w:rPr>
                <w:sz w:val="18"/>
                <w:szCs w:val="18"/>
                <w:lang w:val="es-ES"/>
              </w:rPr>
              <w:t>semestre y el desarrollo de las competencias profesionales  adquiridas.</w:t>
            </w:r>
          </w:p>
          <w:p w:rsidR="00CF63C8" w:rsidRPr="009B04DA" w:rsidRDefault="00CF63C8" w:rsidP="00F5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F63C8" w:rsidRPr="009B04DA" w:rsidRDefault="00CF63C8" w:rsidP="00F5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 xml:space="preserve">Expone </w:t>
            </w:r>
            <w:r w:rsidRPr="009B04DA">
              <w:rPr>
                <w:sz w:val="18"/>
                <w:szCs w:val="18"/>
                <w:lang w:val="es-ES_tradnl"/>
              </w:rPr>
              <w:t>sin vincular  las competencias</w:t>
            </w:r>
            <w:r>
              <w:rPr>
                <w:sz w:val="18"/>
                <w:szCs w:val="18"/>
                <w:lang w:val="es-ES_tradnl"/>
              </w:rPr>
              <w:t xml:space="preserve"> profesionales </w:t>
            </w:r>
            <w:r w:rsidRPr="009B04DA">
              <w:rPr>
                <w:sz w:val="18"/>
                <w:szCs w:val="18"/>
                <w:lang w:val="es-ES_tradnl"/>
              </w:rPr>
              <w:t xml:space="preserve"> </w:t>
            </w:r>
            <w:r>
              <w:rPr>
                <w:sz w:val="18"/>
                <w:szCs w:val="18"/>
              </w:rPr>
              <w:t>del curso</w:t>
            </w:r>
            <w:r w:rsidRPr="009B04DA">
              <w:rPr>
                <w:sz w:val="18"/>
                <w:szCs w:val="18"/>
              </w:rPr>
              <w:t xml:space="preserve"> sin análisis y reflexión</w:t>
            </w:r>
            <w:r>
              <w:rPr>
                <w:sz w:val="18"/>
                <w:szCs w:val="18"/>
              </w:rPr>
              <w:t>, no menciona ninguna estrategia, poco análisis científico del tema,  ni referentes de evaluación.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F63C8" w:rsidRDefault="00CF63C8" w:rsidP="00F50138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  <w:lang w:val="es-ES_tradnl"/>
              </w:rPr>
              <w:t>Expone sin vincular  las competencias</w:t>
            </w:r>
            <w:r>
              <w:rPr>
                <w:sz w:val="18"/>
                <w:szCs w:val="18"/>
                <w:lang w:val="es-ES_tradnl"/>
              </w:rPr>
              <w:t xml:space="preserve"> profesionales</w:t>
            </w:r>
            <w:r w:rsidRPr="009B04DA">
              <w:rPr>
                <w:sz w:val="18"/>
                <w:szCs w:val="18"/>
                <w:lang w:val="es-ES_tradnl"/>
              </w:rPr>
              <w:t xml:space="preserve"> </w:t>
            </w:r>
            <w:r w:rsidRPr="009B04DA">
              <w:rPr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>l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curso</w:t>
            </w:r>
          </w:p>
          <w:p w:rsidR="00CF63C8" w:rsidRDefault="00CF63C8" w:rsidP="00F50138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</w:rPr>
              <w:t>Nombra  algunas estrategias educativas sin argumento pertinente</w:t>
            </w:r>
            <w:r>
              <w:rPr>
                <w:sz w:val="18"/>
                <w:szCs w:val="18"/>
              </w:rPr>
              <w:t>, breve análisis científico del tema.</w:t>
            </w:r>
          </w:p>
          <w:p w:rsidR="00CF63C8" w:rsidRPr="00B04B2C" w:rsidRDefault="00CF63C8" w:rsidP="00F50138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No aplica referentes de evaluación</w:t>
            </w:r>
          </w:p>
          <w:p w:rsidR="00CF63C8" w:rsidRPr="009B04DA" w:rsidRDefault="00CF63C8" w:rsidP="00F5013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F63C8" w:rsidRPr="009B04DA" w:rsidRDefault="00CF63C8" w:rsidP="00F50138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Recupera las</w:t>
            </w:r>
            <w:r>
              <w:rPr>
                <w:sz w:val="18"/>
                <w:szCs w:val="18"/>
              </w:rPr>
              <w:t xml:space="preserve"> competencias profesionales del curso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,menciona cada una de las estrategias utilizadas con análisis y reflexión</w:t>
            </w:r>
          </w:p>
          <w:p w:rsidR="00CF63C8" w:rsidRPr="009B04DA" w:rsidRDefault="00CF63C8" w:rsidP="00F5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 el análisis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científico del tema </w:t>
            </w:r>
            <w:r w:rsidRPr="009B04DA">
              <w:rPr>
                <w:sz w:val="18"/>
                <w:szCs w:val="18"/>
              </w:rPr>
              <w:t>y aplica algún procedimiento de ev</w:t>
            </w:r>
            <w:r>
              <w:rPr>
                <w:sz w:val="18"/>
                <w:szCs w:val="18"/>
              </w:rPr>
              <w:t>aluación.</w:t>
            </w: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F63C8" w:rsidRDefault="00CF63C8" w:rsidP="00F50138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Comprende la importancia de la </w:t>
            </w:r>
            <w:proofErr w:type="spellStart"/>
            <w:r w:rsidRPr="009B04DA">
              <w:rPr>
                <w:sz w:val="18"/>
                <w:szCs w:val="18"/>
              </w:rPr>
              <w:t>transversalidad</w:t>
            </w:r>
            <w:proofErr w:type="spellEnd"/>
            <w:r w:rsidRPr="009B04DA">
              <w:rPr>
                <w:sz w:val="18"/>
                <w:szCs w:val="18"/>
              </w:rPr>
              <w:t xml:space="preserve"> de las competencias adquiridas (solo enuncia, no argumenta ni profundiza su relación).</w:t>
            </w:r>
          </w:p>
          <w:p w:rsidR="00CF63C8" w:rsidRDefault="00CF63C8" w:rsidP="00F5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 el análisis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científico del tema</w:t>
            </w:r>
          </w:p>
          <w:p w:rsidR="00CF63C8" w:rsidRPr="009B04DA" w:rsidRDefault="00CF63C8" w:rsidP="00F50138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Considera algunos aspectos de la evaluación en la práctica educativa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F63C8" w:rsidRPr="009B04DA" w:rsidRDefault="00CF63C8" w:rsidP="00F50138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Explica la adquisición de las competencias profesionales   de manera articulada.</w:t>
            </w:r>
          </w:p>
          <w:p w:rsidR="00CF63C8" w:rsidRPr="009B04DA" w:rsidRDefault="00CF63C8" w:rsidP="00F50138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Argumenta con base en referentes teóricos la aplicación de estrategias </w:t>
            </w:r>
          </w:p>
          <w:p w:rsidR="00CF63C8" w:rsidRPr="009B04DA" w:rsidRDefault="00CF63C8" w:rsidP="00F50138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Integra la evaluación como un proceso i</w:t>
            </w:r>
            <w:r>
              <w:rPr>
                <w:sz w:val="18"/>
                <w:szCs w:val="18"/>
              </w:rPr>
              <w:t>mportante del quehacer docente.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F63C8" w:rsidRDefault="00CF63C8" w:rsidP="00F50138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Genera una reflexión</w:t>
            </w:r>
            <w:r>
              <w:rPr>
                <w:sz w:val="18"/>
                <w:szCs w:val="18"/>
              </w:rPr>
              <w:t xml:space="preserve">  de la importancia de la </w:t>
            </w:r>
            <w:proofErr w:type="spellStart"/>
            <w:r>
              <w:rPr>
                <w:sz w:val="18"/>
                <w:szCs w:val="18"/>
              </w:rPr>
              <w:t>transversalidad</w:t>
            </w:r>
            <w:proofErr w:type="spellEnd"/>
            <w:r w:rsidRPr="009B04DA">
              <w:rPr>
                <w:sz w:val="18"/>
                <w:szCs w:val="18"/>
              </w:rPr>
              <w:t xml:space="preserve"> de las competencias adquiridas al aplicar estrategias educativas </w:t>
            </w:r>
          </w:p>
          <w:p w:rsidR="00CF63C8" w:rsidRPr="009B04DA" w:rsidRDefault="00CF63C8" w:rsidP="00F50138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Argumenta con base en referentes teóricos la aplicación </w:t>
            </w:r>
            <w:r>
              <w:rPr>
                <w:sz w:val="18"/>
                <w:szCs w:val="18"/>
              </w:rPr>
              <w:t>de estrategias</w:t>
            </w:r>
          </w:p>
          <w:p w:rsidR="00CF63C8" w:rsidRDefault="00CF63C8" w:rsidP="00F50138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Reconoce la evaluación como un proceso importante del quehacer docente</w:t>
            </w:r>
            <w:r>
              <w:rPr>
                <w:sz w:val="18"/>
                <w:szCs w:val="18"/>
              </w:rPr>
              <w:t xml:space="preserve"> </w:t>
            </w:r>
          </w:p>
          <w:p w:rsidR="00CF63C8" w:rsidRPr="009B04DA" w:rsidRDefault="00CF63C8" w:rsidP="00F50138">
            <w:pPr>
              <w:jc w:val="center"/>
              <w:rPr>
                <w:sz w:val="18"/>
                <w:szCs w:val="18"/>
              </w:rPr>
            </w:pPr>
          </w:p>
        </w:tc>
      </w:tr>
      <w:tr w:rsidR="00CF63C8" w:rsidTr="00CF63C8">
        <w:trPr>
          <w:trHeight w:val="339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F63C8" w:rsidRDefault="00CF63C8" w:rsidP="00F50138">
            <w:pPr>
              <w:spacing w:after="0"/>
            </w:pPr>
            <w:r>
              <w:rPr>
                <w:b/>
                <w:bCs/>
                <w:lang w:val="es-ES"/>
              </w:rPr>
              <w:t>Valor: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CF63C8" w:rsidRDefault="00CF63C8" w:rsidP="00F50138">
            <w:pPr>
              <w:spacing w:after="0"/>
              <w:jc w:val="center"/>
            </w:pPr>
            <w:r>
              <w:t>5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CF63C8" w:rsidRPr="000E5E52" w:rsidRDefault="00CF63C8" w:rsidP="00F50138">
            <w:pPr>
              <w:jc w:val="center"/>
              <w:rPr>
                <w:sz w:val="20"/>
                <w:szCs w:val="20"/>
                <w:lang w:val="es-ES_tradnl"/>
              </w:rPr>
            </w:pPr>
            <w:r w:rsidRPr="000E5E52">
              <w:rPr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F63C8" w:rsidRDefault="00CF63C8" w:rsidP="00F50138">
            <w:pPr>
              <w:spacing w:after="0"/>
              <w:jc w:val="center"/>
            </w:pPr>
            <w:r>
              <w:t>7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F63C8" w:rsidRDefault="00CF63C8" w:rsidP="00F50138">
            <w:pPr>
              <w:spacing w:after="0"/>
              <w:jc w:val="center"/>
            </w:pPr>
            <w:r>
              <w:t>8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F63C8" w:rsidRDefault="00CF63C8" w:rsidP="00F50138">
            <w:pPr>
              <w:spacing w:after="0"/>
              <w:jc w:val="center"/>
            </w:pPr>
            <w:r>
              <w:t>9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F63C8" w:rsidRDefault="00CF63C8" w:rsidP="00F50138">
            <w:pPr>
              <w:spacing w:after="0"/>
              <w:jc w:val="center"/>
            </w:pPr>
            <w:r>
              <w:t>10</w:t>
            </w:r>
          </w:p>
        </w:tc>
      </w:tr>
    </w:tbl>
    <w:p w:rsidR="00544990" w:rsidRDefault="00CF63C8" w:rsidP="00CF63C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W w:w="10934" w:type="dxa"/>
        <w:tblInd w:w="-942" w:type="dxa"/>
        <w:tblLayout w:type="fixed"/>
        <w:tblCellMar>
          <w:left w:w="0" w:type="dxa"/>
          <w:right w:w="0" w:type="dxa"/>
        </w:tblCellMar>
        <w:tblLook w:val="0420"/>
      </w:tblPr>
      <w:tblGrid>
        <w:gridCol w:w="930"/>
        <w:gridCol w:w="664"/>
        <w:gridCol w:w="1331"/>
        <w:gridCol w:w="1065"/>
        <w:gridCol w:w="65"/>
        <w:gridCol w:w="1665"/>
        <w:gridCol w:w="324"/>
        <w:gridCol w:w="341"/>
        <w:gridCol w:w="1065"/>
        <w:gridCol w:w="582"/>
        <w:gridCol w:w="1148"/>
        <w:gridCol w:w="840"/>
        <w:gridCol w:w="226"/>
        <w:gridCol w:w="652"/>
        <w:gridCol w:w="36"/>
      </w:tblGrid>
      <w:tr w:rsidR="00CF63C8" w:rsidTr="00CF63C8">
        <w:trPr>
          <w:gridAfter w:val="2"/>
          <w:wAfter w:w="688" w:type="dxa"/>
          <w:trHeight w:val="60"/>
        </w:trPr>
        <w:tc>
          <w:tcPr>
            <w:tcW w:w="1024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F63C8" w:rsidRDefault="00CF63C8" w:rsidP="00F50138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  <w:lang w:val="es-ES"/>
              </w:rPr>
              <w:t>RÚBRICA:     Narrativa Digital         Conocimiento del Tema   20%</w:t>
            </w:r>
          </w:p>
        </w:tc>
      </w:tr>
      <w:tr w:rsidR="00CF63C8" w:rsidRPr="003F0E8F" w:rsidTr="00CF63C8">
        <w:trPr>
          <w:gridAfter w:val="2"/>
          <w:wAfter w:w="688" w:type="dxa"/>
          <w:trHeight w:val="60"/>
        </w:trPr>
        <w:tc>
          <w:tcPr>
            <w:tcW w:w="1024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F63C8" w:rsidRPr="003F0E8F" w:rsidRDefault="00CF63C8" w:rsidP="00F501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Propósito: </w:t>
            </w:r>
            <w:r w:rsidRPr="00B452CC">
              <w:rPr>
                <w:rFonts w:ascii="Arial" w:hAnsi="Arial" w:cs="Arial"/>
                <w:sz w:val="20"/>
                <w:szCs w:val="20"/>
                <w:lang w:val="es-ES"/>
              </w:rPr>
              <w:t>identificar y</w:t>
            </w:r>
            <w:r w:rsidRPr="00B452C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B452CC">
              <w:rPr>
                <w:rStyle w:val="A5"/>
                <w:rFonts w:ascii="Arial" w:hAnsi="Arial" w:cs="Arial"/>
                <w:sz w:val="20"/>
                <w:szCs w:val="20"/>
                <w:lang w:val="es-ES"/>
              </w:rPr>
              <w:t>articular</w:t>
            </w:r>
            <w:r w:rsidRPr="00B452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los conocimientos disciplinarios, didácticos y científico-tecnológicos adquiridos por los estudiantes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del segundo semestre</w:t>
            </w:r>
            <w:r w:rsidRPr="00B452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para </w:t>
            </w:r>
            <w:r>
              <w:rPr>
                <w:sz w:val="20"/>
                <w:szCs w:val="20"/>
                <w:lang w:val="es-ES"/>
              </w:rPr>
              <w:t>el desarrollo de las</w:t>
            </w:r>
            <w:r w:rsidRPr="007F39EB">
              <w:rPr>
                <w:sz w:val="20"/>
                <w:szCs w:val="20"/>
                <w:lang w:val="es-ES"/>
              </w:rPr>
              <w:t xml:space="preserve"> competencias</w:t>
            </w:r>
            <w:r>
              <w:rPr>
                <w:sz w:val="20"/>
                <w:szCs w:val="20"/>
                <w:lang w:val="es-ES"/>
              </w:rPr>
              <w:t xml:space="preserve"> profesionales </w:t>
            </w:r>
            <w:r w:rsidRPr="007F39EB">
              <w:rPr>
                <w:sz w:val="20"/>
                <w:szCs w:val="20"/>
                <w:lang w:val="es-ES"/>
              </w:rPr>
              <w:t>adquiridas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CF63C8" w:rsidRPr="004F6A81" w:rsidTr="00CF63C8">
        <w:trPr>
          <w:gridAfter w:val="2"/>
          <w:wAfter w:w="687" w:type="dxa"/>
          <w:trHeight w:val="67"/>
        </w:trPr>
        <w:tc>
          <w:tcPr>
            <w:tcW w:w="1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F63C8" w:rsidRPr="004F6A81" w:rsidRDefault="00CF63C8" w:rsidP="00F50138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Referentes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CF63C8" w:rsidRPr="004F6A81" w:rsidRDefault="00CF63C8" w:rsidP="00F5013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No se muestra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CF63C8" w:rsidRPr="000E5E52" w:rsidRDefault="00CF63C8" w:rsidP="00F50138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Básico</w:t>
            </w:r>
          </w:p>
        </w:tc>
        <w:tc>
          <w:tcPr>
            <w:tcW w:w="1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F63C8" w:rsidRPr="004F6A81" w:rsidRDefault="00CF63C8" w:rsidP="00F50138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Regular</w:t>
            </w:r>
          </w:p>
        </w:tc>
        <w:tc>
          <w:tcPr>
            <w:tcW w:w="1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F63C8" w:rsidRPr="004F6A81" w:rsidRDefault="00CF63C8" w:rsidP="00F50138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Suficiente</w:t>
            </w:r>
          </w:p>
        </w:tc>
        <w:tc>
          <w:tcPr>
            <w:tcW w:w="1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F63C8" w:rsidRPr="004F6A81" w:rsidRDefault="00CF63C8" w:rsidP="00F50138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Satisfactorio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F63C8" w:rsidRPr="004F6A81" w:rsidRDefault="00CF63C8" w:rsidP="00F50138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</w:rPr>
              <w:t>Competente</w:t>
            </w:r>
          </w:p>
        </w:tc>
      </w:tr>
      <w:tr w:rsidR="00CF63C8" w:rsidRPr="007E432F" w:rsidTr="00CF63C8">
        <w:trPr>
          <w:gridAfter w:val="2"/>
          <w:wAfter w:w="687" w:type="dxa"/>
          <w:trHeight w:val="295"/>
        </w:trPr>
        <w:tc>
          <w:tcPr>
            <w:tcW w:w="1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F63C8" w:rsidRPr="009B04DA" w:rsidRDefault="00CF63C8" w:rsidP="00F50138">
            <w:pPr>
              <w:jc w:val="center"/>
              <w:rPr>
                <w:sz w:val="18"/>
                <w:szCs w:val="18"/>
                <w:lang w:val="es-ES"/>
              </w:rPr>
            </w:pPr>
            <w:r w:rsidRPr="009B04DA">
              <w:rPr>
                <w:b/>
                <w:sz w:val="18"/>
                <w:szCs w:val="18"/>
                <w:lang w:val="es-ES"/>
              </w:rPr>
              <w:t xml:space="preserve">Evidencia: </w:t>
            </w:r>
            <w:r w:rsidRPr="009B04DA">
              <w:rPr>
                <w:sz w:val="18"/>
                <w:szCs w:val="18"/>
                <w:lang w:val="es-ES"/>
              </w:rPr>
              <w:t>Realiza una</w:t>
            </w:r>
            <w:r w:rsidRPr="009B04DA">
              <w:rPr>
                <w:b/>
                <w:sz w:val="18"/>
                <w:szCs w:val="18"/>
                <w:lang w:val="es-ES"/>
              </w:rPr>
              <w:t xml:space="preserve"> </w:t>
            </w:r>
            <w:r w:rsidRPr="009B04DA">
              <w:rPr>
                <w:sz w:val="18"/>
                <w:szCs w:val="18"/>
                <w:lang w:val="es-ES"/>
              </w:rPr>
              <w:t xml:space="preserve">narrativa digital en donde </w:t>
            </w:r>
            <w:r>
              <w:rPr>
                <w:sz w:val="18"/>
                <w:szCs w:val="18"/>
                <w:lang w:val="es-ES"/>
              </w:rPr>
              <w:lastRenderedPageBreak/>
              <w:t xml:space="preserve">explique los conocimientos adquiridos  en </w:t>
            </w:r>
            <w:r w:rsidRPr="009B04DA">
              <w:rPr>
                <w:sz w:val="18"/>
                <w:szCs w:val="18"/>
                <w:lang w:val="es-ES"/>
              </w:rPr>
              <w:t>semestre y el desarrollo de las competencias profesionales  adquiridas.</w:t>
            </w:r>
          </w:p>
          <w:p w:rsidR="00CF63C8" w:rsidRPr="009B04DA" w:rsidRDefault="00CF63C8" w:rsidP="00F501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F63C8" w:rsidRPr="009B04DA" w:rsidRDefault="00CF63C8" w:rsidP="00F5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lastRenderedPageBreak/>
              <w:t xml:space="preserve">Expone </w:t>
            </w:r>
            <w:r w:rsidRPr="009B04DA">
              <w:rPr>
                <w:sz w:val="18"/>
                <w:szCs w:val="18"/>
                <w:lang w:val="es-ES_tradnl"/>
              </w:rPr>
              <w:t>sin vincular  las competencias</w:t>
            </w:r>
            <w:r>
              <w:rPr>
                <w:sz w:val="18"/>
                <w:szCs w:val="18"/>
                <w:lang w:val="es-ES_tradnl"/>
              </w:rPr>
              <w:t xml:space="preserve"> profesionales </w:t>
            </w:r>
            <w:r w:rsidRPr="009B04DA">
              <w:rPr>
                <w:sz w:val="18"/>
                <w:szCs w:val="18"/>
                <w:lang w:val="es-ES_tradnl"/>
              </w:rPr>
              <w:t xml:space="preserve"> </w:t>
            </w:r>
            <w:r>
              <w:rPr>
                <w:sz w:val="18"/>
                <w:szCs w:val="18"/>
              </w:rPr>
              <w:t xml:space="preserve">del </w:t>
            </w:r>
            <w:r>
              <w:rPr>
                <w:sz w:val="18"/>
                <w:szCs w:val="18"/>
              </w:rPr>
              <w:lastRenderedPageBreak/>
              <w:t>curso</w:t>
            </w:r>
            <w:r w:rsidRPr="009B04DA">
              <w:rPr>
                <w:sz w:val="18"/>
                <w:szCs w:val="18"/>
              </w:rPr>
              <w:t xml:space="preserve"> sin análisis y reflexión</w:t>
            </w:r>
            <w:r>
              <w:rPr>
                <w:sz w:val="18"/>
                <w:szCs w:val="18"/>
              </w:rPr>
              <w:t>, no menciona ninguna estrategia, poco análisis científico del tema,  ni referentes de evaluación.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F63C8" w:rsidRDefault="00CF63C8" w:rsidP="00F50138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  <w:lang w:val="es-ES_tradnl"/>
              </w:rPr>
              <w:lastRenderedPageBreak/>
              <w:t>Expone sin vincular  las competencias</w:t>
            </w:r>
            <w:r>
              <w:rPr>
                <w:sz w:val="18"/>
                <w:szCs w:val="18"/>
                <w:lang w:val="es-ES_tradnl"/>
              </w:rPr>
              <w:t xml:space="preserve"> profesionales</w:t>
            </w:r>
            <w:r w:rsidRPr="009B04DA">
              <w:rPr>
                <w:sz w:val="18"/>
                <w:szCs w:val="18"/>
                <w:lang w:val="es-ES_tradnl"/>
              </w:rPr>
              <w:t xml:space="preserve"> </w:t>
            </w:r>
            <w:r w:rsidRPr="009B04DA">
              <w:rPr>
                <w:sz w:val="18"/>
                <w:szCs w:val="18"/>
              </w:rPr>
              <w:lastRenderedPageBreak/>
              <w:t>de</w:t>
            </w:r>
            <w:r>
              <w:rPr>
                <w:sz w:val="18"/>
                <w:szCs w:val="18"/>
              </w:rPr>
              <w:t>l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curso</w:t>
            </w:r>
          </w:p>
          <w:p w:rsidR="00CF63C8" w:rsidRDefault="00CF63C8" w:rsidP="00F50138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</w:rPr>
              <w:t>Nombra  algunas estrategias educativas sin argumento pertinente</w:t>
            </w:r>
            <w:r>
              <w:rPr>
                <w:sz w:val="18"/>
                <w:szCs w:val="18"/>
              </w:rPr>
              <w:t>, breve análisis científico del tema.</w:t>
            </w:r>
          </w:p>
          <w:p w:rsidR="00CF63C8" w:rsidRPr="00B04B2C" w:rsidRDefault="00CF63C8" w:rsidP="00F50138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No aplica referentes de evaluación</w:t>
            </w:r>
          </w:p>
          <w:p w:rsidR="00CF63C8" w:rsidRPr="009B04DA" w:rsidRDefault="00CF63C8" w:rsidP="00F5013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F63C8" w:rsidRPr="009B04DA" w:rsidRDefault="00CF63C8" w:rsidP="00F50138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lastRenderedPageBreak/>
              <w:t>Recupera las</w:t>
            </w:r>
            <w:r>
              <w:rPr>
                <w:sz w:val="18"/>
                <w:szCs w:val="18"/>
              </w:rPr>
              <w:t xml:space="preserve"> competencias profesionales del curso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,menciona </w:t>
            </w:r>
            <w:r>
              <w:rPr>
                <w:sz w:val="18"/>
                <w:szCs w:val="18"/>
              </w:rPr>
              <w:lastRenderedPageBreak/>
              <w:t>cada una de las estrategias utilizadas con análisis y reflexión</w:t>
            </w:r>
          </w:p>
          <w:p w:rsidR="00CF63C8" w:rsidRPr="009B04DA" w:rsidRDefault="00CF63C8" w:rsidP="00F5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 el análisis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científico del tema </w:t>
            </w:r>
            <w:r w:rsidRPr="009B04DA">
              <w:rPr>
                <w:sz w:val="18"/>
                <w:szCs w:val="18"/>
              </w:rPr>
              <w:t>y aplica algún procedimiento de ev</w:t>
            </w:r>
            <w:r>
              <w:rPr>
                <w:sz w:val="18"/>
                <w:szCs w:val="18"/>
              </w:rPr>
              <w:t>aluación.</w:t>
            </w:r>
          </w:p>
        </w:tc>
        <w:tc>
          <w:tcPr>
            <w:tcW w:w="1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F63C8" w:rsidRDefault="00CF63C8" w:rsidP="00F50138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lastRenderedPageBreak/>
              <w:t xml:space="preserve">Comprende la importancia de la </w:t>
            </w:r>
            <w:proofErr w:type="spellStart"/>
            <w:r w:rsidRPr="009B04DA">
              <w:rPr>
                <w:sz w:val="18"/>
                <w:szCs w:val="18"/>
              </w:rPr>
              <w:t>transversalidad</w:t>
            </w:r>
            <w:proofErr w:type="spellEnd"/>
            <w:r w:rsidRPr="009B04DA">
              <w:rPr>
                <w:sz w:val="18"/>
                <w:szCs w:val="18"/>
              </w:rPr>
              <w:t xml:space="preserve"> de las </w:t>
            </w:r>
            <w:r w:rsidRPr="009B04DA">
              <w:rPr>
                <w:sz w:val="18"/>
                <w:szCs w:val="18"/>
              </w:rPr>
              <w:lastRenderedPageBreak/>
              <w:t>competencias adquiridas (solo enuncia, no argumenta ni profundiza su relación).</w:t>
            </w:r>
          </w:p>
          <w:p w:rsidR="00CF63C8" w:rsidRDefault="00CF63C8" w:rsidP="00F5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 el análisis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científico del tema</w:t>
            </w:r>
          </w:p>
          <w:p w:rsidR="00CF63C8" w:rsidRPr="009B04DA" w:rsidRDefault="00CF63C8" w:rsidP="00F50138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Considera algunos aspectos de la evaluación en la práctica educativa</w:t>
            </w:r>
          </w:p>
        </w:tc>
        <w:tc>
          <w:tcPr>
            <w:tcW w:w="1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F63C8" w:rsidRPr="009B04DA" w:rsidRDefault="00CF63C8" w:rsidP="00F50138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lastRenderedPageBreak/>
              <w:t xml:space="preserve">Explica la adquisición de las competencias profesionales   de </w:t>
            </w:r>
            <w:r w:rsidRPr="009B04DA">
              <w:rPr>
                <w:sz w:val="18"/>
                <w:szCs w:val="18"/>
              </w:rPr>
              <w:lastRenderedPageBreak/>
              <w:t>manera articulada.</w:t>
            </w:r>
          </w:p>
          <w:p w:rsidR="00CF63C8" w:rsidRPr="009B04DA" w:rsidRDefault="00CF63C8" w:rsidP="00F50138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Argumenta con base en referentes teóricos la aplicación de estrategias </w:t>
            </w:r>
          </w:p>
          <w:p w:rsidR="00CF63C8" w:rsidRPr="009B04DA" w:rsidRDefault="00CF63C8" w:rsidP="00F50138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Integra la evaluación como un proceso i</w:t>
            </w:r>
            <w:r>
              <w:rPr>
                <w:sz w:val="18"/>
                <w:szCs w:val="18"/>
              </w:rPr>
              <w:t>mportante del quehacer docente.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F63C8" w:rsidRDefault="00CF63C8" w:rsidP="00F50138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lastRenderedPageBreak/>
              <w:t>Genera una reflexión</w:t>
            </w:r>
            <w:r>
              <w:rPr>
                <w:sz w:val="18"/>
                <w:szCs w:val="18"/>
              </w:rPr>
              <w:t xml:space="preserve">  de la </w:t>
            </w:r>
            <w:r>
              <w:rPr>
                <w:sz w:val="18"/>
                <w:szCs w:val="18"/>
              </w:rPr>
              <w:lastRenderedPageBreak/>
              <w:t xml:space="preserve">importancia de la </w:t>
            </w:r>
            <w:proofErr w:type="spellStart"/>
            <w:r>
              <w:rPr>
                <w:sz w:val="18"/>
                <w:szCs w:val="18"/>
              </w:rPr>
              <w:t>transversalidad</w:t>
            </w:r>
            <w:proofErr w:type="spellEnd"/>
            <w:r w:rsidRPr="009B04DA">
              <w:rPr>
                <w:sz w:val="18"/>
                <w:szCs w:val="18"/>
              </w:rPr>
              <w:t xml:space="preserve"> de las competencias adquiridas al aplicar estrategias educativas </w:t>
            </w:r>
          </w:p>
          <w:p w:rsidR="00CF63C8" w:rsidRPr="009B04DA" w:rsidRDefault="00CF63C8" w:rsidP="00F50138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Argumenta con base en referentes teóricos la aplicación </w:t>
            </w:r>
            <w:r>
              <w:rPr>
                <w:sz w:val="18"/>
                <w:szCs w:val="18"/>
              </w:rPr>
              <w:t>de estrategias</w:t>
            </w:r>
          </w:p>
          <w:p w:rsidR="00CF63C8" w:rsidRDefault="00CF63C8" w:rsidP="00F50138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Reconoce la evaluación como un proceso importante del quehacer docente</w:t>
            </w:r>
            <w:r>
              <w:rPr>
                <w:sz w:val="18"/>
                <w:szCs w:val="18"/>
              </w:rPr>
              <w:t xml:space="preserve"> </w:t>
            </w:r>
          </w:p>
          <w:p w:rsidR="00CF63C8" w:rsidRPr="009B04DA" w:rsidRDefault="00CF63C8" w:rsidP="00F50138">
            <w:pPr>
              <w:jc w:val="center"/>
              <w:rPr>
                <w:sz w:val="18"/>
                <w:szCs w:val="18"/>
              </w:rPr>
            </w:pPr>
          </w:p>
        </w:tc>
      </w:tr>
      <w:tr w:rsidR="00CF63C8" w:rsidTr="00CF63C8">
        <w:trPr>
          <w:gridAfter w:val="2"/>
          <w:wAfter w:w="687" w:type="dxa"/>
          <w:trHeight w:val="54"/>
        </w:trPr>
        <w:tc>
          <w:tcPr>
            <w:tcW w:w="1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F63C8" w:rsidRDefault="00CF63C8" w:rsidP="00F50138">
            <w:pPr>
              <w:spacing w:after="0"/>
            </w:pPr>
            <w:r>
              <w:rPr>
                <w:b/>
                <w:bCs/>
                <w:lang w:val="es-ES"/>
              </w:rPr>
              <w:lastRenderedPageBreak/>
              <w:t>Valor: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CF63C8" w:rsidRDefault="00CF63C8" w:rsidP="00F50138">
            <w:pPr>
              <w:spacing w:after="0"/>
              <w:jc w:val="center"/>
            </w:pPr>
            <w:r>
              <w:t>5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CF63C8" w:rsidRPr="000E5E52" w:rsidRDefault="00CF63C8" w:rsidP="00F50138">
            <w:pPr>
              <w:jc w:val="center"/>
              <w:rPr>
                <w:sz w:val="20"/>
                <w:szCs w:val="20"/>
                <w:lang w:val="es-ES_tradnl"/>
              </w:rPr>
            </w:pPr>
            <w:r w:rsidRPr="000E5E52">
              <w:rPr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2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F63C8" w:rsidRDefault="00CF63C8" w:rsidP="00F50138">
            <w:pPr>
              <w:spacing w:after="0"/>
              <w:jc w:val="center"/>
            </w:pPr>
            <w:r>
              <w:t>7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F63C8" w:rsidRDefault="00CF63C8" w:rsidP="00F50138">
            <w:pPr>
              <w:spacing w:after="0"/>
              <w:jc w:val="center"/>
            </w:pPr>
            <w:r>
              <w:t>8</w:t>
            </w:r>
          </w:p>
        </w:tc>
        <w:tc>
          <w:tcPr>
            <w:tcW w:w="1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F63C8" w:rsidRDefault="00CF63C8" w:rsidP="00F50138">
            <w:pPr>
              <w:spacing w:after="0"/>
              <w:jc w:val="center"/>
            </w:pPr>
            <w:r>
              <w:t>9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F63C8" w:rsidRDefault="00CF63C8" w:rsidP="00F50138">
            <w:pPr>
              <w:spacing w:after="0"/>
              <w:jc w:val="center"/>
            </w:pPr>
            <w:r>
              <w:t>10</w:t>
            </w:r>
          </w:p>
        </w:tc>
      </w:tr>
      <w:tr w:rsidR="00CF63C8" w:rsidTr="00CF63C8">
        <w:trPr>
          <w:gridBefore w:val="1"/>
          <w:gridAfter w:val="1"/>
          <w:wBefore w:w="931" w:type="dxa"/>
          <w:wAfter w:w="36" w:type="dxa"/>
          <w:trHeight w:val="49"/>
        </w:trPr>
        <w:tc>
          <w:tcPr>
            <w:tcW w:w="31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F63C8" w:rsidRDefault="00CF63C8" w:rsidP="00F50138">
            <w:pPr>
              <w:spacing w:after="0" w:line="240" w:lineRule="auto"/>
            </w:pPr>
            <w:r>
              <w:rPr>
                <w:lang w:val="es-ES"/>
              </w:rPr>
              <w:t>Tipos de Evaluación</w:t>
            </w:r>
          </w:p>
        </w:tc>
        <w:tc>
          <w:tcPr>
            <w:tcW w:w="6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63C8" w:rsidRDefault="00CF63C8" w:rsidP="00F50138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CF63C8" w:rsidTr="00CF63C8">
        <w:trPr>
          <w:gridBefore w:val="1"/>
          <w:wBefore w:w="931" w:type="dxa"/>
          <w:trHeight w:val="49"/>
        </w:trPr>
        <w:tc>
          <w:tcPr>
            <w:tcW w:w="31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F63C8" w:rsidRDefault="00CF63C8" w:rsidP="00F50138">
            <w:pPr>
              <w:spacing w:after="0"/>
            </w:pPr>
            <w:r>
              <w:rPr>
                <w:lang w:val="es-ES"/>
              </w:rPr>
              <w:t>Auto evaluación  5%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CF63C8" w:rsidRDefault="00CF63C8" w:rsidP="00F50138"/>
        </w:tc>
        <w:tc>
          <w:tcPr>
            <w:tcW w:w="1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F63C8" w:rsidRDefault="00CF63C8" w:rsidP="00F50138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F63C8" w:rsidRDefault="00CF63C8" w:rsidP="00F50138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CF63C8" w:rsidRDefault="00CF63C8" w:rsidP="00F50138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CF63C8" w:rsidRDefault="00CF63C8" w:rsidP="00F50138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CF63C8" w:rsidTr="00CF63C8">
        <w:trPr>
          <w:gridBefore w:val="1"/>
          <w:wBefore w:w="931" w:type="dxa"/>
          <w:trHeight w:val="50"/>
        </w:trPr>
        <w:tc>
          <w:tcPr>
            <w:tcW w:w="31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F63C8" w:rsidRDefault="00CF63C8" w:rsidP="00F50138">
            <w:pPr>
              <w:spacing w:after="0"/>
            </w:pPr>
            <w:proofErr w:type="spellStart"/>
            <w:r>
              <w:rPr>
                <w:lang w:val="es-ES"/>
              </w:rPr>
              <w:t>Coevaluación</w:t>
            </w:r>
            <w:proofErr w:type="spellEnd"/>
            <w:r>
              <w:rPr>
                <w:lang w:val="es-ES"/>
              </w:rPr>
              <w:t xml:space="preserve">     5 %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CF63C8" w:rsidRDefault="00CF63C8" w:rsidP="00F50138"/>
        </w:tc>
        <w:tc>
          <w:tcPr>
            <w:tcW w:w="1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F63C8" w:rsidRDefault="00CF63C8" w:rsidP="00F50138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F63C8" w:rsidRDefault="00CF63C8" w:rsidP="00F50138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CF63C8" w:rsidRDefault="00CF63C8" w:rsidP="00F50138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CF63C8" w:rsidRDefault="00CF63C8" w:rsidP="00F50138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CF63C8" w:rsidTr="00CF63C8">
        <w:trPr>
          <w:gridBefore w:val="1"/>
          <w:wBefore w:w="931" w:type="dxa"/>
          <w:trHeight w:val="50"/>
        </w:trPr>
        <w:tc>
          <w:tcPr>
            <w:tcW w:w="31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F63C8" w:rsidRDefault="00CF63C8" w:rsidP="00F50138">
            <w:pPr>
              <w:spacing w:after="0"/>
              <w:rPr>
                <w:lang w:val="es-ES"/>
              </w:rPr>
            </w:pPr>
            <w:proofErr w:type="spellStart"/>
            <w:r>
              <w:rPr>
                <w:lang w:val="es-ES"/>
              </w:rPr>
              <w:lastRenderedPageBreak/>
              <w:t>Heteroevaluación</w:t>
            </w:r>
            <w:proofErr w:type="spellEnd"/>
            <w:r>
              <w:rPr>
                <w:lang w:val="es-ES"/>
              </w:rPr>
              <w:t xml:space="preserve"> 10%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CF63C8" w:rsidRDefault="00CF63C8" w:rsidP="00F50138"/>
        </w:tc>
        <w:tc>
          <w:tcPr>
            <w:tcW w:w="1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F63C8" w:rsidRDefault="00CF63C8" w:rsidP="00F50138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F63C8" w:rsidRDefault="00CF63C8" w:rsidP="00F50138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CF63C8" w:rsidRDefault="00CF63C8" w:rsidP="00F50138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CF63C8" w:rsidRDefault="00CF63C8" w:rsidP="00F50138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</w:tbl>
    <w:p w:rsidR="00CF63C8" w:rsidRPr="00CF63C8" w:rsidRDefault="00CF63C8" w:rsidP="00CF63C8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F63C8" w:rsidRPr="00CF63C8" w:rsidSect="00CF63C8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CF63C8"/>
    <w:rsid w:val="00544990"/>
    <w:rsid w:val="00C23E9E"/>
    <w:rsid w:val="00CF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99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F63C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6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3C8"/>
    <w:rPr>
      <w:rFonts w:ascii="Tahoma" w:hAnsi="Tahoma" w:cs="Tahoma"/>
      <w:sz w:val="16"/>
      <w:szCs w:val="16"/>
    </w:rPr>
  </w:style>
  <w:style w:type="character" w:customStyle="1" w:styleId="A5">
    <w:name w:val="A5"/>
    <w:uiPriority w:val="99"/>
    <w:rsid w:val="00CF63C8"/>
    <w:rPr>
      <w:rFonts w:ascii="Soberana Sans Light" w:hAnsi="Soberana Sans Light" w:cs="Soberana Sans Light" w:hint="default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OLCLhG4WPgo" TargetMode="External"/><Relationship Id="rId5" Type="http://schemas.openxmlformats.org/officeDocument/2006/relationships/hyperlink" Target="http://201.117.133.137/sistema/ActividadSalon/Cartera.asp?e=enep-00042&amp;c=600765339&amp;p=BMM4A19B7B01M14BB0M173457&amp;idMateria=6106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615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1</cp:revision>
  <dcterms:created xsi:type="dcterms:W3CDTF">2021-06-20T17:36:00Z</dcterms:created>
  <dcterms:modified xsi:type="dcterms:W3CDTF">2021-06-20T17:50:00Z</dcterms:modified>
</cp:coreProperties>
</file>