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A14FF" w14:textId="069042BC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  <w:r w:rsidR="009A1EC5">
        <w:rPr>
          <w:rFonts w:ascii="Arial" w:hAnsi="Arial" w:cs="Arial"/>
          <w:b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7B4E0BAD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4145E10" w14:textId="19E99BE6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F96C87">
              <w:rPr>
                <w:rFonts w:ascii="Arial" w:hAnsi="Arial" w:cs="Arial"/>
                <w:b/>
              </w:rPr>
              <w:t xml:space="preserve"> 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4C698D70" w14:textId="593FD175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F96C87">
              <w:rPr>
                <w:rFonts w:ascii="Arial" w:hAnsi="Arial" w:cs="Arial"/>
                <w:b/>
              </w:rPr>
              <w:t xml:space="preserve"> en Educación Preescolar</w:t>
            </w:r>
          </w:p>
        </w:tc>
        <w:tc>
          <w:tcPr>
            <w:tcW w:w="1239" w:type="pct"/>
            <w:vAlign w:val="center"/>
          </w:tcPr>
          <w:p w14:paraId="0863E4D2" w14:textId="1A2A211F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sección:</w:t>
            </w:r>
            <w:r w:rsidR="00F96C87">
              <w:rPr>
                <w:rFonts w:ascii="Arial" w:hAnsi="Arial" w:cs="Arial"/>
                <w:b/>
              </w:rPr>
              <w:t xml:space="preserve"> </w:t>
            </w:r>
            <w:r w:rsidR="009A1EC5">
              <w:rPr>
                <w:rFonts w:ascii="Arial" w:hAnsi="Arial" w:cs="Arial"/>
                <w:b/>
              </w:rPr>
              <w:t>4</w:t>
            </w:r>
            <w:r w:rsidR="00F96C87">
              <w:rPr>
                <w:rFonts w:ascii="Arial" w:hAnsi="Arial" w:cs="Arial"/>
                <w:b/>
              </w:rPr>
              <w:t xml:space="preserve">to </w:t>
            </w:r>
            <w:r w:rsidR="009A1EC5">
              <w:rPr>
                <w:rFonts w:ascii="Arial" w:hAnsi="Arial" w:cs="Arial"/>
                <w:b/>
              </w:rPr>
              <w:t>C y D</w:t>
            </w:r>
          </w:p>
        </w:tc>
      </w:tr>
      <w:tr w:rsidR="0017430E" w:rsidRPr="00882A27" w14:paraId="39790A9D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C22DF4F" w14:textId="66F459CB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Asignatura / Curso</w:t>
            </w:r>
            <w:r w:rsidR="00F96C87">
              <w:rPr>
                <w:rFonts w:ascii="Arial" w:hAnsi="Arial" w:cs="Arial"/>
                <w:b/>
              </w:rPr>
              <w:t xml:space="preserve">: </w:t>
            </w:r>
            <w:r w:rsidR="009A1EC5">
              <w:rPr>
                <w:rFonts w:ascii="Arial" w:hAnsi="Arial" w:cs="Arial"/>
                <w:b/>
              </w:rPr>
              <w:t>Atención a la diversidad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0DDD674" w14:textId="0D8B43A0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Área de actividad/Trayecto formativo:</w:t>
            </w:r>
            <w:r w:rsidR="009A1EC5">
              <w:rPr>
                <w:rFonts w:ascii="Arial" w:hAnsi="Arial" w:cs="Arial"/>
                <w:b/>
              </w:rPr>
              <w:t xml:space="preserve"> Bases teórico-metodológicas para la enseñanza.</w:t>
            </w:r>
          </w:p>
        </w:tc>
      </w:tr>
      <w:tr w:rsidR="0017430E" w:rsidRPr="00882A27" w14:paraId="50B3F5AD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990724" w14:textId="6F28C25B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Propósito:</w:t>
            </w:r>
            <w:r w:rsidR="00115360">
              <w:rPr>
                <w:rFonts w:ascii="Arial" w:hAnsi="Arial" w:cs="Arial"/>
                <w:b/>
              </w:rPr>
              <w:t xml:space="preserve"> </w:t>
            </w:r>
            <w:r w:rsidR="004D0951">
              <w:rPr>
                <w:rFonts w:ascii="Arial" w:hAnsi="Arial" w:cs="Arial"/>
                <w:b/>
              </w:rPr>
              <w:t>Comprender ciertas formas de desigualdad</w:t>
            </w:r>
            <w:r w:rsidR="00DD3F8F">
              <w:rPr>
                <w:rFonts w:ascii="Arial" w:hAnsi="Arial" w:cs="Arial"/>
                <w:b/>
              </w:rPr>
              <w:t>, para generar estrategias de intervención en el aula, que fortalezcan el desarrollo educativo.</w:t>
            </w:r>
          </w:p>
        </w:tc>
      </w:tr>
      <w:tr w:rsidR="0017430E" w:rsidRPr="00882A27" w14:paraId="3D0A056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2E4C298" w14:textId="7C9646F0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 /Módulo /Bloque:</w:t>
            </w:r>
            <w:r w:rsidR="007D7E76">
              <w:rPr>
                <w:rFonts w:ascii="Arial" w:hAnsi="Arial" w:cs="Arial"/>
                <w:b/>
              </w:rPr>
              <w:t xml:space="preserve"> I</w:t>
            </w:r>
            <w:r w:rsidR="00CF6517">
              <w:rPr>
                <w:rFonts w:ascii="Arial" w:hAnsi="Arial" w:cs="Arial"/>
                <w:b/>
              </w:rPr>
              <w:t xml:space="preserve"> Diversidad y educación inclusiva: un desafía para los sistemas educativos actuales.</w:t>
            </w:r>
          </w:p>
        </w:tc>
      </w:tr>
      <w:tr w:rsidR="00085EE8" w:rsidRPr="00882A27" w14:paraId="34B9F04B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47E257F" w14:textId="1E2F538F" w:rsidR="00085EE8" w:rsidRPr="00882A27" w:rsidRDefault="00085EE8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="00C927AD">
              <w:rPr>
                <w:rFonts w:ascii="Arial" w:hAnsi="Arial" w:cs="Arial"/>
                <w:b/>
              </w:rPr>
              <w:t xml:space="preserve"> Normalidad vs diversidad en el aula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6715440" w14:textId="5D13B32E" w:rsidR="00085EE8" w:rsidRPr="00882A27" w:rsidRDefault="00085EE8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 w:rsidR="00557EE5">
              <w:rPr>
                <w:rFonts w:ascii="Arial" w:hAnsi="Arial" w:cs="Arial"/>
                <w:b/>
              </w:rPr>
              <w:t xml:space="preserve"> El derecho a la diferencia y a la equidad.</w:t>
            </w:r>
          </w:p>
        </w:tc>
      </w:tr>
      <w:tr w:rsidR="00F60E35" w:rsidRPr="00882A27" w14:paraId="6829F012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C444D4E" w14:textId="62059373"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Campo y rasgo/ competencia y unidad de competencia del perfil de egreso que se favorece:</w:t>
            </w:r>
            <w:r w:rsidR="00882322">
              <w:rPr>
                <w:rFonts w:ascii="Arial" w:hAnsi="Arial" w:cs="Arial"/>
                <w:b/>
              </w:rPr>
              <w:t xml:space="preserve"> Detecta los procesos de aprendizaje.</w:t>
            </w:r>
          </w:p>
          <w:p w14:paraId="43567DEE" w14:textId="77777777"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4681" w:rsidRPr="00882A27" w14:paraId="1092054A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EBCFDC" w14:textId="3644C169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882322">
              <w:rPr>
                <w:rFonts w:ascii="Arial" w:hAnsi="Arial" w:cs="Arial"/>
                <w:b/>
              </w:rPr>
              <w:t xml:space="preserve"> Mayra C. Bueno Z.</w:t>
            </w:r>
          </w:p>
        </w:tc>
      </w:tr>
    </w:tbl>
    <w:p w14:paraId="4CE19D9B" w14:textId="77777777"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06682638" w14:textId="77777777" w:rsidR="004C1585" w:rsidRPr="00386296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9"/>
        <w:gridCol w:w="6615"/>
        <w:gridCol w:w="4606"/>
        <w:gridCol w:w="1272"/>
      </w:tblGrid>
      <w:tr w:rsidR="0050422E" w:rsidRPr="00FE7050" w14:paraId="6F5078DC" w14:textId="77777777" w:rsidTr="00150F4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648EDCD4" w14:textId="1145A68D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  <w:r w:rsidR="008F0138">
              <w:rPr>
                <w:rFonts w:ascii="Arial" w:hAnsi="Arial" w:cs="Arial"/>
                <w:b/>
              </w:rPr>
              <w:t xml:space="preserve"> </w:t>
            </w:r>
            <w:r w:rsidR="00A1741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57BA8A7B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2A5F65E1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28D4305F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422E" w:rsidRPr="00FE7050" w14:paraId="45B66D76" w14:textId="77777777" w:rsidTr="00150F4D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7D3993A4" w14:textId="7D429ACD"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A1741C">
              <w:rPr>
                <w:rFonts w:ascii="Arial" w:hAnsi="Arial" w:cs="Arial"/>
                <w:b/>
              </w:rPr>
              <w:t xml:space="preserve"> </w:t>
            </w:r>
            <w:r w:rsidR="008B10B4">
              <w:rPr>
                <w:rFonts w:ascii="Arial" w:hAnsi="Arial" w:cs="Arial"/>
                <w:b/>
              </w:rPr>
              <w:t xml:space="preserve">8-12 </w:t>
            </w:r>
            <w:proofErr w:type="gramStart"/>
            <w:r w:rsidR="008B10B4"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24E2075F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0E4186AE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02D8796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60ABC11B" w14:textId="77777777" w:rsidTr="008508C5">
        <w:tc>
          <w:tcPr>
            <w:tcW w:w="3500" w:type="pct"/>
            <w:gridSpan w:val="2"/>
            <w:vAlign w:val="center"/>
          </w:tcPr>
          <w:p w14:paraId="1D05DAEF" w14:textId="7B31EFC5" w:rsidR="00EA2A41" w:rsidRPr="00174382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  <w:r w:rsidR="00166159">
              <w:rPr>
                <w:rFonts w:ascii="Arial" w:hAnsi="Arial" w:cs="Arial"/>
              </w:rPr>
              <w:t xml:space="preserve"> Pasar lista diciendo si en alguna vez se han sentido</w:t>
            </w:r>
            <w:r w:rsidR="00174382">
              <w:rPr>
                <w:rFonts w:ascii="Arial" w:hAnsi="Arial" w:cs="Arial"/>
              </w:rPr>
              <w:t xml:space="preserve"> distintos en su vida.</w:t>
            </w:r>
          </w:p>
          <w:p w14:paraId="04ACC67D" w14:textId="5D9F1CBC" w:rsidR="005E3298" w:rsidRDefault="005E329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  <w:r w:rsidR="00174382">
              <w:rPr>
                <w:rFonts w:ascii="Arial" w:hAnsi="Arial" w:cs="Arial"/>
                <w:u w:val="single"/>
              </w:rPr>
              <w:t xml:space="preserve"> </w:t>
            </w:r>
            <w:r w:rsidR="00A974CD">
              <w:rPr>
                <w:rFonts w:ascii="Arial" w:hAnsi="Arial" w:cs="Arial"/>
              </w:rPr>
              <w:t>Lluvia de ideas respecto</w:t>
            </w:r>
            <w:r w:rsidR="004046DD">
              <w:rPr>
                <w:rFonts w:ascii="Arial" w:hAnsi="Arial" w:cs="Arial"/>
              </w:rPr>
              <w:t xml:space="preserve"> a los conceptos de normalidad, diversidad, diferencias, equidad</w:t>
            </w:r>
            <w:r w:rsidR="00536B0B">
              <w:rPr>
                <w:rFonts w:ascii="Arial" w:hAnsi="Arial" w:cs="Arial"/>
              </w:rPr>
              <w:t>, integración.</w:t>
            </w:r>
          </w:p>
          <w:p w14:paraId="13E2E0B8" w14:textId="305C7C55" w:rsidR="00EA2A41" w:rsidRPr="00702D51" w:rsidRDefault="00536B0B" w:rsidP="00CA1B5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encuadre</w:t>
            </w:r>
            <w:r w:rsidR="00702D51">
              <w:rPr>
                <w:rFonts w:ascii="Arial" w:hAnsi="Arial" w:cs="Arial"/>
              </w:rPr>
              <w:t>.</w:t>
            </w:r>
          </w:p>
          <w:p w14:paraId="010623FA" w14:textId="7379211A" w:rsidR="00EA2A41" w:rsidRDefault="005E3298" w:rsidP="007D192D">
            <w:pPr>
              <w:spacing w:before="120"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  <w:r w:rsidR="00702D51">
              <w:rPr>
                <w:rFonts w:ascii="Arial" w:hAnsi="Arial" w:cs="Arial"/>
              </w:rPr>
              <w:t xml:space="preserve"> Se darán cuenta que en algún momento en su vida se han sentido </w:t>
            </w:r>
            <w:r w:rsidR="00C71C9F">
              <w:rPr>
                <w:rFonts w:ascii="Arial" w:hAnsi="Arial" w:cs="Arial"/>
              </w:rPr>
              <w:t>mal y exclu</w:t>
            </w:r>
            <w:r w:rsidR="007D192D">
              <w:rPr>
                <w:rFonts w:ascii="Arial" w:hAnsi="Arial" w:cs="Arial"/>
              </w:rPr>
              <w:t>i</w:t>
            </w:r>
            <w:r w:rsidR="00C71C9F">
              <w:rPr>
                <w:rFonts w:ascii="Arial" w:hAnsi="Arial" w:cs="Arial"/>
              </w:rPr>
              <w:t>das, pero hacerles ver que es algo normal</w:t>
            </w:r>
            <w:r w:rsidR="0017392B">
              <w:rPr>
                <w:rFonts w:ascii="Arial" w:hAnsi="Arial" w:cs="Arial"/>
              </w:rPr>
              <w:t>, y eso está bien, pues somos diversos</w:t>
            </w:r>
            <w:r w:rsidR="007D192D">
              <w:rPr>
                <w:rFonts w:ascii="Arial" w:hAnsi="Arial" w:cs="Arial"/>
              </w:rPr>
              <w:t xml:space="preserve"> (condición humana).</w:t>
            </w:r>
          </w:p>
          <w:p w14:paraId="617891FC" w14:textId="77777777"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5B1B0640" w14:textId="77777777" w:rsidR="00856ABA" w:rsidRPr="00C73761" w:rsidRDefault="00856ABA" w:rsidP="00856ABA">
            <w:pPr>
              <w:autoSpaceDE w:val="0"/>
              <w:autoSpaceDN w:val="0"/>
              <w:adjustRightInd w:val="0"/>
              <w:rPr>
                <w:color w:val="000000"/>
                <w:lang w:val="es-ES_tradnl"/>
              </w:rPr>
            </w:pPr>
            <w:r w:rsidRPr="00C73761">
              <w:rPr>
                <w:color w:val="000000"/>
                <w:lang w:val="es-ES_tradnl"/>
              </w:rPr>
              <w:t>La normalidad como generadora de exclusión” Fundación Pere Tarrés:</w:t>
            </w:r>
          </w:p>
          <w:p w14:paraId="36CBB8B7" w14:textId="77777777" w:rsidR="00856ABA" w:rsidRDefault="00E93F84" w:rsidP="00856ABA">
            <w:pPr>
              <w:rPr>
                <w:color w:val="0563C2"/>
                <w:lang w:val="es-ES_tradnl"/>
              </w:rPr>
            </w:pPr>
            <w:hyperlink r:id="rId8" w:history="1">
              <w:r w:rsidR="00856ABA" w:rsidRPr="00743D84">
                <w:rPr>
                  <w:rStyle w:val="Hipervnculo"/>
                  <w:lang w:val="es-ES_tradnl"/>
                </w:rPr>
                <w:t>https://www.youtube.com/watch?v=NGUZK5gXDwQ</w:t>
              </w:r>
            </w:hyperlink>
          </w:p>
          <w:p w14:paraId="69855194" w14:textId="6CE9A991" w:rsidR="005E3298" w:rsidRPr="00FE7050" w:rsidRDefault="005E3298" w:rsidP="008F013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3A977D39" w14:textId="77777777" w:rsidR="005E3298" w:rsidRPr="00FE7050" w:rsidRDefault="005E3298" w:rsidP="002563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491" w:rsidRPr="00FE7050" w14:paraId="2944A1F3" w14:textId="77777777" w:rsidTr="005A4491">
        <w:tc>
          <w:tcPr>
            <w:tcW w:w="5000" w:type="pct"/>
            <w:gridSpan w:val="4"/>
          </w:tcPr>
          <w:p w14:paraId="381C1B00" w14:textId="77777777" w:rsidR="00CA1B50" w:rsidRPr="00FE7050" w:rsidRDefault="005A4491" w:rsidP="00882A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</w:tc>
      </w:tr>
    </w:tbl>
    <w:p w14:paraId="49059DAD" w14:textId="77777777" w:rsidR="00247E9F" w:rsidRDefault="00247E9F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A4491" w:rsidRPr="00FE7050" w14:paraId="4CF42708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777ECABD" w14:textId="3F135EF3" w:rsidR="005A4491" w:rsidRPr="00FE7050" w:rsidRDefault="005A4491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 w:rsidR="00561D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5634AD25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3DE34147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524C1CA7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4491" w:rsidRPr="00FE7050" w14:paraId="743F864F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4D8A3B1E" w14:textId="5A416A1B" w:rsidR="005A4491" w:rsidRPr="00FE7050" w:rsidRDefault="005A4491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561D4D">
              <w:rPr>
                <w:rFonts w:ascii="Arial" w:hAnsi="Arial" w:cs="Arial"/>
                <w:b/>
              </w:rPr>
              <w:t xml:space="preserve"> 15-19 </w:t>
            </w:r>
            <w:proofErr w:type="gramStart"/>
            <w:r w:rsidR="00561D4D"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4B0AC63D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7763F1EA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5044A374" w14:textId="77777777" w:rsidR="005A4491" w:rsidRPr="00FE7050" w:rsidRDefault="005A4491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491" w:rsidRPr="00FE7050" w14:paraId="25735579" w14:textId="77777777" w:rsidTr="00DD3327">
        <w:tc>
          <w:tcPr>
            <w:tcW w:w="3500" w:type="pct"/>
            <w:gridSpan w:val="2"/>
            <w:vAlign w:val="center"/>
          </w:tcPr>
          <w:p w14:paraId="4410777D" w14:textId="77777777" w:rsidR="005A4491" w:rsidRDefault="005A4491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6C4DABD" w14:textId="4BB1DC26" w:rsidR="00080013" w:rsidRPr="00FE7050" w:rsidRDefault="00E93F84" w:rsidP="00DD332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Lograr identificar el cómo se sienten en este momento y realizarlo por medio de un gif.</w:t>
            </w:r>
          </w:p>
          <w:p w14:paraId="6D33293C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5EC1DA9B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4DEC573B" w14:textId="01578A01" w:rsidR="005A4491" w:rsidRDefault="005A4491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165606EE" w14:textId="77777777" w:rsidR="00E93F84" w:rsidRDefault="00E93F84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EDB53FD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31FDC8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BE1B8A5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D758DBA" w14:textId="77777777"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1CACEBE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C6A3561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18E825C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32BDF22" w14:textId="77777777"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051C01C8" w14:textId="77777777" w:rsidR="005A4491" w:rsidRDefault="005A4491" w:rsidP="00080013">
            <w:pPr>
              <w:rPr>
                <w:rFonts w:ascii="Arial" w:hAnsi="Arial" w:cs="Arial"/>
              </w:rPr>
            </w:pPr>
          </w:p>
          <w:p w14:paraId="1E7D14C0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3F91BAFA" w14:textId="77777777" w:rsidR="00C159AB" w:rsidRDefault="00C159AB" w:rsidP="00080013">
            <w:pPr>
              <w:rPr>
                <w:rFonts w:ascii="Arial" w:hAnsi="Arial" w:cs="Arial"/>
              </w:rPr>
            </w:pPr>
          </w:p>
          <w:p w14:paraId="54BEEF9F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3BFB88B2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3BB7D7A7" w14:textId="77777777" w:rsidR="00080013" w:rsidRDefault="00080013" w:rsidP="00080013">
            <w:pPr>
              <w:rPr>
                <w:rFonts w:ascii="Arial" w:hAnsi="Arial" w:cs="Arial"/>
              </w:rPr>
            </w:pPr>
          </w:p>
          <w:p w14:paraId="16D8E3FB" w14:textId="77777777" w:rsidR="00080013" w:rsidRPr="00080013" w:rsidRDefault="00080013" w:rsidP="00080013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19AEE482" w14:textId="77777777"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65811E46" w14:textId="77777777" w:rsidR="005A4491" w:rsidRPr="00FE7050" w:rsidRDefault="005A4491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4491" w:rsidRPr="00FE7050" w14:paraId="2CF6C4D1" w14:textId="77777777" w:rsidTr="00DD3327">
        <w:tc>
          <w:tcPr>
            <w:tcW w:w="5000" w:type="pct"/>
            <w:gridSpan w:val="4"/>
          </w:tcPr>
          <w:p w14:paraId="54A2C7F7" w14:textId="77777777" w:rsidR="005A4491" w:rsidRDefault="005A4491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03DE33BD" w14:textId="77777777" w:rsidR="005A4491" w:rsidRDefault="005A4491" w:rsidP="00DD3327">
            <w:pPr>
              <w:rPr>
                <w:rFonts w:ascii="Arial" w:hAnsi="Arial" w:cs="Arial"/>
              </w:rPr>
            </w:pPr>
          </w:p>
          <w:p w14:paraId="7E738770" w14:textId="77777777" w:rsidR="005A4491" w:rsidRDefault="005A4491" w:rsidP="00DD3327">
            <w:pPr>
              <w:rPr>
                <w:rFonts w:ascii="Arial" w:hAnsi="Arial" w:cs="Arial"/>
              </w:rPr>
            </w:pPr>
          </w:p>
          <w:p w14:paraId="311FD337" w14:textId="77777777" w:rsidR="005A4491" w:rsidRPr="00FE7050" w:rsidRDefault="005A4491" w:rsidP="00DD3327">
            <w:pPr>
              <w:rPr>
                <w:rFonts w:ascii="Arial" w:hAnsi="Arial" w:cs="Arial"/>
              </w:rPr>
            </w:pPr>
          </w:p>
        </w:tc>
      </w:tr>
    </w:tbl>
    <w:p w14:paraId="11E9459E" w14:textId="77777777" w:rsidR="005A4491" w:rsidRDefault="005A4491" w:rsidP="00B44C5C">
      <w:pPr>
        <w:rPr>
          <w:rFonts w:ascii="Arial Narrow" w:hAnsi="Arial Narrow"/>
          <w:b/>
        </w:rPr>
      </w:pPr>
    </w:p>
    <w:p w14:paraId="3D208103" w14:textId="77777777" w:rsidR="005A4491" w:rsidRDefault="005A449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14:paraId="2EF6AC7B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230215ED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220FE3AA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569DBDEF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7C8C571B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14:paraId="6690BAD2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4843C652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6B1C173F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2FB4B576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42A24729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14:paraId="2A28145D" w14:textId="77777777" w:rsidTr="00DD3327">
        <w:tc>
          <w:tcPr>
            <w:tcW w:w="3500" w:type="pct"/>
            <w:gridSpan w:val="2"/>
            <w:vAlign w:val="center"/>
          </w:tcPr>
          <w:p w14:paraId="595BFCB4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8FA6D3E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7A3DB3EB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2C2C3AC1" w14:textId="77777777"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37D6C5AC" w14:textId="77777777"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456A1CDE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12E25222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0F75A1E5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ED082DE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0394CBA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1413964" w14:textId="77777777"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E435F2F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9A76E36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73BCE47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C6570A0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5A9EAD79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1471E4D5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0648C1A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5C5FC1A5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6094CF0D" w14:textId="77777777" w:rsidR="00C159AB" w:rsidRDefault="00C159AB" w:rsidP="00DD3327">
            <w:pPr>
              <w:rPr>
                <w:rFonts w:ascii="Arial" w:hAnsi="Arial" w:cs="Arial"/>
              </w:rPr>
            </w:pPr>
          </w:p>
          <w:p w14:paraId="47D80615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456E1DBC" w14:textId="77777777" w:rsidR="00080013" w:rsidRPr="00080013" w:rsidRDefault="00080013" w:rsidP="00DD3327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2C77816D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7FACFB0D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14:paraId="7677CA16" w14:textId="77777777" w:rsidTr="00DD3327">
        <w:tc>
          <w:tcPr>
            <w:tcW w:w="5000" w:type="pct"/>
            <w:gridSpan w:val="4"/>
          </w:tcPr>
          <w:p w14:paraId="5EA20A53" w14:textId="77777777" w:rsidR="00080013" w:rsidRDefault="00080013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09730A7E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1D662C50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3BEB6CD" w14:textId="77777777" w:rsidR="00080013" w:rsidRPr="00FE7050" w:rsidRDefault="00080013" w:rsidP="00DD3327">
            <w:pPr>
              <w:rPr>
                <w:rFonts w:ascii="Arial" w:hAnsi="Arial" w:cs="Arial"/>
              </w:rPr>
            </w:pPr>
          </w:p>
        </w:tc>
      </w:tr>
    </w:tbl>
    <w:p w14:paraId="6C909252" w14:textId="77777777" w:rsidR="005A4491" w:rsidRDefault="005A4491" w:rsidP="00B44C5C">
      <w:pPr>
        <w:rPr>
          <w:rFonts w:ascii="Arial Narrow" w:hAnsi="Arial Narrow"/>
          <w:b/>
        </w:rPr>
      </w:pPr>
    </w:p>
    <w:p w14:paraId="014A3606" w14:textId="77777777" w:rsidR="005A4491" w:rsidRDefault="005A4491" w:rsidP="00B44C5C">
      <w:pPr>
        <w:rPr>
          <w:rFonts w:ascii="Arial Narrow" w:hAnsi="Arial Narrow"/>
          <w:b/>
        </w:rPr>
      </w:pPr>
    </w:p>
    <w:p w14:paraId="17073CC1" w14:textId="77777777" w:rsidR="00882A27" w:rsidRDefault="00882A27" w:rsidP="00B44C5C">
      <w:pPr>
        <w:rPr>
          <w:rFonts w:ascii="Arial Narrow" w:hAnsi="Arial Narrow"/>
          <w:b/>
        </w:rPr>
      </w:pPr>
    </w:p>
    <w:p w14:paraId="0BB270EA" w14:textId="77777777" w:rsidR="00882A27" w:rsidRDefault="00882A2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14:paraId="06D8F05B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57A273D8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Sesión no.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0E431BD2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3F8F0A20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6D84485C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14:paraId="1EDF4355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4B897B25" w14:textId="77777777" w:rsidR="00080013" w:rsidRPr="00FE7050" w:rsidRDefault="00080013" w:rsidP="00DD332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74461B19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408A740F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1A934588" w14:textId="77777777" w:rsidR="00080013" w:rsidRPr="00FE7050" w:rsidRDefault="00080013" w:rsidP="00DD33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14:paraId="73B55E9D" w14:textId="77777777" w:rsidTr="00DD3327">
        <w:tc>
          <w:tcPr>
            <w:tcW w:w="3500" w:type="pct"/>
            <w:gridSpan w:val="2"/>
            <w:vAlign w:val="center"/>
          </w:tcPr>
          <w:p w14:paraId="7626CDF2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9B7B459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278EA8DA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26F089F7" w14:textId="77777777" w:rsidR="00080013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74E9893E" w14:textId="77777777" w:rsidR="00C159AB" w:rsidRDefault="00C159AB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3E42F86C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  <w:p w14:paraId="2A412C77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15393EB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E5E6B2D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74257CB" w14:textId="77777777" w:rsidR="00C159AB" w:rsidRDefault="00C159AB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72ED44C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A934160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E3FCA95" w14:textId="77777777" w:rsidR="00080013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04B6D48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8AC0AA5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3B212B37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0283BD91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130C1C53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52A75BEB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97E26F3" w14:textId="77777777" w:rsidR="00C159AB" w:rsidRDefault="00C159AB" w:rsidP="00DD3327">
            <w:pPr>
              <w:rPr>
                <w:rFonts w:ascii="Arial" w:hAnsi="Arial" w:cs="Arial"/>
              </w:rPr>
            </w:pPr>
          </w:p>
          <w:p w14:paraId="77A93DA6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32AEEF6F" w14:textId="77777777" w:rsidR="00080013" w:rsidRPr="00080013" w:rsidRDefault="00080013" w:rsidP="00DD3327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7C243EFA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1590EBDE" w14:textId="77777777" w:rsidR="00080013" w:rsidRPr="00FE7050" w:rsidRDefault="00080013" w:rsidP="00DD332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14:paraId="4E83E0AE" w14:textId="77777777" w:rsidTr="00DD3327">
        <w:tc>
          <w:tcPr>
            <w:tcW w:w="5000" w:type="pct"/>
            <w:gridSpan w:val="4"/>
          </w:tcPr>
          <w:p w14:paraId="0FFBAB5E" w14:textId="77777777" w:rsidR="00080013" w:rsidRDefault="00080013" w:rsidP="00DD3327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</w:p>
          <w:p w14:paraId="44E9F237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5DFE033E" w14:textId="77777777" w:rsidR="00080013" w:rsidRDefault="00080013" w:rsidP="00DD3327">
            <w:pPr>
              <w:rPr>
                <w:rFonts w:ascii="Arial" w:hAnsi="Arial" w:cs="Arial"/>
              </w:rPr>
            </w:pPr>
          </w:p>
          <w:p w14:paraId="74CF4480" w14:textId="77777777" w:rsidR="00080013" w:rsidRPr="00FE7050" w:rsidRDefault="00080013" w:rsidP="00DD3327">
            <w:pPr>
              <w:rPr>
                <w:rFonts w:ascii="Arial" w:hAnsi="Arial" w:cs="Arial"/>
              </w:rPr>
            </w:pPr>
          </w:p>
        </w:tc>
      </w:tr>
    </w:tbl>
    <w:p w14:paraId="344F488E" w14:textId="77777777" w:rsidR="005A4491" w:rsidRPr="001D7C89" w:rsidRDefault="005A4491" w:rsidP="00B44C5C">
      <w:pPr>
        <w:rPr>
          <w:rFonts w:ascii="Arial Narrow" w:hAnsi="Arial Narrow"/>
          <w:b/>
        </w:rPr>
      </w:pPr>
    </w:p>
    <w:sectPr w:rsidR="005A4491" w:rsidRPr="001D7C89" w:rsidSect="00256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3C774" w14:textId="77777777" w:rsidR="003D30FE" w:rsidRDefault="003D30FE" w:rsidP="00DE37F4">
      <w:pPr>
        <w:spacing w:after="0" w:line="240" w:lineRule="auto"/>
      </w:pPr>
      <w:r>
        <w:separator/>
      </w:r>
    </w:p>
  </w:endnote>
  <w:endnote w:type="continuationSeparator" w:id="0">
    <w:p w14:paraId="3267B117" w14:textId="77777777" w:rsidR="003D30FE" w:rsidRDefault="003D30FE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BCA8" w14:textId="77777777" w:rsidR="00BD1C22" w:rsidRDefault="00BD1C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B19E" w14:textId="77777777" w:rsidR="00486E01" w:rsidRDefault="002563A1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4EE8BB1C" wp14:editId="515F053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noProof/>
      </w:rPr>
      <w:drawing>
        <wp:anchor distT="0" distB="0" distL="114300" distR="114300" simplePos="0" relativeHeight="251654144" behindDoc="0" locked="0" layoutInCell="1" allowOverlap="1" wp14:anchorId="4557622C" wp14:editId="445E1A5C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8ED44" w14:textId="77777777" w:rsidR="00486E01" w:rsidRPr="003A4F8D" w:rsidRDefault="002563A1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26163C" wp14:editId="752FDB54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FE160F" w14:textId="77777777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</w:t>
                          </w:r>
                          <w:r w:rsidR="00216BC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-21</w:t>
                          </w:r>
                        </w:p>
                        <w:p w14:paraId="79A110B1" w14:textId="77777777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6163C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P7bsGvbAAAABwEA&#10;AA8AAAAAAAAAAAAAAAAA8QMAAGRycy9kb3ducmV2LnhtbFBLBQYAAAAABAAEAPMAAAD5BAAAAAA=&#10;" filled="f" stroked="f">
              <v:textbox style="mso-fit-shape-to-text:t">
                <w:txbxContent>
                  <w:p w14:paraId="47FE160F" w14:textId="77777777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</w:t>
                    </w:r>
                    <w:r w:rsidR="00216BC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-21</w:t>
                    </w:r>
                  </w:p>
                  <w:p w14:paraId="79A110B1" w14:textId="77777777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37873" w14:textId="77777777" w:rsidR="00BD1C22" w:rsidRDefault="00BD1C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DB5F1" w14:textId="77777777" w:rsidR="003D30FE" w:rsidRDefault="003D30FE" w:rsidP="00DE37F4">
      <w:pPr>
        <w:spacing w:after="0" w:line="240" w:lineRule="auto"/>
      </w:pPr>
      <w:r>
        <w:separator/>
      </w:r>
    </w:p>
  </w:footnote>
  <w:footnote w:type="continuationSeparator" w:id="0">
    <w:p w14:paraId="77412DB3" w14:textId="77777777" w:rsidR="003D30FE" w:rsidRDefault="003D30FE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1BF7F" w14:textId="77777777" w:rsidR="00BD1C22" w:rsidRDefault="00BD1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AA4843" w14:paraId="50C56FFA" w14:textId="77777777" w:rsidTr="00BD1C22">
      <w:trPr>
        <w:trHeight w:val="1267"/>
      </w:trPr>
      <w:tc>
        <w:tcPr>
          <w:tcW w:w="3434" w:type="dxa"/>
        </w:tcPr>
        <w:p w14:paraId="79F40E31" w14:textId="77777777" w:rsidR="00AA4843" w:rsidRDefault="00247E9F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6FA80F" wp14:editId="7C8F2F39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4" w:type="dxa"/>
        </w:tcPr>
        <w:p w14:paraId="22D15C06" w14:textId="77777777" w:rsidR="00AA4843" w:rsidRDefault="00247E9F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C138D81" wp14:editId="352841A4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4C40D26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003942C6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FC362D9" w14:textId="77777777" w:rsidR="00AA4843" w:rsidRPr="00F361D0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5B3EC28" w14:textId="77777777" w:rsidR="002877AA" w:rsidRPr="0081013D" w:rsidRDefault="002877AA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1277B425" w14:textId="77777777" w:rsidR="00AA4843" w:rsidRDefault="00AA4843" w:rsidP="0045741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 w:rsidR="00457414">
            <w:rPr>
              <w:rFonts w:ascii="Arial Narrow" w:hAnsi="Arial Narrow" w:cs="Arial"/>
              <w:b/>
              <w:sz w:val="22"/>
              <w:szCs w:val="22"/>
            </w:rPr>
            <w:t>20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 w:rsidR="00457414">
            <w:rPr>
              <w:rFonts w:ascii="Arial Narrow" w:hAnsi="Arial Narrow" w:cs="Arial"/>
              <w:b/>
              <w:sz w:val="22"/>
              <w:szCs w:val="22"/>
            </w:rPr>
            <w:t>1</w:t>
          </w:r>
        </w:p>
      </w:tc>
      <w:tc>
        <w:tcPr>
          <w:tcW w:w="2994" w:type="dxa"/>
          <w:vAlign w:val="center"/>
          <w:hideMark/>
        </w:tcPr>
        <w:p w14:paraId="15469B6D" w14:textId="77777777" w:rsidR="00AA4843" w:rsidRDefault="00BD1C22" w:rsidP="00BD1C2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46AF7C2" wp14:editId="76AFBCBE">
                <wp:extent cx="556260" cy="812800"/>
                <wp:effectExtent l="0" t="0" r="0" b="6350"/>
                <wp:docPr id="1507" name="25 Imagen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1659952" w14:textId="77777777" w:rsidR="00F42F64" w:rsidRPr="00F361D0" w:rsidRDefault="00F42F64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84120" w14:textId="77777777" w:rsidR="00BD1C22" w:rsidRDefault="00BD1C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6261"/>
    <w:rsid w:val="00031119"/>
    <w:rsid w:val="00075D77"/>
    <w:rsid w:val="00080013"/>
    <w:rsid w:val="0008462A"/>
    <w:rsid w:val="00085EE8"/>
    <w:rsid w:val="000D470D"/>
    <w:rsid w:val="00115360"/>
    <w:rsid w:val="00150F4D"/>
    <w:rsid w:val="00157573"/>
    <w:rsid w:val="00166159"/>
    <w:rsid w:val="0017392B"/>
    <w:rsid w:val="0017430E"/>
    <w:rsid w:val="00174382"/>
    <w:rsid w:val="00177C28"/>
    <w:rsid w:val="00184636"/>
    <w:rsid w:val="001D7C89"/>
    <w:rsid w:val="00216BCC"/>
    <w:rsid w:val="00247E9F"/>
    <w:rsid w:val="002563A1"/>
    <w:rsid w:val="00272B15"/>
    <w:rsid w:val="002877AA"/>
    <w:rsid w:val="00287ACD"/>
    <w:rsid w:val="002C576E"/>
    <w:rsid w:val="002E15E6"/>
    <w:rsid w:val="002E4D2B"/>
    <w:rsid w:val="003055FA"/>
    <w:rsid w:val="00310690"/>
    <w:rsid w:val="00367C07"/>
    <w:rsid w:val="00386296"/>
    <w:rsid w:val="003A4F8D"/>
    <w:rsid w:val="003B3D33"/>
    <w:rsid w:val="003C04E0"/>
    <w:rsid w:val="003D27E6"/>
    <w:rsid w:val="003D30FE"/>
    <w:rsid w:val="003D454C"/>
    <w:rsid w:val="003E5B65"/>
    <w:rsid w:val="004046DD"/>
    <w:rsid w:val="00422549"/>
    <w:rsid w:val="00430024"/>
    <w:rsid w:val="00431AB9"/>
    <w:rsid w:val="00441EC2"/>
    <w:rsid w:val="00457414"/>
    <w:rsid w:val="004775DD"/>
    <w:rsid w:val="00486E01"/>
    <w:rsid w:val="004C1585"/>
    <w:rsid w:val="004D0951"/>
    <w:rsid w:val="004F592E"/>
    <w:rsid w:val="00503FB2"/>
    <w:rsid w:val="0050422E"/>
    <w:rsid w:val="0051010F"/>
    <w:rsid w:val="00536B0B"/>
    <w:rsid w:val="00542813"/>
    <w:rsid w:val="00557EE5"/>
    <w:rsid w:val="00561D4D"/>
    <w:rsid w:val="0058019A"/>
    <w:rsid w:val="005A4491"/>
    <w:rsid w:val="005D0CAA"/>
    <w:rsid w:val="005E3298"/>
    <w:rsid w:val="006055C0"/>
    <w:rsid w:val="00614AFF"/>
    <w:rsid w:val="0063342B"/>
    <w:rsid w:val="006850A4"/>
    <w:rsid w:val="0069381A"/>
    <w:rsid w:val="006E4B24"/>
    <w:rsid w:val="00702D51"/>
    <w:rsid w:val="00705FDD"/>
    <w:rsid w:val="00726E92"/>
    <w:rsid w:val="00736ECC"/>
    <w:rsid w:val="007423CE"/>
    <w:rsid w:val="007D0B59"/>
    <w:rsid w:val="007D192D"/>
    <w:rsid w:val="007D7E76"/>
    <w:rsid w:val="008022FC"/>
    <w:rsid w:val="008045B5"/>
    <w:rsid w:val="00805CD0"/>
    <w:rsid w:val="0081013D"/>
    <w:rsid w:val="008508C5"/>
    <w:rsid w:val="008545D9"/>
    <w:rsid w:val="00856ABA"/>
    <w:rsid w:val="00863243"/>
    <w:rsid w:val="00882322"/>
    <w:rsid w:val="00882A27"/>
    <w:rsid w:val="008B10B4"/>
    <w:rsid w:val="008B42F0"/>
    <w:rsid w:val="008C0EEA"/>
    <w:rsid w:val="008C19CD"/>
    <w:rsid w:val="008F0138"/>
    <w:rsid w:val="008F41AE"/>
    <w:rsid w:val="009102F2"/>
    <w:rsid w:val="00935C71"/>
    <w:rsid w:val="009433BA"/>
    <w:rsid w:val="00943527"/>
    <w:rsid w:val="0095059E"/>
    <w:rsid w:val="009667DA"/>
    <w:rsid w:val="009703D0"/>
    <w:rsid w:val="009A1EC5"/>
    <w:rsid w:val="009A65A3"/>
    <w:rsid w:val="009C2EEA"/>
    <w:rsid w:val="009C7402"/>
    <w:rsid w:val="009E0616"/>
    <w:rsid w:val="009E7CFC"/>
    <w:rsid w:val="00A1741C"/>
    <w:rsid w:val="00A43569"/>
    <w:rsid w:val="00A43E5D"/>
    <w:rsid w:val="00A52165"/>
    <w:rsid w:val="00A57B29"/>
    <w:rsid w:val="00A8538D"/>
    <w:rsid w:val="00A8598E"/>
    <w:rsid w:val="00A92BC7"/>
    <w:rsid w:val="00A974CD"/>
    <w:rsid w:val="00AA4843"/>
    <w:rsid w:val="00AD497C"/>
    <w:rsid w:val="00B03A4A"/>
    <w:rsid w:val="00B04004"/>
    <w:rsid w:val="00B31D12"/>
    <w:rsid w:val="00B44C5C"/>
    <w:rsid w:val="00B535D3"/>
    <w:rsid w:val="00B709A0"/>
    <w:rsid w:val="00B95DBE"/>
    <w:rsid w:val="00BD1C22"/>
    <w:rsid w:val="00BD5A1F"/>
    <w:rsid w:val="00C115E7"/>
    <w:rsid w:val="00C1248E"/>
    <w:rsid w:val="00C159AB"/>
    <w:rsid w:val="00C27785"/>
    <w:rsid w:val="00C362FA"/>
    <w:rsid w:val="00C468A1"/>
    <w:rsid w:val="00C71C9F"/>
    <w:rsid w:val="00C927AD"/>
    <w:rsid w:val="00CA1B50"/>
    <w:rsid w:val="00CF0677"/>
    <w:rsid w:val="00CF1E72"/>
    <w:rsid w:val="00CF6517"/>
    <w:rsid w:val="00D02B1A"/>
    <w:rsid w:val="00D04681"/>
    <w:rsid w:val="00D96D79"/>
    <w:rsid w:val="00DC52C3"/>
    <w:rsid w:val="00DD3F8F"/>
    <w:rsid w:val="00DE37F4"/>
    <w:rsid w:val="00E244CB"/>
    <w:rsid w:val="00E36001"/>
    <w:rsid w:val="00E93F84"/>
    <w:rsid w:val="00E960D7"/>
    <w:rsid w:val="00EA2A41"/>
    <w:rsid w:val="00EF2603"/>
    <w:rsid w:val="00F1225C"/>
    <w:rsid w:val="00F361D0"/>
    <w:rsid w:val="00F42F64"/>
    <w:rsid w:val="00F60E35"/>
    <w:rsid w:val="00F76BCD"/>
    <w:rsid w:val="00F772F5"/>
    <w:rsid w:val="00F93680"/>
    <w:rsid w:val="00F96C87"/>
    <w:rsid w:val="00FA690C"/>
    <w:rsid w:val="00FB465A"/>
    <w:rsid w:val="00FC5496"/>
    <w:rsid w:val="00FD0A64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0B9E36C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56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UZK5gXDw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4C3D-64EB-46A4-BDD6-79DA28E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Gonzalez</cp:lastModifiedBy>
  <cp:revision>14</cp:revision>
  <cp:lastPrinted>2019-08-12T16:06:00Z</cp:lastPrinted>
  <dcterms:created xsi:type="dcterms:W3CDTF">2021-03-08T20:27:00Z</dcterms:created>
  <dcterms:modified xsi:type="dcterms:W3CDTF">2021-03-17T10:00:00Z</dcterms:modified>
</cp:coreProperties>
</file>