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EAF42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AFF45A2" wp14:editId="5E1F4878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 w:rsidRPr="004A2CEE">
        <w:rPr>
          <w:rFonts w:ascii="Arial" w:hAnsi="Arial" w:cs="Arial"/>
          <w:b/>
          <w:sz w:val="24"/>
          <w:szCs w:val="24"/>
        </w:rPr>
        <w:t>ESCUELA NORMAL DE EDUCACION P</w:t>
      </w:r>
      <w:r w:rsidRPr="004A2CEE">
        <w:rPr>
          <w:rFonts w:ascii="Arial" w:hAnsi="Arial" w:cs="Arial"/>
          <w:b/>
          <w:sz w:val="24"/>
          <w:szCs w:val="24"/>
        </w:rPr>
        <w:t>RESCOLAR</w:t>
      </w:r>
    </w:p>
    <w:p w14:paraId="15F666FF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 xml:space="preserve">COLEGIADO  DE MAESTROS </w:t>
      </w:r>
    </w:p>
    <w:p w14:paraId="28DA0D52" w14:textId="77777777" w:rsidR="00A17D67" w:rsidRPr="004A2CEE" w:rsidRDefault="00D300F5" w:rsidP="00A17D6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>Acuerdos de eval</w:t>
      </w:r>
      <w:r w:rsidR="00A17D67" w:rsidRPr="004A2CEE">
        <w:rPr>
          <w:rFonts w:ascii="Arial" w:hAnsi="Arial" w:cs="Arial"/>
          <w:sz w:val="24"/>
          <w:szCs w:val="24"/>
        </w:rPr>
        <w:t xml:space="preserve">uación del colegiado de </w:t>
      </w:r>
      <w:r w:rsidR="00B90017">
        <w:rPr>
          <w:rFonts w:ascii="Arial" w:hAnsi="Arial" w:cs="Arial"/>
          <w:sz w:val="24"/>
          <w:szCs w:val="24"/>
          <w:u w:val="single"/>
        </w:rPr>
        <w:t>2º año 4to</w:t>
      </w:r>
      <w:r w:rsidR="00A17D67" w:rsidRPr="004A2CEE">
        <w:rPr>
          <w:rFonts w:ascii="Arial" w:hAnsi="Arial" w:cs="Arial"/>
          <w:sz w:val="24"/>
          <w:szCs w:val="24"/>
          <w:u w:val="single"/>
        </w:rPr>
        <w:t xml:space="preserve"> Semestre</w:t>
      </w:r>
    </w:p>
    <w:p w14:paraId="503DBD9B" w14:textId="77777777" w:rsidR="00D300F5" w:rsidRPr="004A2CEE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9FD3B3" w14:textId="77777777" w:rsidR="00D300F5" w:rsidRPr="004A2CEE" w:rsidRDefault="00A17D67" w:rsidP="006F7CB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A2CEE">
        <w:rPr>
          <w:rFonts w:ascii="Arial" w:hAnsi="Arial" w:cs="Arial"/>
          <w:sz w:val="24"/>
          <w:szCs w:val="24"/>
        </w:rPr>
        <w:t xml:space="preserve">Ciclo Escolar </w:t>
      </w:r>
      <w:r w:rsidRPr="004A2CEE">
        <w:rPr>
          <w:rFonts w:ascii="Arial" w:hAnsi="Arial" w:cs="Arial"/>
          <w:sz w:val="24"/>
          <w:szCs w:val="24"/>
          <w:u w:val="single"/>
        </w:rPr>
        <w:t>2020-2021</w:t>
      </w:r>
    </w:p>
    <w:p w14:paraId="6D89658C" w14:textId="77777777" w:rsidR="00A17D67" w:rsidRDefault="006F7CB1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 xml:space="preserve">Cursos que lo integran: </w:t>
      </w:r>
    </w:p>
    <w:p w14:paraId="4B099EE0" w14:textId="77777777" w:rsidR="008501E9" w:rsidRPr="008501E9" w:rsidRDefault="008501E9" w:rsidP="008501E9">
      <w:pPr>
        <w:spacing w:after="0" w:line="240" w:lineRule="auto"/>
        <w:rPr>
          <w:rFonts w:ascii="Arial" w:hAnsi="Arial" w:cs="Arial"/>
          <w:u w:val="single"/>
        </w:rPr>
      </w:pPr>
      <w:r w:rsidRPr="008501E9">
        <w:rPr>
          <w:rFonts w:ascii="Arial" w:hAnsi="Arial" w:cs="Arial"/>
          <w:u w:val="single"/>
        </w:rPr>
        <w:t>Atención a la Diversidad, Modelos Pedagógicos, Desarrollo de la Competencia Lectora, Estrategias para el Desarrollo Socioemocional, Estrategias para el Mundo Social, Estrategias del Trabajo Docente, Optativa y Tutoría Grupal.</w:t>
      </w:r>
    </w:p>
    <w:p w14:paraId="4B20CA52" w14:textId="77777777" w:rsidR="008501E9" w:rsidRPr="004A2CEE" w:rsidRDefault="008501E9" w:rsidP="00A17D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E888D" w14:textId="77777777" w:rsidR="00A17D67" w:rsidRPr="004A2CEE" w:rsidRDefault="00A17D67" w:rsidP="00A17D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Fecha:</w:t>
      </w:r>
      <w:r w:rsidR="008501E9">
        <w:rPr>
          <w:rFonts w:ascii="Arial" w:hAnsi="Arial" w:cs="Arial"/>
          <w:sz w:val="24"/>
          <w:szCs w:val="24"/>
          <w:u w:val="single"/>
        </w:rPr>
        <w:t>3 de Marzo</w:t>
      </w:r>
      <w:r w:rsidRPr="004A2CEE">
        <w:rPr>
          <w:rFonts w:ascii="Arial" w:hAnsi="Arial" w:cs="Arial"/>
          <w:sz w:val="24"/>
          <w:szCs w:val="24"/>
          <w:u w:val="single"/>
        </w:rPr>
        <w:t xml:space="preserve"> del 2020</w:t>
      </w:r>
      <w:r w:rsidRPr="004A2CEE">
        <w:rPr>
          <w:rFonts w:ascii="Arial" w:hAnsi="Arial" w:cs="Arial"/>
          <w:sz w:val="24"/>
          <w:szCs w:val="24"/>
        </w:rPr>
        <w:t xml:space="preserve"> </w:t>
      </w:r>
    </w:p>
    <w:p w14:paraId="16C95E1F" w14:textId="77777777" w:rsidR="00502EE0" w:rsidRPr="004A2CEE" w:rsidRDefault="00502EE0" w:rsidP="00A17D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2C7705" w14:textId="77777777" w:rsidR="00F23993" w:rsidRPr="004A2CEE" w:rsidRDefault="00D300F5" w:rsidP="00D300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Propósito</w:t>
      </w:r>
      <w:r w:rsidR="00F23993" w:rsidRPr="004A2CEE">
        <w:rPr>
          <w:rFonts w:ascii="Arial" w:hAnsi="Arial" w:cs="Arial"/>
          <w:b/>
          <w:sz w:val="24"/>
          <w:szCs w:val="24"/>
        </w:rPr>
        <w:t>s</w:t>
      </w:r>
      <w:r w:rsidRPr="004A2CEE">
        <w:rPr>
          <w:rFonts w:ascii="Arial" w:hAnsi="Arial" w:cs="Arial"/>
          <w:b/>
          <w:sz w:val="24"/>
          <w:szCs w:val="24"/>
        </w:rPr>
        <w:t>:</w:t>
      </w:r>
    </w:p>
    <w:p w14:paraId="32DED7A7" w14:textId="77777777" w:rsidR="00F23993" w:rsidRPr="004A2CEE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Docentes:</w:t>
      </w:r>
      <w:r w:rsidRPr="004A2CEE">
        <w:rPr>
          <w:rFonts w:ascii="Arial" w:hAnsi="Arial" w:cs="Arial"/>
          <w:sz w:val="24"/>
          <w:szCs w:val="24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2A03FD88" w14:textId="77777777" w:rsidR="00F23993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sz w:val="24"/>
          <w:szCs w:val="24"/>
        </w:rPr>
        <w:t>.</w:t>
      </w:r>
    </w:p>
    <w:p w14:paraId="76221867" w14:textId="77777777" w:rsidR="00D300F5" w:rsidRPr="004A2CEE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CEE">
        <w:rPr>
          <w:rFonts w:ascii="Arial" w:hAnsi="Arial" w:cs="Arial"/>
          <w:b/>
          <w:sz w:val="24"/>
          <w:szCs w:val="24"/>
        </w:rPr>
        <w:t>Alumnos:</w:t>
      </w:r>
      <w:r w:rsidRPr="004A2CEE">
        <w:rPr>
          <w:rFonts w:ascii="Arial" w:hAnsi="Arial" w:cs="Arial"/>
          <w:sz w:val="24"/>
          <w:szCs w:val="24"/>
        </w:rPr>
        <w:t xml:space="preserve"> D</w:t>
      </w:r>
      <w:r w:rsidR="00D300F5" w:rsidRPr="004A2CEE">
        <w:rPr>
          <w:rFonts w:ascii="Arial" w:hAnsi="Arial" w:cs="Arial"/>
          <w:sz w:val="24"/>
          <w:szCs w:val="24"/>
        </w:rPr>
        <w:t xml:space="preserve">ar a conocer a los alumnos los acuerdos establecidos de </w:t>
      </w:r>
      <w:r w:rsidRPr="004A2CEE">
        <w:rPr>
          <w:rFonts w:ascii="Arial" w:hAnsi="Arial" w:cs="Arial"/>
          <w:sz w:val="24"/>
          <w:szCs w:val="24"/>
        </w:rPr>
        <w:t>evaluación que</w:t>
      </w:r>
      <w:r w:rsidR="00D300F5" w:rsidRPr="004A2CEE">
        <w:rPr>
          <w:rFonts w:ascii="Arial" w:hAnsi="Arial" w:cs="Arial"/>
          <w:sz w:val="24"/>
          <w:szCs w:val="24"/>
        </w:rPr>
        <w:t xml:space="preserve"> se considerarán para otorgar la ca</w:t>
      </w:r>
      <w:r w:rsidR="00502EE0" w:rsidRPr="004A2CEE">
        <w:rPr>
          <w:rFonts w:ascii="Arial" w:hAnsi="Arial" w:cs="Arial"/>
          <w:sz w:val="24"/>
          <w:szCs w:val="24"/>
        </w:rPr>
        <w:t>lificación por unidad y por el curso de acuerdo a</w:t>
      </w:r>
      <w:r w:rsidR="00D300F5" w:rsidRPr="004A2CEE">
        <w:rPr>
          <w:rFonts w:ascii="Arial" w:hAnsi="Arial" w:cs="Arial"/>
          <w:sz w:val="24"/>
          <w:szCs w:val="24"/>
        </w:rPr>
        <w:t xml:space="preserve"> las nor</w:t>
      </w:r>
      <w:r w:rsidRPr="004A2CEE">
        <w:rPr>
          <w:rFonts w:ascii="Arial" w:hAnsi="Arial" w:cs="Arial"/>
          <w:sz w:val="24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1BFCA8CC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150F2AF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1F12A9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:rsidRPr="005F4D1A" w14:paraId="3530DA28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46E452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404A931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7FAA24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0FC78CC0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2E2E123D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387E829B" w14:textId="77777777" w:rsidR="00CD0C55" w:rsidRDefault="006D578D" w:rsidP="003917EF">
            <w:pPr>
              <w:spacing w:after="0" w:line="240" w:lineRule="auto"/>
              <w:jc w:val="center"/>
            </w:pPr>
            <w:r>
              <w:t>6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86542FB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08DB2500" w14:textId="77777777" w:rsidTr="002C50C8">
        <w:tc>
          <w:tcPr>
            <w:tcW w:w="3428" w:type="dxa"/>
            <w:vAlign w:val="center"/>
          </w:tcPr>
          <w:p w14:paraId="756F54FF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4B1CC42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299D0BD1" w14:textId="77777777" w:rsidR="002C50C8" w:rsidRDefault="006D578D" w:rsidP="003917EF">
            <w:pPr>
              <w:spacing w:after="0" w:line="240" w:lineRule="auto"/>
              <w:jc w:val="center"/>
            </w:pPr>
            <w:r>
              <w:t>2</w:t>
            </w:r>
            <w:r w:rsidR="00954DF4">
              <w:t>0%</w:t>
            </w:r>
          </w:p>
        </w:tc>
      </w:tr>
      <w:tr w:rsidR="002C50C8" w14:paraId="3228EB55" w14:textId="77777777" w:rsidTr="002C50C8">
        <w:tc>
          <w:tcPr>
            <w:tcW w:w="3428" w:type="dxa"/>
            <w:vAlign w:val="center"/>
          </w:tcPr>
          <w:p w14:paraId="5A271CD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2989FB2F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2D7611D1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25964D4D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12205CAA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7E8FA97D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6866286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66D8F5A4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7BBD77FD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2C5485A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4197E87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14:paraId="230D445C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2EB11A8D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5B544D97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4C3186CD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2AF36E16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4F0447C0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724171C8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53B6E81C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7D31BC1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D67">
        <w:rPr>
          <w:rFonts w:ascii="Arial" w:hAnsi="Arial" w:cs="Arial"/>
          <w:b/>
          <w:sz w:val="24"/>
          <w:szCs w:val="24"/>
        </w:rPr>
        <w:t>Observacion: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DCAC2E" w14:textId="77777777" w:rsidR="001100B3" w:rsidRDefault="001100B3" w:rsidP="004A2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24C63E39" w14:textId="77777777" w:rsidR="004A2CEE" w:rsidRDefault="004A2CEE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4DDE8E" w14:textId="77777777" w:rsidR="00880B63" w:rsidRDefault="00880B63" w:rsidP="004A2C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1A5FE33A" w14:textId="77777777" w:rsidR="00426CAC" w:rsidRDefault="00A17D67" w:rsidP="00426C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6B9CE24A" w14:textId="77777777" w:rsidR="00AA7DD1" w:rsidRPr="001C3DF2" w:rsidRDefault="00AA7DD1" w:rsidP="001C3D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porcentajes de los cursos Desarrollo de la competencia lectora y Estrategias para el desarrollo socioemocional están d</w:t>
      </w:r>
      <w:r w:rsidR="00553D7D">
        <w:rPr>
          <w:rFonts w:ascii="Arial" w:hAnsi="Arial" w:cs="Arial"/>
          <w:sz w:val="24"/>
          <w:szCs w:val="24"/>
        </w:rPr>
        <w:t>esignados por el programa, dando</w:t>
      </w:r>
      <w:r>
        <w:rPr>
          <w:rFonts w:ascii="Arial" w:hAnsi="Arial" w:cs="Arial"/>
          <w:sz w:val="24"/>
          <w:szCs w:val="24"/>
        </w:rPr>
        <w:t xml:space="preserve"> de manera particular los docentes de estos cursos a los alumnos (unidad I 15 %, actividades y trabajos 65%. Unidad II 20 %, actividades y trabajos 60%. </w:t>
      </w:r>
      <w:r w:rsidR="00F02CC1">
        <w:rPr>
          <w:rFonts w:ascii="Arial" w:hAnsi="Arial" w:cs="Arial"/>
          <w:sz w:val="24"/>
          <w:szCs w:val="24"/>
        </w:rPr>
        <w:t xml:space="preserve">Unidad </w:t>
      </w:r>
      <w:r>
        <w:rPr>
          <w:rFonts w:ascii="Arial" w:hAnsi="Arial" w:cs="Arial"/>
          <w:sz w:val="24"/>
          <w:szCs w:val="24"/>
        </w:rPr>
        <w:t>III 15 %</w:t>
      </w:r>
      <w:r w:rsidR="00F02CC1" w:rsidRPr="00F02CC1">
        <w:rPr>
          <w:rFonts w:ascii="Arial" w:hAnsi="Arial" w:cs="Arial"/>
          <w:sz w:val="24"/>
          <w:szCs w:val="24"/>
        </w:rPr>
        <w:t xml:space="preserve"> </w:t>
      </w:r>
      <w:r w:rsidR="00F02CC1">
        <w:rPr>
          <w:rFonts w:ascii="Arial" w:hAnsi="Arial" w:cs="Arial"/>
          <w:sz w:val="24"/>
          <w:szCs w:val="24"/>
        </w:rPr>
        <w:t xml:space="preserve">actividades y trabajos 65% </w:t>
      </w:r>
      <w:r>
        <w:rPr>
          <w:rFonts w:ascii="Arial" w:hAnsi="Arial" w:cs="Arial"/>
          <w:sz w:val="24"/>
          <w:szCs w:val="24"/>
        </w:rPr>
        <w:t>)</w:t>
      </w:r>
      <w:r w:rsidR="00F02CC1">
        <w:rPr>
          <w:rFonts w:ascii="Arial" w:hAnsi="Arial" w:cs="Arial"/>
          <w:sz w:val="24"/>
          <w:szCs w:val="24"/>
        </w:rPr>
        <w:t>.</w:t>
      </w:r>
    </w:p>
    <w:p w14:paraId="7CA20FE3" w14:textId="77777777" w:rsidR="001C3DF2" w:rsidRDefault="001C3DF2" w:rsidP="001C3DF2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04883F4" w14:textId="77777777" w:rsidR="00FE7FDA" w:rsidRDefault="00FE7FDA" w:rsidP="00E703B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</w:t>
      </w:r>
      <w:r w:rsidR="001657DA">
        <w:rPr>
          <w:rFonts w:ascii="Arial" w:hAnsi="Arial" w:cs="Arial"/>
          <w:sz w:val="28"/>
        </w:rPr>
        <w:t>de los integrantes del grupo</w:t>
      </w:r>
    </w:p>
    <w:p w14:paraId="28FB17A9" w14:textId="77777777" w:rsidR="00FE7FDA" w:rsidRPr="00B83AA8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274"/>
        <w:gridCol w:w="2886"/>
      </w:tblGrid>
      <w:tr w:rsidR="00FE7FDA" w14:paraId="34FE568B" w14:textId="77777777" w:rsidTr="001657DA">
        <w:tc>
          <w:tcPr>
            <w:tcW w:w="815" w:type="dxa"/>
            <w:shd w:val="clear" w:color="auto" w:fill="C00000"/>
          </w:tcPr>
          <w:p w14:paraId="43C77726" w14:textId="77777777" w:rsidR="00FE7FDA" w:rsidRPr="005F4D1A" w:rsidRDefault="00FE7FDA" w:rsidP="00765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shd w:val="clear" w:color="auto" w:fill="C00000"/>
            <w:vAlign w:val="center"/>
          </w:tcPr>
          <w:p w14:paraId="5632D4F4" w14:textId="77777777" w:rsidR="00FE7FDA" w:rsidRPr="005D53B1" w:rsidRDefault="001657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Alumnos</w:t>
            </w:r>
          </w:p>
        </w:tc>
        <w:tc>
          <w:tcPr>
            <w:tcW w:w="2886" w:type="dxa"/>
            <w:shd w:val="clear" w:color="auto" w:fill="C00000"/>
          </w:tcPr>
          <w:p w14:paraId="772080E9" w14:textId="77777777" w:rsidR="00FE7FDA" w:rsidRPr="005D53B1" w:rsidRDefault="00FE7FDA" w:rsidP="007659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53B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E7FDA" w14:paraId="5C62DBEF" w14:textId="77777777" w:rsidTr="001657DA">
        <w:tc>
          <w:tcPr>
            <w:tcW w:w="815" w:type="dxa"/>
          </w:tcPr>
          <w:p w14:paraId="1C4ADB8E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14:paraId="7ED58DE1" w14:textId="0E3DCDA3"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1B0F2E3" w14:textId="77777777" w:rsidR="00FE7FDA" w:rsidRDefault="00FE7FDA" w:rsidP="007659EB"/>
        </w:tc>
      </w:tr>
      <w:tr w:rsidR="00FE7FDA" w14:paraId="14EDA30F" w14:textId="77777777" w:rsidTr="001657DA">
        <w:tc>
          <w:tcPr>
            <w:tcW w:w="815" w:type="dxa"/>
          </w:tcPr>
          <w:p w14:paraId="579C4820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14:paraId="2187C779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0FC2A3F" w14:textId="77777777" w:rsidR="00FE7FDA" w:rsidRDefault="00FE7FDA" w:rsidP="007659EB"/>
        </w:tc>
      </w:tr>
      <w:tr w:rsidR="00FE7FDA" w14:paraId="68AA0CB6" w14:textId="77777777" w:rsidTr="001657DA">
        <w:tc>
          <w:tcPr>
            <w:tcW w:w="815" w:type="dxa"/>
          </w:tcPr>
          <w:p w14:paraId="7B9526C6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14:paraId="23FD8034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4F2C118C" w14:textId="77777777" w:rsidR="00FE7FDA" w:rsidRDefault="00FE7FDA" w:rsidP="007659EB"/>
        </w:tc>
      </w:tr>
      <w:tr w:rsidR="00FE7FDA" w14:paraId="200A6214" w14:textId="77777777" w:rsidTr="001657DA">
        <w:tc>
          <w:tcPr>
            <w:tcW w:w="815" w:type="dxa"/>
          </w:tcPr>
          <w:p w14:paraId="5EB68EB0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14:paraId="1C8CD759" w14:textId="77777777" w:rsidR="00FE7FDA" w:rsidRPr="00334998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622E29E7" w14:textId="77777777" w:rsidR="00FE7FDA" w:rsidRDefault="00FE7FDA" w:rsidP="007659EB"/>
        </w:tc>
      </w:tr>
      <w:tr w:rsidR="00FE7FDA" w14:paraId="73F7D247" w14:textId="77777777" w:rsidTr="001657DA">
        <w:tc>
          <w:tcPr>
            <w:tcW w:w="815" w:type="dxa"/>
          </w:tcPr>
          <w:p w14:paraId="496166F7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14:paraId="38B7F96F" w14:textId="77777777" w:rsidR="00FE7FDA" w:rsidRPr="006E5FB8" w:rsidRDefault="00FE7FDA" w:rsidP="007659E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86" w:type="dxa"/>
          </w:tcPr>
          <w:p w14:paraId="04E8D9CA" w14:textId="77777777" w:rsidR="00FE7FDA" w:rsidRDefault="00FE7FDA" w:rsidP="007659EB"/>
        </w:tc>
      </w:tr>
      <w:tr w:rsidR="00FE7FDA" w14:paraId="404EEFF8" w14:textId="77777777" w:rsidTr="001657DA">
        <w:tc>
          <w:tcPr>
            <w:tcW w:w="815" w:type="dxa"/>
          </w:tcPr>
          <w:p w14:paraId="054ADAF8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23BF023C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886" w:type="dxa"/>
          </w:tcPr>
          <w:p w14:paraId="71C57CBA" w14:textId="77777777" w:rsidR="00FE7FDA" w:rsidRDefault="00FE7FDA" w:rsidP="007659EB"/>
        </w:tc>
      </w:tr>
      <w:tr w:rsidR="00FE7FDA" w14:paraId="43DAE24A" w14:textId="77777777" w:rsidTr="001657DA">
        <w:tc>
          <w:tcPr>
            <w:tcW w:w="815" w:type="dxa"/>
          </w:tcPr>
          <w:p w14:paraId="2F58D570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14:paraId="7E00E314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3147BB8" w14:textId="77777777" w:rsidR="00FE7FDA" w:rsidRDefault="00FE7FDA" w:rsidP="007659EB"/>
        </w:tc>
      </w:tr>
      <w:tr w:rsidR="00FE7FDA" w14:paraId="4CE5E16D" w14:textId="77777777" w:rsidTr="001657DA">
        <w:tc>
          <w:tcPr>
            <w:tcW w:w="815" w:type="dxa"/>
          </w:tcPr>
          <w:p w14:paraId="3F27FD50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7C2DBB07" w14:textId="77777777" w:rsidR="00FE7FDA" w:rsidRPr="005F4D1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16CFB00" w14:textId="77777777" w:rsidR="00FE7FDA" w:rsidRDefault="00FE7FDA" w:rsidP="007659EB"/>
        </w:tc>
      </w:tr>
      <w:tr w:rsidR="00FE7FDA" w14:paraId="6DAACC67" w14:textId="77777777" w:rsidTr="001657DA">
        <w:tc>
          <w:tcPr>
            <w:tcW w:w="815" w:type="dxa"/>
          </w:tcPr>
          <w:p w14:paraId="2A05F5CE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14:paraId="41B3B1A8" w14:textId="77777777" w:rsidR="00FE7FDA" w:rsidRDefault="00FE7FDA" w:rsidP="00765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25B3615C" w14:textId="77777777" w:rsidR="00FE7FDA" w:rsidRDefault="00FE7FDA" w:rsidP="007659EB"/>
        </w:tc>
      </w:tr>
      <w:tr w:rsidR="00FE7FDA" w14:paraId="6CB7D380" w14:textId="77777777" w:rsidTr="001657DA">
        <w:tc>
          <w:tcPr>
            <w:tcW w:w="815" w:type="dxa"/>
          </w:tcPr>
          <w:p w14:paraId="4C707E48" w14:textId="77777777" w:rsidR="00FE7FD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10</w:t>
            </w:r>
          </w:p>
        </w:tc>
        <w:tc>
          <w:tcPr>
            <w:tcW w:w="5274" w:type="dxa"/>
          </w:tcPr>
          <w:p w14:paraId="12A97B88" w14:textId="77777777" w:rsidR="00FE7FDA" w:rsidRPr="005F4D1A" w:rsidRDefault="00FE7FDA" w:rsidP="007659EB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AF4CF0D" w14:textId="77777777" w:rsidR="00FE7FDA" w:rsidRDefault="00FE7FDA" w:rsidP="007659EB"/>
        </w:tc>
      </w:tr>
      <w:tr w:rsidR="00D23873" w14:paraId="477D0A12" w14:textId="77777777" w:rsidTr="001657DA">
        <w:tc>
          <w:tcPr>
            <w:tcW w:w="815" w:type="dxa"/>
          </w:tcPr>
          <w:p w14:paraId="6339D507" w14:textId="77777777" w:rsidR="00D23873" w:rsidRPr="005F4D1A" w:rsidRDefault="00D23873" w:rsidP="00D23873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color w:val="003300"/>
                <w:sz w:val="24"/>
                <w:szCs w:val="24"/>
              </w:rPr>
              <w:t>11</w:t>
            </w:r>
          </w:p>
        </w:tc>
        <w:tc>
          <w:tcPr>
            <w:tcW w:w="5274" w:type="dxa"/>
          </w:tcPr>
          <w:p w14:paraId="3CAE4D60" w14:textId="4FF30B6A" w:rsidR="00D23873" w:rsidRPr="00FF31AA" w:rsidRDefault="00D23873" w:rsidP="00D2387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Mariana Gutiérrez Morales </w:t>
            </w:r>
          </w:p>
        </w:tc>
        <w:tc>
          <w:tcPr>
            <w:tcW w:w="2886" w:type="dxa"/>
          </w:tcPr>
          <w:p w14:paraId="05DB41EE" w14:textId="49CD77AD" w:rsidR="00D23873" w:rsidRDefault="00D23873" w:rsidP="00D23873">
            <w:r>
              <w:t>Enterada, estoy de acuerdo.</w:t>
            </w:r>
          </w:p>
        </w:tc>
      </w:tr>
    </w:tbl>
    <w:p w14:paraId="22F840BD" w14:textId="77777777" w:rsidR="00FE7FDA" w:rsidRDefault="00FE7FDA" w:rsidP="00FE7FDA"/>
    <w:p w14:paraId="28D8513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0EB40" w14:textId="77777777" w:rsidR="001C50F1" w:rsidRDefault="001D2819" w:rsidP="00FE7FDA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73DAD2C" w14:textId="77777777"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429504A" w14:textId="77777777" w:rsidR="00FE7FDA" w:rsidRDefault="00FE7FDA" w:rsidP="00FE7FDA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6FFA28E1" w14:textId="77777777" w:rsidR="00FE7FDA" w:rsidRPr="00E82BA1" w:rsidRDefault="00FE7FDA" w:rsidP="00FE7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E7FDA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88D9F" w14:textId="77777777" w:rsidR="00C8347B" w:rsidRDefault="00C8347B" w:rsidP="00D300F5">
      <w:pPr>
        <w:spacing w:after="0" w:line="240" w:lineRule="auto"/>
      </w:pPr>
      <w:r>
        <w:separator/>
      </w:r>
    </w:p>
  </w:endnote>
  <w:endnote w:type="continuationSeparator" w:id="0">
    <w:p w14:paraId="63A645EC" w14:textId="77777777" w:rsidR="00C8347B" w:rsidRDefault="00C8347B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E6BC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8676A1" wp14:editId="4181AD2B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2A687B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743F1" w14:textId="77777777" w:rsidR="00C8347B" w:rsidRDefault="00C8347B" w:rsidP="00D300F5">
      <w:pPr>
        <w:spacing w:after="0" w:line="240" w:lineRule="auto"/>
      </w:pPr>
      <w:r>
        <w:separator/>
      </w:r>
    </w:p>
  </w:footnote>
  <w:footnote w:type="continuationSeparator" w:id="0">
    <w:p w14:paraId="79912F44" w14:textId="77777777" w:rsidR="00C8347B" w:rsidRDefault="00C8347B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194B"/>
    <w:multiLevelType w:val="hybridMultilevel"/>
    <w:tmpl w:val="90FEE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31A8D"/>
    <w:rsid w:val="00077A19"/>
    <w:rsid w:val="000B20AC"/>
    <w:rsid w:val="001100B3"/>
    <w:rsid w:val="00160F55"/>
    <w:rsid w:val="001657DA"/>
    <w:rsid w:val="001B1E47"/>
    <w:rsid w:val="001B5FA9"/>
    <w:rsid w:val="001C05D0"/>
    <w:rsid w:val="001C3DF2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26CAC"/>
    <w:rsid w:val="004333F1"/>
    <w:rsid w:val="00435108"/>
    <w:rsid w:val="00466725"/>
    <w:rsid w:val="00470AA5"/>
    <w:rsid w:val="004A2CEE"/>
    <w:rsid w:val="004E5786"/>
    <w:rsid w:val="00502EE0"/>
    <w:rsid w:val="005033AB"/>
    <w:rsid w:val="00541493"/>
    <w:rsid w:val="005524F4"/>
    <w:rsid w:val="00553D7D"/>
    <w:rsid w:val="00597CC6"/>
    <w:rsid w:val="006218E3"/>
    <w:rsid w:val="00641F37"/>
    <w:rsid w:val="00681DAA"/>
    <w:rsid w:val="006D578D"/>
    <w:rsid w:val="006F7CB1"/>
    <w:rsid w:val="007034DC"/>
    <w:rsid w:val="00774695"/>
    <w:rsid w:val="007A29CA"/>
    <w:rsid w:val="007F35F3"/>
    <w:rsid w:val="008020A9"/>
    <w:rsid w:val="00825975"/>
    <w:rsid w:val="00845473"/>
    <w:rsid w:val="008501E9"/>
    <w:rsid w:val="00880B63"/>
    <w:rsid w:val="00892637"/>
    <w:rsid w:val="008A0104"/>
    <w:rsid w:val="008B4222"/>
    <w:rsid w:val="008C2047"/>
    <w:rsid w:val="008D415A"/>
    <w:rsid w:val="008E3981"/>
    <w:rsid w:val="008F0618"/>
    <w:rsid w:val="0095024B"/>
    <w:rsid w:val="00954DF4"/>
    <w:rsid w:val="0098382F"/>
    <w:rsid w:val="00987667"/>
    <w:rsid w:val="009B13C6"/>
    <w:rsid w:val="00A12535"/>
    <w:rsid w:val="00A17D67"/>
    <w:rsid w:val="00A62C5D"/>
    <w:rsid w:val="00A7064D"/>
    <w:rsid w:val="00A81499"/>
    <w:rsid w:val="00A82899"/>
    <w:rsid w:val="00AA11D6"/>
    <w:rsid w:val="00AA4F51"/>
    <w:rsid w:val="00AA515C"/>
    <w:rsid w:val="00AA7DD1"/>
    <w:rsid w:val="00AF4E55"/>
    <w:rsid w:val="00AF5BD9"/>
    <w:rsid w:val="00B022A5"/>
    <w:rsid w:val="00B24549"/>
    <w:rsid w:val="00B90017"/>
    <w:rsid w:val="00BB0E8F"/>
    <w:rsid w:val="00BC3E71"/>
    <w:rsid w:val="00BF47F6"/>
    <w:rsid w:val="00C34B24"/>
    <w:rsid w:val="00C46C04"/>
    <w:rsid w:val="00C5181C"/>
    <w:rsid w:val="00C54F77"/>
    <w:rsid w:val="00C656EB"/>
    <w:rsid w:val="00C8347B"/>
    <w:rsid w:val="00C914F1"/>
    <w:rsid w:val="00CA698A"/>
    <w:rsid w:val="00CD0C55"/>
    <w:rsid w:val="00D23873"/>
    <w:rsid w:val="00D300F5"/>
    <w:rsid w:val="00D31238"/>
    <w:rsid w:val="00D33241"/>
    <w:rsid w:val="00D77462"/>
    <w:rsid w:val="00E61019"/>
    <w:rsid w:val="00E703B5"/>
    <w:rsid w:val="00E82BA1"/>
    <w:rsid w:val="00EE5AA2"/>
    <w:rsid w:val="00EE7A3B"/>
    <w:rsid w:val="00F02CC1"/>
    <w:rsid w:val="00F21D8F"/>
    <w:rsid w:val="00F23993"/>
    <w:rsid w:val="00F52ADB"/>
    <w:rsid w:val="00F63FFE"/>
    <w:rsid w:val="00FC22D3"/>
    <w:rsid w:val="00FE016C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B3546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Mariana Gutiérrez Morales</cp:lastModifiedBy>
  <cp:revision>3</cp:revision>
  <cp:lastPrinted>2012-08-23T16:06:00Z</cp:lastPrinted>
  <dcterms:created xsi:type="dcterms:W3CDTF">2021-03-07T03:13:00Z</dcterms:created>
  <dcterms:modified xsi:type="dcterms:W3CDTF">2021-03-08T17:40:00Z</dcterms:modified>
</cp:coreProperties>
</file>