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0830" w14:textId="6B9D6230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ESCUELA NORMAL DE ESDUCACIÓN PREESCOLAR</w:t>
      </w:r>
    </w:p>
    <w:p w14:paraId="0FCCC2E0" w14:textId="482E2A8C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CICLO ESCOLAR 2020 - 2021</w:t>
      </w:r>
    </w:p>
    <w:p w14:paraId="2333A33D" w14:textId="2AF9B91F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ESTRATEGIAS PARA EL DESARROLLO SOCIOEMOCIONAL</w:t>
      </w:r>
    </w:p>
    <w:p w14:paraId="493F92FB" w14:textId="193F4F89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CUARTO SEMESTRE</w:t>
      </w:r>
    </w:p>
    <w:p w14:paraId="2CDAE9E7" w14:textId="654C000F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F799BD" w14:textId="77777777" w:rsidR="00546A0B" w:rsidRPr="00546A0B" w:rsidRDefault="00546A0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48D1BDD4" w14:textId="52E2FBAF" w:rsidR="00546A0B" w:rsidRDefault="00546A0B" w:rsidP="00546A0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Realiza las siguientes actividades: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68DE3B38" w14:textId="77777777" w:rsidR="00546A0B" w:rsidRPr="00546A0B" w:rsidRDefault="00546A0B" w:rsidP="00546A0B">
      <w:p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316C4383" w14:textId="5E1F1926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significa la frase?: “No somos responsables de las emociones, pero sí de lo que hacemos con ellas”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6A14A403" w14:textId="1D11AB02" w:rsidR="00AC3895" w:rsidRDefault="00AC3895" w:rsidP="00AC3895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Que muchas de las veces nosotros no controlamos lo que sentimos en ciertas situaciones, pero podemos controlar lo que hacemos al respecto al momento de sentirlas </w:t>
      </w:r>
    </w:p>
    <w:p w14:paraId="080D3E9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2166B5BC" w14:textId="7F274434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Completa los enunciados con la emoción correspondiente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13983232" w14:textId="77777777" w:rsidR="00546A0B" w:rsidRDefault="00546A0B" w:rsidP="00546A0B">
      <w:pPr>
        <w:pStyle w:val="Prrafodelista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7C56A929" w14:textId="6AA7DC0C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Es grata y se expresa con júbilo __</w:t>
      </w:r>
      <w:r w:rsidR="00AC3895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alegría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23A48F1E" w14:textId="1BDC1939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Provoca angustia, inseguridad o peligro __</w:t>
      </w:r>
      <w:r w:rsidR="00AC3895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miedo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7B134A3C" w14:textId="74699D68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Dan ganas de llorar, provoca decaimiento o poco ánimo __</w:t>
      </w:r>
      <w:r w:rsidR="00AC3895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tristeza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2E13E5EC" w14:textId="141C5273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 manifiesta con enfado, resentimiento o irritabilidad ____</w:t>
      </w:r>
      <w:r w:rsidR="00AC3895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ira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4C68479B" w14:textId="5D23B3BF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Sensación de desagrado que produce alguien o algo y que impulsa a rechazarlo ____</w:t>
      </w:r>
      <w:r w:rsidR="00AC3895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asco</w:t>
      </w: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_______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78FD9F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val="es-ES" w:eastAsia="es-MX"/>
        </w:rPr>
        <w:t> </w:t>
      </w:r>
    </w:p>
    <w:p w14:paraId="44AA2F66" w14:textId="77777777" w:rsidR="00546A0B" w:rsidRPr="00546A0B" w:rsidRDefault="00546A0B" w:rsidP="00546A0B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Symbol" w:eastAsia="Times New Roman" w:hAnsi="Symbol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Relaciona ambas columnas: 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tbl>
      <w:tblPr>
        <w:tblW w:w="0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795"/>
      </w:tblGrid>
      <w:tr w:rsidR="00546A0B" w:rsidRPr="00546A0B" w14:paraId="63B16AA3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94541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DIMENSIÓN DEL BIENESTAR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2A95A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SE REFIERE: 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3DF7BA43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00FA3B47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4E84D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099D4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A42474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BD6E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 AUTOCONOCIMIENTO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FE5FF" w14:textId="21B89BC5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proofErr w:type="gramStart"/>
            <w:r w:rsidR="00BE3E9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)</w:t>
            </w:r>
            <w:proofErr w:type="gramEnd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  Capacidad de conocernos, entender cuáles son nuestros pensamientos, la relación con las emociones y acciones, cuáles son nuestras fortalezas, limitaciones y potenciales.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1B97667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27B4848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78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 AUTORREGULACIÓN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0DE1" w14:textId="423C9EBF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( </w:t>
            </w:r>
            <w:r w:rsidR="00BE3E9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</w:t>
            </w:r>
            <w:proofErr w:type="gramEnd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para establecer relaciones con otras personas a través de entenderlos, de poder ver sus propias perspectivas y apreciarlas.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6A6A7E47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226D8A56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0A7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 EMPATÍA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6E64B" w14:textId="78086940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 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BE3E9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</w:t>
            </w:r>
            <w:proofErr w:type="gramEnd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Tomar decisiones con sentido y que te hagan sentir bien, considerando el bienestar de los demás.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58B798ED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0DCD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 COLABORACIÓN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4BE2F" w14:textId="7DC84F4B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BE3E9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</w:t>
            </w:r>
            <w:proofErr w:type="gramEnd"/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Capacidad de regular nuestras emociones para alcanzar una meta en particular.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2B00CCA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67045CA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A4C6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lastRenderedPageBreak/>
              <w:t>5 AUTONOMÍA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81041" w14:textId="2AA2D87C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  </w:t>
            </w:r>
            <w:r w:rsidR="00BE3E9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</w:t>
            </w:r>
            <w:proofErr w:type="gramEnd"/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Aprender a escuchar a otros, comunicarnos, resolver conflictos para poder lograr metas en común.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14:paraId="2D63B170" w14:textId="77777777" w:rsidR="00546A0B" w:rsidRPr="00546A0B" w:rsidRDefault="00546A0B" w:rsidP="00546A0B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F8D0160" w14:textId="41F7360B" w:rsidR="00546A0B" w:rsidRDefault="00546A0B" w:rsidP="00546A0B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pasos debes seguir para regular tus emociones?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43E10E1A" w14:textId="77777777" w:rsidR="00712296" w:rsidRDefault="00712296" w:rsidP="00712296">
      <w:pPr>
        <w:spacing w:after="0" w:line="240" w:lineRule="auto"/>
        <w:ind w:left="720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46119DC8" w14:textId="34A7A8F8" w:rsidR="00546A0B" w:rsidRDefault="0090737F" w:rsidP="00712296">
      <w:pPr>
        <w:pStyle w:val="Prrafodelista"/>
        <w:numPr>
          <w:ilvl w:val="0"/>
          <w:numId w:val="7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712296">
        <w:rPr>
          <w:rFonts w:ascii="Century Gothic" w:eastAsia="Times New Roman" w:hAnsi="Century Gothic" w:cs="Segoe UI"/>
          <w:sz w:val="24"/>
          <w:szCs w:val="24"/>
          <w:lang w:eastAsia="es-MX"/>
        </w:rPr>
        <w:t>Intentar no pensar en lo que te preocupa</w:t>
      </w:r>
    </w:p>
    <w:p w14:paraId="1F0A0498" w14:textId="51494F99" w:rsidR="00712296" w:rsidRDefault="00712296" w:rsidP="00712296">
      <w:pPr>
        <w:pStyle w:val="Prrafodelista"/>
        <w:numPr>
          <w:ilvl w:val="0"/>
          <w:numId w:val="7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712296">
        <w:rPr>
          <w:rFonts w:ascii="Century Gothic" w:eastAsia="Times New Roman" w:hAnsi="Century Gothic" w:cs="Segoe UI"/>
          <w:sz w:val="24"/>
          <w:szCs w:val="24"/>
          <w:lang w:eastAsia="es-MX"/>
        </w:rPr>
        <w:t>Relajarte y respirar hondo</w:t>
      </w:r>
    </w:p>
    <w:p w14:paraId="047F7A93" w14:textId="1663A094" w:rsidR="00712296" w:rsidRDefault="00712296" w:rsidP="00712296">
      <w:pPr>
        <w:pStyle w:val="Prrafodelista"/>
        <w:numPr>
          <w:ilvl w:val="0"/>
          <w:numId w:val="7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712296">
        <w:rPr>
          <w:rFonts w:ascii="Century Gothic" w:eastAsia="Times New Roman" w:hAnsi="Century Gothic" w:cs="Segoe UI"/>
          <w:sz w:val="24"/>
          <w:szCs w:val="24"/>
          <w:lang w:eastAsia="es-MX"/>
        </w:rPr>
        <w:t>Liberar la tensión por otras vías</w:t>
      </w:r>
      <w:r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 (como pintar, escribir, hacer ejercicio, romper </w:t>
      </w:r>
      <w:proofErr w:type="spellStart"/>
      <w:r>
        <w:rPr>
          <w:rFonts w:ascii="Century Gothic" w:eastAsia="Times New Roman" w:hAnsi="Century Gothic" w:cs="Segoe UI"/>
          <w:sz w:val="24"/>
          <w:szCs w:val="24"/>
          <w:lang w:eastAsia="es-MX"/>
        </w:rPr>
        <w:t>etc</w:t>
      </w:r>
      <w:proofErr w:type="spellEnd"/>
      <w:r>
        <w:rPr>
          <w:rFonts w:ascii="Century Gothic" w:eastAsia="Times New Roman" w:hAnsi="Century Gothic" w:cs="Segoe UI"/>
          <w:sz w:val="24"/>
          <w:szCs w:val="24"/>
          <w:lang w:eastAsia="es-MX"/>
        </w:rPr>
        <w:t>)</w:t>
      </w:r>
    </w:p>
    <w:p w14:paraId="72E1228B" w14:textId="6374B6D3" w:rsidR="00712296" w:rsidRPr="00712296" w:rsidRDefault="00712296" w:rsidP="00546A0B">
      <w:pPr>
        <w:pStyle w:val="Prrafodelista"/>
        <w:numPr>
          <w:ilvl w:val="0"/>
          <w:numId w:val="7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>Pensar positivo (</w:t>
      </w:r>
      <w:r w:rsidRPr="00712296">
        <w:rPr>
          <w:rFonts w:ascii="Century Gothic" w:eastAsia="Times New Roman" w:hAnsi="Century Gothic" w:cs="Segoe UI"/>
          <w:sz w:val="24"/>
          <w:szCs w:val="24"/>
          <w:lang w:eastAsia="es-MX"/>
        </w:rPr>
        <w:t>Intenta recordar tus virtudes y éxitos</w:t>
      </w:r>
      <w:r>
        <w:rPr>
          <w:rFonts w:ascii="Century Gothic" w:eastAsia="Times New Roman" w:hAnsi="Century Gothic" w:cs="Segoe UI"/>
          <w:sz w:val="24"/>
          <w:szCs w:val="24"/>
          <w:lang w:eastAsia="es-MX"/>
        </w:rPr>
        <w:t>)</w:t>
      </w:r>
      <w:bookmarkStart w:id="0" w:name="_GoBack"/>
      <w:bookmarkEnd w:id="0"/>
    </w:p>
    <w:sectPr w:rsidR="00712296" w:rsidRPr="007122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E64F82"/>
    <w:multiLevelType w:val="hybridMultilevel"/>
    <w:tmpl w:val="E752C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0B"/>
    <w:rsid w:val="00546A0B"/>
    <w:rsid w:val="00712296"/>
    <w:rsid w:val="0090737F"/>
    <w:rsid w:val="00AC3895"/>
    <w:rsid w:val="00B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56D8"/>
  <w15:chartTrackingRefBased/>
  <w15:docId w15:val="{A03B2192-1C61-45F1-B9D4-4EA4441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FATIMA MONTSERRAT FLORES PARDO</cp:lastModifiedBy>
  <cp:revision>2</cp:revision>
  <dcterms:created xsi:type="dcterms:W3CDTF">2021-03-10T03:10:00Z</dcterms:created>
  <dcterms:modified xsi:type="dcterms:W3CDTF">2021-03-10T03:10:00Z</dcterms:modified>
</cp:coreProperties>
</file>