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EE50" w14:textId="5B8AA741" w:rsidR="00E920E1" w:rsidRDefault="0033323F" w:rsidP="00B042A7">
      <w:pPr>
        <w:jc w:val="center"/>
        <w:rPr>
          <w:rFonts w:ascii="Cambria Math" w:hAnsi="Cambria Math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090D5E" wp14:editId="79F5455F">
            <wp:simplePos x="0" y="0"/>
            <wp:positionH relativeFrom="column">
              <wp:posOffset>-1054255</wp:posOffset>
            </wp:positionH>
            <wp:positionV relativeFrom="paragraph">
              <wp:posOffset>-1046444</wp:posOffset>
            </wp:positionV>
            <wp:extent cx="8340150" cy="10858318"/>
            <wp:effectExtent l="0" t="0" r="381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1191" cy="1085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11D" w:rsidRPr="0054071A">
        <w:rPr>
          <w:rFonts w:ascii="Bell MT" w:hAnsi="Bell MT"/>
          <w:b/>
          <w:bCs/>
          <w:noProof/>
          <w:color w:val="222A35" w:themeColor="text2" w:themeShade="80"/>
          <w:sz w:val="72"/>
          <w:lang w:eastAsia="es-MX"/>
        </w:rPr>
        <w:drawing>
          <wp:anchor distT="0" distB="0" distL="114300" distR="114300" simplePos="0" relativeHeight="251659264" behindDoc="0" locked="0" layoutInCell="1" allowOverlap="1" wp14:anchorId="522D422E" wp14:editId="5D29A5A1">
            <wp:simplePos x="0" y="0"/>
            <wp:positionH relativeFrom="margin">
              <wp:posOffset>41910</wp:posOffset>
            </wp:positionH>
            <wp:positionV relativeFrom="paragraph">
              <wp:posOffset>113665</wp:posOffset>
            </wp:positionV>
            <wp:extent cx="914400" cy="138557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4" t="-2" r="18567" b="-8980"/>
                    <a:stretch/>
                  </pic:blipFill>
                  <pic:spPr bwMode="auto">
                    <a:xfrm>
                      <a:off x="0" y="0"/>
                      <a:ext cx="914400" cy="138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6856E" w14:textId="175CBB50" w:rsidR="00B042A7" w:rsidRPr="007250FF" w:rsidRDefault="00B042A7" w:rsidP="00B042A7">
      <w:pPr>
        <w:jc w:val="center"/>
        <w:rPr>
          <w:rFonts w:ascii="Cambria Math" w:hAnsi="Cambria Math" w:cs="Arial"/>
          <w:b/>
          <w:bCs/>
          <w:sz w:val="48"/>
          <w:szCs w:val="48"/>
        </w:rPr>
      </w:pPr>
      <w:r w:rsidRPr="007250FF">
        <w:rPr>
          <w:rFonts w:ascii="Cambria Math" w:hAnsi="Cambria Math" w:cs="Arial"/>
          <w:b/>
          <w:bCs/>
          <w:sz w:val="48"/>
          <w:szCs w:val="48"/>
        </w:rPr>
        <w:t>Escuela Normal de Educación Preescolar del Estado de Coahuila</w:t>
      </w:r>
    </w:p>
    <w:p w14:paraId="3BD65732" w14:textId="77777777" w:rsidR="00106DEF" w:rsidRDefault="00106DEF"/>
    <w:p w14:paraId="1AACCC07" w14:textId="77777777" w:rsidR="00106DEF" w:rsidRDefault="00106DEF"/>
    <w:p w14:paraId="22A786F4" w14:textId="0AF700E9" w:rsidR="00EA77A1" w:rsidRPr="00496A6A" w:rsidRDefault="005A7EED" w:rsidP="00841E6D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 xml:space="preserve">La </w:t>
      </w:r>
      <w:r w:rsidR="00252B9F" w:rsidRPr="00496A6A">
        <w:rPr>
          <w:rFonts w:ascii="Cambria Math" w:hAnsi="Cambria Math"/>
          <w:sz w:val="44"/>
          <w:szCs w:val="44"/>
        </w:rPr>
        <w:t>comprensión</w:t>
      </w:r>
      <w:r w:rsidRPr="00496A6A">
        <w:rPr>
          <w:rFonts w:ascii="Cambria Math" w:hAnsi="Cambria Math"/>
          <w:sz w:val="44"/>
          <w:szCs w:val="44"/>
        </w:rPr>
        <w:t xml:space="preserve"> lectora </w:t>
      </w:r>
      <w:r w:rsidR="00252B9F" w:rsidRPr="00496A6A">
        <w:rPr>
          <w:rFonts w:ascii="Cambria Math" w:hAnsi="Cambria Math"/>
          <w:sz w:val="44"/>
          <w:szCs w:val="44"/>
        </w:rPr>
        <w:t>(parte 1)</w:t>
      </w:r>
    </w:p>
    <w:p w14:paraId="786EF83D" w14:textId="6E47BE11" w:rsidR="00EA77A1" w:rsidRPr="00496A6A" w:rsidRDefault="00806D86" w:rsidP="005A1E23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 xml:space="preserve">DESARROLLO DE LAS </w:t>
      </w:r>
      <w:r w:rsidR="007B48DB" w:rsidRPr="00496A6A">
        <w:rPr>
          <w:rFonts w:ascii="Cambria Math" w:hAnsi="Cambria Math"/>
          <w:sz w:val="44"/>
          <w:szCs w:val="44"/>
        </w:rPr>
        <w:t>COMPETENCIA</w:t>
      </w:r>
      <w:r w:rsidRPr="00496A6A">
        <w:rPr>
          <w:rFonts w:ascii="Cambria Math" w:hAnsi="Cambria Math"/>
          <w:sz w:val="44"/>
          <w:szCs w:val="44"/>
        </w:rPr>
        <w:t xml:space="preserve"> </w:t>
      </w:r>
      <w:r w:rsidR="005A1E23">
        <w:rPr>
          <w:rFonts w:ascii="Cambria Math" w:hAnsi="Cambria Math"/>
          <w:sz w:val="44"/>
          <w:szCs w:val="44"/>
        </w:rPr>
        <w:t>LE</w:t>
      </w:r>
      <w:r w:rsidR="00F96A4F" w:rsidRPr="00496A6A">
        <w:rPr>
          <w:rFonts w:ascii="Cambria Math" w:hAnsi="Cambria Math"/>
          <w:sz w:val="44"/>
          <w:szCs w:val="44"/>
        </w:rPr>
        <w:t>CTORAL</w:t>
      </w:r>
    </w:p>
    <w:p w14:paraId="0B56227C" w14:textId="518C624F" w:rsidR="00F96A4F" w:rsidRPr="00496A6A" w:rsidRDefault="00237F7F" w:rsidP="00496A6A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>Docente: Humberto Valdez Sánchez</w:t>
      </w:r>
    </w:p>
    <w:p w14:paraId="0DF45D89" w14:textId="11A44D17" w:rsidR="00715C1E" w:rsidRPr="00496A6A" w:rsidRDefault="00715C1E" w:rsidP="00496A6A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 xml:space="preserve">Alumna: Fernanda </w:t>
      </w:r>
      <w:proofErr w:type="spellStart"/>
      <w:r w:rsidRPr="00496A6A">
        <w:rPr>
          <w:rFonts w:ascii="Cambria Math" w:hAnsi="Cambria Math"/>
          <w:sz w:val="44"/>
          <w:szCs w:val="44"/>
        </w:rPr>
        <w:t>Merary</w:t>
      </w:r>
      <w:proofErr w:type="spellEnd"/>
      <w:r w:rsidRPr="00496A6A">
        <w:rPr>
          <w:rFonts w:ascii="Cambria Math" w:hAnsi="Cambria Math"/>
          <w:sz w:val="44"/>
          <w:szCs w:val="44"/>
        </w:rPr>
        <w:t xml:space="preserve"> Ruiz Bocanegra</w:t>
      </w:r>
    </w:p>
    <w:p w14:paraId="627B8D64" w14:textId="672E1D68" w:rsidR="00715C1E" w:rsidRPr="00496A6A" w:rsidRDefault="00715C1E" w:rsidP="00496A6A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>N.L 17.           Grado 2.        Sección: D</w:t>
      </w:r>
    </w:p>
    <w:p w14:paraId="2ECE4B90" w14:textId="6F2B0581" w:rsidR="00106DEF" w:rsidRPr="00496A6A" w:rsidRDefault="00106DEF" w:rsidP="00496A6A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>3 semestre</w:t>
      </w:r>
    </w:p>
    <w:p w14:paraId="57EEEFA1" w14:textId="0F37FE40" w:rsidR="005A1E23" w:rsidRDefault="00106DEF" w:rsidP="00496A6A">
      <w:pPr>
        <w:jc w:val="center"/>
        <w:rPr>
          <w:rFonts w:ascii="Cambria Math" w:hAnsi="Cambria Math"/>
          <w:sz w:val="44"/>
          <w:szCs w:val="44"/>
        </w:rPr>
      </w:pPr>
      <w:r w:rsidRPr="00496A6A">
        <w:rPr>
          <w:rFonts w:ascii="Cambria Math" w:hAnsi="Cambria Math"/>
          <w:sz w:val="44"/>
          <w:szCs w:val="44"/>
        </w:rPr>
        <w:t>Saltillo Coahuila.         12 de marzo 2021</w:t>
      </w:r>
    </w:p>
    <w:p w14:paraId="7221A70D" w14:textId="77777777" w:rsidR="005A1E23" w:rsidRDefault="005A1E23">
      <w:pPr>
        <w:rPr>
          <w:rFonts w:ascii="Cambria Math" w:hAnsi="Cambria Math"/>
          <w:sz w:val="44"/>
          <w:szCs w:val="44"/>
        </w:rPr>
      </w:pPr>
      <w:r>
        <w:rPr>
          <w:rFonts w:ascii="Cambria Math" w:hAnsi="Cambria Math"/>
          <w:sz w:val="44"/>
          <w:szCs w:val="44"/>
        </w:rPr>
        <w:br w:type="page"/>
      </w:r>
    </w:p>
    <w:p w14:paraId="0ACDAB79" w14:textId="45F362BA" w:rsidR="00106DEF" w:rsidRDefault="003D06A4" w:rsidP="00496A6A">
      <w:pPr>
        <w:jc w:val="center"/>
        <w:rPr>
          <w:rFonts w:ascii="Cambria Math" w:hAnsi="Cambria Math"/>
          <w:sz w:val="44"/>
          <w:szCs w:val="44"/>
        </w:rPr>
      </w:pPr>
      <w:r>
        <w:rPr>
          <w:rFonts w:ascii="Cambria Math" w:hAnsi="Cambria Math"/>
          <w:sz w:val="44"/>
          <w:szCs w:val="44"/>
        </w:rPr>
        <w:lastRenderedPageBreak/>
        <w:t xml:space="preserve">La comprensión lectora </w:t>
      </w:r>
    </w:p>
    <w:p w14:paraId="7C294138" w14:textId="11EC70E4" w:rsidR="002B4AFE" w:rsidRPr="00235E26" w:rsidRDefault="00B97982" w:rsidP="00B97982">
      <w:p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 </w:t>
      </w:r>
      <w:proofErr w:type="gramStart"/>
      <w:r w:rsidR="00861471" w:rsidRPr="00235E26">
        <w:rPr>
          <w:rFonts w:ascii="Cambria Math" w:hAnsi="Cambria Math"/>
          <w:sz w:val="24"/>
          <w:szCs w:val="24"/>
        </w:rPr>
        <w:t>Según</w:t>
      </w:r>
      <w:proofErr w:type="gramEnd"/>
      <w:r w:rsidR="002E5F89" w:rsidRPr="00235E26">
        <w:rPr>
          <w:rFonts w:ascii="Cambria Math" w:hAnsi="Cambria Math"/>
          <w:sz w:val="24"/>
          <w:szCs w:val="24"/>
        </w:rPr>
        <w:t xml:space="preserve"> el libro de </w:t>
      </w:r>
      <w:r w:rsidR="00CF15F8" w:rsidRPr="00235E26">
        <w:rPr>
          <w:rFonts w:ascii="Cambria Math" w:hAnsi="Cambria Math"/>
          <w:sz w:val="24"/>
          <w:szCs w:val="24"/>
        </w:rPr>
        <w:t xml:space="preserve">aprendizaje de la lectoescritura, “leer </w:t>
      </w:r>
      <w:r w:rsidR="002B4AFE" w:rsidRPr="00235E26">
        <w:rPr>
          <w:rFonts w:ascii="Cambria Math" w:hAnsi="Cambria Math"/>
          <w:sz w:val="24"/>
          <w:szCs w:val="24"/>
        </w:rPr>
        <w:t>significa...</w:t>
      </w:r>
    </w:p>
    <w:p w14:paraId="0DD66668" w14:textId="5A820017" w:rsidR="002B4AFE" w:rsidRPr="00861471" w:rsidRDefault="00E73359" w:rsidP="0059053A">
      <w:pPr>
        <w:bidi/>
        <w:jc w:val="right"/>
        <w:rPr>
          <w:rFonts w:ascii="Cambria Math" w:hAnsi="Cambria Math"/>
          <w:sz w:val="24"/>
          <w:szCs w:val="24"/>
        </w:rPr>
      </w:pPr>
      <w:r w:rsidRPr="00861471">
        <w:rPr>
          <w:rFonts w:ascii="Cambria Math" w:hAnsi="Cambria Math"/>
          <w:sz w:val="24"/>
          <w:szCs w:val="24"/>
        </w:rPr>
        <w:t xml:space="preserve">∆  </w:t>
      </w:r>
      <w:r w:rsidR="00EF4E84" w:rsidRPr="00861471">
        <w:rPr>
          <w:rFonts w:ascii="Cambria Math" w:hAnsi="Cambria Math"/>
          <w:sz w:val="24"/>
          <w:szCs w:val="24"/>
        </w:rPr>
        <w:t>Que no solo es descifrar letras, implica comprender lo que está leyendo y disfrutar de la lectura.</w:t>
      </w:r>
    </w:p>
    <w:p w14:paraId="2C3BA8C0" w14:textId="5956FE4F" w:rsidR="00EF4E84" w:rsidRPr="00235E26" w:rsidRDefault="00B97982" w:rsidP="00235E26">
      <w:pPr>
        <w:bidi/>
        <w:ind w:left="360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2 </w:t>
      </w:r>
      <w:proofErr w:type="gramStart"/>
      <w:r w:rsidR="0080006A">
        <w:rPr>
          <w:rFonts w:ascii="Cambria Math" w:hAnsi="Cambria Math"/>
          <w:sz w:val="24"/>
          <w:szCs w:val="24"/>
        </w:rPr>
        <w:t>La</w:t>
      </w:r>
      <w:proofErr w:type="gramEnd"/>
      <w:r w:rsidR="0080006A">
        <w:rPr>
          <w:rFonts w:ascii="Cambria Math" w:hAnsi="Cambria Math"/>
          <w:sz w:val="24"/>
          <w:szCs w:val="24"/>
        </w:rPr>
        <w:t xml:space="preserve"> </w:t>
      </w:r>
      <w:r w:rsidR="00CF224B" w:rsidRPr="00235E26">
        <w:rPr>
          <w:rFonts w:ascii="Cambria Math" w:hAnsi="Cambria Math"/>
          <w:sz w:val="24"/>
          <w:szCs w:val="24"/>
        </w:rPr>
        <w:t xml:space="preserve">comprensión lectora es un proceso simultáneo de extraer y </w:t>
      </w:r>
      <w:r w:rsidR="005C2A0E" w:rsidRPr="00235E26">
        <w:rPr>
          <w:rFonts w:ascii="Cambria Math" w:hAnsi="Cambria Math"/>
          <w:sz w:val="24"/>
          <w:szCs w:val="24"/>
        </w:rPr>
        <w:t>construir significado</w:t>
      </w:r>
      <w:r w:rsidR="00CF224B" w:rsidRPr="00235E26">
        <w:rPr>
          <w:rFonts w:ascii="Cambria Math" w:hAnsi="Cambria Math"/>
          <w:sz w:val="24"/>
          <w:szCs w:val="24"/>
        </w:rPr>
        <w:t xml:space="preserve"> </w:t>
      </w:r>
      <w:r w:rsidR="005C2A0E" w:rsidRPr="00235E26">
        <w:rPr>
          <w:rFonts w:ascii="Cambria Math" w:hAnsi="Cambria Math"/>
          <w:sz w:val="24"/>
          <w:szCs w:val="24"/>
        </w:rPr>
        <w:t>a través de la interacción con el lenguaje escrito.</w:t>
      </w:r>
    </w:p>
    <w:p w14:paraId="42F91EAF" w14:textId="2FBB9428" w:rsidR="005C2A0E" w:rsidRDefault="0080006A" w:rsidP="007E3CE5">
      <w:pPr>
        <w:jc w:val="both"/>
        <w:rPr>
          <w:rFonts w:ascii="Cambria Math" w:hAnsi="Cambria Math"/>
          <w:sz w:val="24"/>
          <w:szCs w:val="24"/>
        </w:rPr>
      </w:pPr>
      <w:r w:rsidRPr="00915546">
        <w:rPr>
          <w:rFonts w:ascii="Cambria Math" w:hAnsi="Cambria Math"/>
          <w:b/>
          <w:bCs/>
          <w:sz w:val="24"/>
          <w:szCs w:val="24"/>
        </w:rPr>
        <w:t>Es un</w:t>
      </w:r>
      <w:r w:rsidR="00DC4D43" w:rsidRPr="00915546">
        <w:rPr>
          <w:rFonts w:ascii="Cambria Math" w:hAnsi="Cambria Math"/>
          <w:b/>
          <w:bCs/>
          <w:sz w:val="24"/>
          <w:szCs w:val="24"/>
        </w:rPr>
        <w:t xml:space="preserve"> proceso </w:t>
      </w:r>
      <w:r w:rsidR="007F70ED">
        <w:rPr>
          <w:rFonts w:ascii="Cambria Math" w:hAnsi="Cambria Math"/>
          <w:b/>
          <w:bCs/>
          <w:sz w:val="24"/>
          <w:szCs w:val="24"/>
        </w:rPr>
        <w:t>por</w:t>
      </w:r>
      <w:r w:rsidR="00DC4D43" w:rsidRPr="00915546">
        <w:rPr>
          <w:rFonts w:ascii="Cambria Math" w:hAnsi="Cambria Math"/>
          <w:b/>
          <w:bCs/>
          <w:sz w:val="24"/>
          <w:szCs w:val="24"/>
        </w:rPr>
        <w:t xml:space="preserve">que: </w:t>
      </w:r>
      <w:r w:rsidR="00DC4D43" w:rsidRPr="00235E26">
        <w:rPr>
          <w:rFonts w:ascii="Cambria Math" w:hAnsi="Cambria Math"/>
          <w:sz w:val="24"/>
          <w:szCs w:val="24"/>
        </w:rPr>
        <w:t xml:space="preserve">involucra actividades </w:t>
      </w:r>
      <w:proofErr w:type="gramStart"/>
      <w:r w:rsidR="00DC4D43" w:rsidRPr="00235E26">
        <w:rPr>
          <w:rFonts w:ascii="Cambria Math" w:hAnsi="Cambria Math"/>
          <w:sz w:val="24"/>
          <w:szCs w:val="24"/>
        </w:rPr>
        <w:t>que</w:t>
      </w:r>
      <w:proofErr w:type="gramEnd"/>
      <w:r w:rsidR="00DC4D43" w:rsidRPr="00235E26">
        <w:rPr>
          <w:rFonts w:ascii="Cambria Math" w:hAnsi="Cambria Math"/>
          <w:sz w:val="24"/>
          <w:szCs w:val="24"/>
        </w:rPr>
        <w:t xml:space="preserve"> al practicarse </w:t>
      </w:r>
      <w:r w:rsidR="00BC0694" w:rsidRPr="00235E26">
        <w:rPr>
          <w:rFonts w:ascii="Cambria Math" w:hAnsi="Cambria Math"/>
          <w:sz w:val="24"/>
          <w:szCs w:val="24"/>
        </w:rPr>
        <w:t xml:space="preserve">repetidamente, iniciando con lo fácil y avanzando cada vez más a lo complicado, </w:t>
      </w:r>
      <w:r w:rsidR="00342DC3">
        <w:rPr>
          <w:rFonts w:ascii="Cambria Math" w:hAnsi="Cambria Math"/>
          <w:sz w:val="24"/>
          <w:szCs w:val="24"/>
        </w:rPr>
        <w:t>logran</w:t>
      </w:r>
      <w:r w:rsidR="00094D2C" w:rsidRPr="00235E26">
        <w:rPr>
          <w:rFonts w:ascii="Cambria Math" w:hAnsi="Cambria Math"/>
          <w:sz w:val="24"/>
          <w:szCs w:val="24"/>
        </w:rPr>
        <w:t xml:space="preserve"> que</w:t>
      </w:r>
      <w:r w:rsidR="00342DC3">
        <w:rPr>
          <w:rFonts w:ascii="Cambria Math" w:hAnsi="Cambria Math"/>
          <w:sz w:val="24"/>
          <w:szCs w:val="24"/>
        </w:rPr>
        <w:t xml:space="preserve"> el l</w:t>
      </w:r>
      <w:r w:rsidR="00094D2C" w:rsidRPr="00235E26">
        <w:rPr>
          <w:rFonts w:ascii="Cambria Math" w:hAnsi="Cambria Math"/>
          <w:sz w:val="24"/>
          <w:szCs w:val="24"/>
        </w:rPr>
        <w:t>ector le muestre su comprensión.</w:t>
      </w:r>
    </w:p>
    <w:p w14:paraId="23BC4C65" w14:textId="3D335F52" w:rsidR="007E3CE5" w:rsidRDefault="007F70ED" w:rsidP="007E3CE5">
      <w:pPr>
        <w:jc w:val="both"/>
        <w:rPr>
          <w:rFonts w:ascii="Cambria Math" w:hAnsi="Cambria Math"/>
          <w:sz w:val="24"/>
          <w:szCs w:val="24"/>
        </w:rPr>
      </w:pPr>
      <w:r w:rsidRPr="00051679">
        <w:rPr>
          <w:rFonts w:ascii="Cambria Math" w:hAnsi="Cambria Math"/>
          <w:b/>
          <w:bCs/>
          <w:sz w:val="24"/>
          <w:szCs w:val="24"/>
        </w:rPr>
        <w:t>Es simultáneo porque</w:t>
      </w:r>
      <w:r>
        <w:rPr>
          <w:rFonts w:ascii="Cambria Math" w:hAnsi="Cambria Math"/>
          <w:sz w:val="24"/>
          <w:szCs w:val="24"/>
        </w:rPr>
        <w:t xml:space="preserve">: </w:t>
      </w:r>
      <w:r w:rsidR="0026388C">
        <w:rPr>
          <w:rFonts w:ascii="Cambria Math" w:hAnsi="Cambria Math"/>
          <w:sz w:val="24"/>
          <w:szCs w:val="24"/>
        </w:rPr>
        <w:t xml:space="preserve">Involucra </w:t>
      </w:r>
      <w:r w:rsidR="00114792">
        <w:rPr>
          <w:rFonts w:ascii="Cambria Math" w:hAnsi="Cambria Math"/>
          <w:sz w:val="24"/>
          <w:szCs w:val="24"/>
        </w:rPr>
        <w:t xml:space="preserve">un constante ir y venir de las </w:t>
      </w:r>
      <w:r w:rsidR="00D957B6">
        <w:rPr>
          <w:rFonts w:ascii="Cambria Math" w:hAnsi="Cambria Math"/>
          <w:sz w:val="24"/>
          <w:szCs w:val="24"/>
        </w:rPr>
        <w:t xml:space="preserve">palabras </w:t>
      </w:r>
      <w:r w:rsidR="00051679">
        <w:rPr>
          <w:rFonts w:ascii="Cambria Math" w:hAnsi="Cambria Math"/>
          <w:sz w:val="24"/>
          <w:szCs w:val="24"/>
        </w:rPr>
        <w:t xml:space="preserve">y los conocimientos. </w:t>
      </w:r>
    </w:p>
    <w:p w14:paraId="76DC98FD" w14:textId="36F4FC33" w:rsidR="00E61B3E" w:rsidRDefault="00C16200" w:rsidP="007E3CE5">
      <w:pPr>
        <w:jc w:val="both"/>
        <w:rPr>
          <w:rFonts w:ascii="Cambria Math" w:hAnsi="Cambria Math"/>
          <w:sz w:val="24"/>
          <w:szCs w:val="24"/>
        </w:rPr>
      </w:pPr>
      <w:r w:rsidRPr="00646891">
        <w:rPr>
          <w:rFonts w:ascii="Cambria Math" w:hAnsi="Cambria Math"/>
          <w:b/>
          <w:bCs/>
          <w:sz w:val="24"/>
          <w:szCs w:val="24"/>
        </w:rPr>
        <w:t xml:space="preserve">Es interactivo </w:t>
      </w:r>
      <w:r w:rsidR="00742A47" w:rsidRPr="00646891">
        <w:rPr>
          <w:rFonts w:ascii="Cambria Math" w:hAnsi="Cambria Math"/>
          <w:b/>
          <w:bCs/>
          <w:sz w:val="24"/>
          <w:szCs w:val="24"/>
        </w:rPr>
        <w:t>porque:</w:t>
      </w:r>
      <w:r w:rsidR="00742A47">
        <w:rPr>
          <w:rFonts w:ascii="Cambria Math" w:hAnsi="Cambria Math"/>
          <w:sz w:val="24"/>
          <w:szCs w:val="24"/>
        </w:rPr>
        <w:t xml:space="preserve"> involucra al lector </w:t>
      </w:r>
      <w:r w:rsidR="00646891">
        <w:rPr>
          <w:rFonts w:ascii="Cambria Math" w:hAnsi="Cambria Math"/>
          <w:sz w:val="24"/>
          <w:szCs w:val="24"/>
        </w:rPr>
        <w:t>a</w:t>
      </w:r>
      <w:r w:rsidR="00742A47">
        <w:rPr>
          <w:rFonts w:ascii="Cambria Math" w:hAnsi="Cambria Math"/>
          <w:sz w:val="24"/>
          <w:szCs w:val="24"/>
        </w:rPr>
        <w:t xml:space="preserve">l texto que lee y </w:t>
      </w:r>
      <w:r w:rsidR="00547647">
        <w:rPr>
          <w:rFonts w:ascii="Cambria Math" w:hAnsi="Cambria Math"/>
          <w:sz w:val="24"/>
          <w:szCs w:val="24"/>
        </w:rPr>
        <w:t xml:space="preserve">el contexto en donde se encuentre </w:t>
      </w:r>
      <w:r w:rsidR="00646891">
        <w:rPr>
          <w:rFonts w:ascii="Cambria Math" w:hAnsi="Cambria Math"/>
          <w:sz w:val="24"/>
          <w:szCs w:val="24"/>
        </w:rPr>
        <w:t>el lector y el texto.</w:t>
      </w:r>
    </w:p>
    <w:p w14:paraId="6F7C112F" w14:textId="0F8AFEC8" w:rsidR="00646891" w:rsidRDefault="00646891" w:rsidP="007E3CE5">
      <w:pPr>
        <w:jc w:val="both"/>
        <w:rPr>
          <w:rFonts w:ascii="Cambria Math" w:hAnsi="Cambria Math"/>
          <w:sz w:val="24"/>
          <w:szCs w:val="24"/>
        </w:rPr>
      </w:pPr>
    </w:p>
    <w:p w14:paraId="625D0071" w14:textId="58346E97" w:rsidR="003F5EB2" w:rsidRDefault="003F5EB2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3. Enseñar </w:t>
      </w:r>
      <w:r w:rsidR="00420962">
        <w:rPr>
          <w:rFonts w:ascii="Cambria Math" w:hAnsi="Cambria Math"/>
          <w:sz w:val="24"/>
          <w:szCs w:val="24"/>
        </w:rPr>
        <w:t xml:space="preserve">a decodificar y </w:t>
      </w:r>
      <w:r w:rsidR="00432258">
        <w:rPr>
          <w:rFonts w:ascii="Cambria Math" w:hAnsi="Cambria Math"/>
          <w:sz w:val="24"/>
          <w:szCs w:val="24"/>
        </w:rPr>
        <w:t xml:space="preserve">enseñar a leer para </w:t>
      </w:r>
      <w:r w:rsidR="00040BF7">
        <w:rPr>
          <w:rFonts w:ascii="Cambria Math" w:hAnsi="Cambria Math"/>
          <w:sz w:val="24"/>
          <w:szCs w:val="24"/>
        </w:rPr>
        <w:t>aprender.</w:t>
      </w:r>
    </w:p>
    <w:p w14:paraId="6E837D6F" w14:textId="297D0587" w:rsidR="00040BF7" w:rsidRDefault="00F52580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3. La comprensión lectora es el principal propósito de la lectura </w:t>
      </w:r>
      <w:proofErr w:type="gramStart"/>
      <w:r>
        <w:rPr>
          <w:rFonts w:ascii="Cambria Math" w:hAnsi="Cambria Math"/>
          <w:sz w:val="24"/>
          <w:szCs w:val="24"/>
        </w:rPr>
        <w:t>y..</w:t>
      </w:r>
      <w:proofErr w:type="gramEnd"/>
      <w:r>
        <w:rPr>
          <w:rFonts w:ascii="Cambria Math" w:hAnsi="Cambria Math"/>
          <w:sz w:val="24"/>
          <w:szCs w:val="24"/>
        </w:rPr>
        <w:t xml:space="preserve">  es el resultado </w:t>
      </w:r>
      <w:r w:rsidR="00CC0BEA">
        <w:rPr>
          <w:rFonts w:ascii="Cambria Math" w:hAnsi="Cambria Math"/>
          <w:sz w:val="24"/>
          <w:szCs w:val="24"/>
        </w:rPr>
        <w:t xml:space="preserve">de la aplicación de estrategias para poder aprender a reconocer y poder </w:t>
      </w:r>
      <w:r w:rsidR="00066251">
        <w:rPr>
          <w:rFonts w:ascii="Cambria Math" w:hAnsi="Cambria Math"/>
          <w:sz w:val="24"/>
          <w:szCs w:val="24"/>
        </w:rPr>
        <w:t xml:space="preserve">encontrar el significado de lo que se </w:t>
      </w:r>
      <w:proofErr w:type="gramStart"/>
      <w:r w:rsidR="00066251">
        <w:rPr>
          <w:rFonts w:ascii="Cambria Math" w:hAnsi="Cambria Math"/>
          <w:sz w:val="24"/>
          <w:szCs w:val="24"/>
        </w:rPr>
        <w:t>a</w:t>
      </w:r>
      <w:proofErr w:type="gramEnd"/>
      <w:r w:rsidR="00066251">
        <w:rPr>
          <w:rFonts w:ascii="Cambria Math" w:hAnsi="Cambria Math"/>
          <w:sz w:val="24"/>
          <w:szCs w:val="24"/>
        </w:rPr>
        <w:t xml:space="preserve"> leído. </w:t>
      </w:r>
    </w:p>
    <w:p w14:paraId="3C49C73D" w14:textId="74B6E5B6" w:rsidR="00066251" w:rsidRDefault="00D16AF6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4. </w:t>
      </w:r>
      <w:r w:rsidR="00E01E00">
        <w:rPr>
          <w:rFonts w:ascii="Cambria Math" w:hAnsi="Cambria Math"/>
          <w:sz w:val="24"/>
          <w:szCs w:val="24"/>
        </w:rPr>
        <w:t xml:space="preserve">La lectura (y su comprensión lectora) </w:t>
      </w:r>
      <w:r w:rsidR="004C43E9">
        <w:rPr>
          <w:rFonts w:ascii="Cambria Math" w:hAnsi="Cambria Math"/>
          <w:sz w:val="24"/>
          <w:szCs w:val="24"/>
        </w:rPr>
        <w:t xml:space="preserve">tiene varios propósitos </w:t>
      </w:r>
    </w:p>
    <w:p w14:paraId="27977992" w14:textId="3EE83D3F" w:rsidR="004C43E9" w:rsidRDefault="006F261E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se lee para </w:t>
      </w:r>
      <w:r w:rsidR="00B37B94">
        <w:rPr>
          <w:rFonts w:ascii="Cambria Math" w:hAnsi="Cambria Math"/>
          <w:sz w:val="24"/>
          <w:szCs w:val="24"/>
        </w:rPr>
        <w:t>informarnos, y aprender de múltiples temas.</w:t>
      </w:r>
    </w:p>
    <w:p w14:paraId="6E827B97" w14:textId="3FF23088" w:rsidR="00B37B94" w:rsidRDefault="00B37B94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b) </w:t>
      </w:r>
      <w:r w:rsidR="00FC22B3">
        <w:rPr>
          <w:rFonts w:ascii="Cambria Math" w:hAnsi="Cambria Math"/>
          <w:sz w:val="24"/>
          <w:szCs w:val="24"/>
        </w:rPr>
        <w:t xml:space="preserve">conocer opiniones de otros y </w:t>
      </w:r>
      <w:r w:rsidR="002A63CF">
        <w:rPr>
          <w:rFonts w:ascii="Cambria Math" w:hAnsi="Cambria Math"/>
          <w:sz w:val="24"/>
          <w:szCs w:val="24"/>
        </w:rPr>
        <w:t>comprenderlas o rechazarlas.</w:t>
      </w:r>
    </w:p>
    <w:p w14:paraId="493CAE78" w14:textId="3A62B31E" w:rsidR="002A63CF" w:rsidRDefault="003866C2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c) disfrutar </w:t>
      </w:r>
      <w:r w:rsidR="00CC1CDB">
        <w:rPr>
          <w:rFonts w:ascii="Cambria Math" w:hAnsi="Cambria Math"/>
          <w:sz w:val="24"/>
          <w:szCs w:val="24"/>
        </w:rPr>
        <w:t xml:space="preserve">de la lectura </w:t>
      </w:r>
      <w:r w:rsidR="00F331FC">
        <w:rPr>
          <w:rFonts w:ascii="Cambria Math" w:hAnsi="Cambria Math"/>
          <w:sz w:val="24"/>
          <w:szCs w:val="24"/>
        </w:rPr>
        <w:t xml:space="preserve">por entretenimiento  </w:t>
      </w:r>
    </w:p>
    <w:p w14:paraId="777E474F" w14:textId="307325B6" w:rsidR="0026714D" w:rsidRDefault="0026714D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5. </w:t>
      </w:r>
      <w:r w:rsidR="00CF41B5">
        <w:rPr>
          <w:rFonts w:ascii="Cambria Math" w:hAnsi="Cambria Math"/>
          <w:sz w:val="24"/>
          <w:szCs w:val="24"/>
        </w:rPr>
        <w:t xml:space="preserve">La comprensión lectora es necesaria para aprender </w:t>
      </w:r>
      <w:r w:rsidR="00DB7902">
        <w:rPr>
          <w:rFonts w:ascii="Cambria Math" w:hAnsi="Cambria Math"/>
          <w:sz w:val="24"/>
          <w:szCs w:val="24"/>
        </w:rPr>
        <w:t xml:space="preserve">en todas las áreas curriculares. A través de los textos. </w:t>
      </w:r>
    </w:p>
    <w:p w14:paraId="4C7A7755" w14:textId="6C4A7D92" w:rsidR="00DB7902" w:rsidRDefault="00B05F2B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se aprenden nuevos </w:t>
      </w:r>
      <w:r w:rsidR="00257997">
        <w:rPr>
          <w:rFonts w:ascii="Cambria Math" w:hAnsi="Cambria Math"/>
          <w:sz w:val="24"/>
          <w:szCs w:val="24"/>
        </w:rPr>
        <w:t>conceptos.</w:t>
      </w:r>
    </w:p>
    <w:p w14:paraId="00C0EA18" w14:textId="4260FDA1" w:rsidR="00B05F2B" w:rsidRDefault="00B05F2B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b) </w:t>
      </w:r>
      <w:r w:rsidR="00F27EF7">
        <w:rPr>
          <w:rFonts w:ascii="Cambria Math" w:hAnsi="Cambria Math"/>
          <w:sz w:val="24"/>
          <w:szCs w:val="24"/>
        </w:rPr>
        <w:t xml:space="preserve">establecimos relaciones </w:t>
      </w:r>
      <w:r w:rsidR="00257997">
        <w:rPr>
          <w:rFonts w:ascii="Cambria Math" w:hAnsi="Cambria Math"/>
          <w:sz w:val="24"/>
          <w:szCs w:val="24"/>
        </w:rPr>
        <w:t>entre elementos.</w:t>
      </w:r>
    </w:p>
    <w:p w14:paraId="46C6CE1D" w14:textId="6A1DA22E" w:rsidR="008624C3" w:rsidRDefault="008624C3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c) leemos </w:t>
      </w:r>
      <w:r w:rsidR="003F4FD6">
        <w:rPr>
          <w:rFonts w:ascii="Cambria Math" w:hAnsi="Cambria Math"/>
          <w:sz w:val="24"/>
          <w:szCs w:val="24"/>
        </w:rPr>
        <w:t xml:space="preserve">saber los pasos de distintos </w:t>
      </w:r>
      <w:r w:rsidR="00DD5D29">
        <w:rPr>
          <w:rFonts w:ascii="Cambria Math" w:hAnsi="Cambria Math"/>
          <w:sz w:val="24"/>
          <w:szCs w:val="24"/>
        </w:rPr>
        <w:t xml:space="preserve">procesos. </w:t>
      </w:r>
    </w:p>
    <w:p w14:paraId="0DE3B806" w14:textId="034FDF92" w:rsidR="00DD5D29" w:rsidRDefault="00DD5D29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d) </w:t>
      </w:r>
      <w:r w:rsidR="002C243E">
        <w:rPr>
          <w:rFonts w:ascii="Cambria Math" w:hAnsi="Cambria Math"/>
          <w:sz w:val="24"/>
          <w:szCs w:val="24"/>
        </w:rPr>
        <w:t xml:space="preserve">se descubren las causas </w:t>
      </w:r>
      <w:r w:rsidR="002F3366">
        <w:rPr>
          <w:rFonts w:ascii="Cambria Math" w:hAnsi="Cambria Math"/>
          <w:sz w:val="24"/>
          <w:szCs w:val="24"/>
        </w:rPr>
        <w:t xml:space="preserve">y </w:t>
      </w:r>
      <w:r w:rsidR="00D25F87">
        <w:rPr>
          <w:rFonts w:ascii="Cambria Math" w:hAnsi="Cambria Math"/>
          <w:sz w:val="24"/>
          <w:szCs w:val="24"/>
        </w:rPr>
        <w:t>consecuencias de</w:t>
      </w:r>
      <w:r w:rsidR="002F3366">
        <w:rPr>
          <w:rFonts w:ascii="Cambria Math" w:hAnsi="Cambria Math"/>
          <w:sz w:val="24"/>
          <w:szCs w:val="24"/>
        </w:rPr>
        <w:t xml:space="preserve"> eventos históricos. </w:t>
      </w:r>
    </w:p>
    <w:p w14:paraId="3518BED5" w14:textId="0587441B" w:rsidR="000C2D9D" w:rsidRDefault="005B3873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6. </w:t>
      </w:r>
      <w:r w:rsidR="002A75FD">
        <w:rPr>
          <w:rFonts w:ascii="Cambria Math" w:hAnsi="Cambria Math"/>
          <w:sz w:val="24"/>
          <w:szCs w:val="24"/>
        </w:rPr>
        <w:t xml:space="preserve"> La mente del lector usa distintos procesos cognitivos para ingresar, </w:t>
      </w:r>
      <w:r w:rsidR="0055014F">
        <w:rPr>
          <w:rFonts w:ascii="Cambria Math" w:hAnsi="Cambria Math"/>
          <w:sz w:val="24"/>
          <w:szCs w:val="24"/>
        </w:rPr>
        <w:t xml:space="preserve">almacenar, recuperar y usar la información. </w:t>
      </w:r>
      <w:r w:rsidR="00D25F87">
        <w:rPr>
          <w:rFonts w:ascii="Cambria Math" w:hAnsi="Cambria Math"/>
          <w:sz w:val="24"/>
          <w:szCs w:val="24"/>
        </w:rPr>
        <w:t>Describe brevemente estos procesos o habilidades.</w:t>
      </w:r>
    </w:p>
    <w:p w14:paraId="314C7A07" w14:textId="360ACD4F" w:rsidR="00D25F87" w:rsidRDefault="003C62FC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a) </w:t>
      </w:r>
      <w:r w:rsidR="007E710D" w:rsidRPr="00957F34">
        <w:rPr>
          <w:rFonts w:ascii="Cambria Math" w:hAnsi="Cambria Math"/>
          <w:b/>
          <w:bCs/>
          <w:sz w:val="24"/>
          <w:szCs w:val="24"/>
        </w:rPr>
        <w:t>Perceptivos</w:t>
      </w:r>
      <w:r w:rsidR="007E710D">
        <w:rPr>
          <w:rFonts w:ascii="Cambria Math" w:hAnsi="Cambria Math"/>
          <w:sz w:val="24"/>
          <w:szCs w:val="24"/>
        </w:rPr>
        <w:t xml:space="preserve">. </w:t>
      </w:r>
      <w:r w:rsidR="00464C8C">
        <w:rPr>
          <w:rFonts w:ascii="Cambria Math" w:hAnsi="Cambria Math"/>
          <w:sz w:val="24"/>
          <w:szCs w:val="24"/>
        </w:rPr>
        <w:t xml:space="preserve">Proceso que realiza en la lectura y es fijar un trozo del </w:t>
      </w:r>
      <w:proofErr w:type="gramStart"/>
      <w:r w:rsidR="00464C8C">
        <w:rPr>
          <w:rFonts w:ascii="Cambria Math" w:hAnsi="Cambria Math"/>
          <w:sz w:val="24"/>
          <w:szCs w:val="24"/>
        </w:rPr>
        <w:t>texto,  y</w:t>
      </w:r>
      <w:proofErr w:type="gramEnd"/>
      <w:r w:rsidR="00464C8C">
        <w:rPr>
          <w:rFonts w:ascii="Cambria Math" w:hAnsi="Cambria Math"/>
          <w:sz w:val="24"/>
          <w:szCs w:val="24"/>
        </w:rPr>
        <w:t xml:space="preserve"> </w:t>
      </w:r>
      <w:r w:rsidR="00A1579C">
        <w:rPr>
          <w:rFonts w:ascii="Cambria Math" w:hAnsi="Cambria Math"/>
          <w:sz w:val="24"/>
          <w:szCs w:val="24"/>
        </w:rPr>
        <w:t>por un movimiento, pasar al trozo de lectura siguiente.</w:t>
      </w:r>
    </w:p>
    <w:p w14:paraId="1C2C65C8" w14:textId="6EF2EE5B" w:rsidR="00E80380" w:rsidRDefault="00651C02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b) </w:t>
      </w:r>
      <w:r w:rsidRPr="00957F34">
        <w:rPr>
          <w:rFonts w:ascii="Cambria Math" w:hAnsi="Cambria Math"/>
          <w:b/>
          <w:bCs/>
          <w:sz w:val="24"/>
          <w:szCs w:val="24"/>
        </w:rPr>
        <w:t>léxicos</w:t>
      </w:r>
      <w:r>
        <w:rPr>
          <w:rFonts w:ascii="Cambria Math" w:hAnsi="Cambria Math"/>
          <w:sz w:val="24"/>
          <w:szCs w:val="24"/>
        </w:rPr>
        <w:t xml:space="preserve">. Permiten acceder al significado de las </w:t>
      </w:r>
      <w:r w:rsidR="00FC6E14">
        <w:rPr>
          <w:rFonts w:ascii="Cambria Math" w:hAnsi="Cambria Math"/>
          <w:sz w:val="24"/>
          <w:szCs w:val="24"/>
        </w:rPr>
        <w:t xml:space="preserve">palabras, </w:t>
      </w:r>
      <w:r w:rsidR="00E80380">
        <w:rPr>
          <w:rFonts w:ascii="Cambria Math" w:hAnsi="Cambria Math"/>
          <w:sz w:val="24"/>
          <w:szCs w:val="24"/>
        </w:rPr>
        <w:t xml:space="preserve">y depende del grado de familiaridad. </w:t>
      </w:r>
    </w:p>
    <w:p w14:paraId="78AF10B7" w14:textId="676563B5" w:rsidR="00E80380" w:rsidRDefault="00E80380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c) </w:t>
      </w:r>
      <w:r w:rsidR="002F656B" w:rsidRPr="00957F34">
        <w:rPr>
          <w:rFonts w:ascii="Cambria Math" w:hAnsi="Cambria Math"/>
          <w:b/>
          <w:bCs/>
          <w:sz w:val="24"/>
          <w:szCs w:val="24"/>
        </w:rPr>
        <w:t>sintácticos</w:t>
      </w:r>
      <w:r w:rsidR="002F656B">
        <w:rPr>
          <w:rFonts w:ascii="Cambria Math" w:hAnsi="Cambria Math"/>
          <w:sz w:val="24"/>
          <w:szCs w:val="24"/>
        </w:rPr>
        <w:t>. Permiten identificar las partes de la oración y el volver relativo de dicha parte para</w:t>
      </w:r>
      <w:r w:rsidR="00CD5222">
        <w:rPr>
          <w:rFonts w:ascii="Cambria Math" w:hAnsi="Cambria Math"/>
          <w:sz w:val="24"/>
          <w:szCs w:val="24"/>
        </w:rPr>
        <w:t xml:space="preserve"> acceder al significado del mensaje. </w:t>
      </w:r>
    </w:p>
    <w:p w14:paraId="37AF0BF1" w14:textId="5E03F844" w:rsidR="00CD5222" w:rsidRDefault="00CD5222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d) </w:t>
      </w:r>
      <w:r w:rsidRPr="00957F34">
        <w:rPr>
          <w:rFonts w:ascii="Cambria Math" w:hAnsi="Cambria Math"/>
          <w:b/>
          <w:bCs/>
          <w:sz w:val="24"/>
          <w:szCs w:val="24"/>
        </w:rPr>
        <w:t>semánticos</w:t>
      </w:r>
      <w:r>
        <w:rPr>
          <w:rFonts w:ascii="Cambria Math" w:hAnsi="Cambria Math"/>
          <w:sz w:val="24"/>
          <w:szCs w:val="24"/>
        </w:rPr>
        <w:t>. Se centran en la comprensión del significado</w:t>
      </w:r>
      <w:r w:rsidR="00F85B54">
        <w:rPr>
          <w:rFonts w:ascii="Cambria Math" w:hAnsi="Cambria Math"/>
          <w:sz w:val="24"/>
          <w:szCs w:val="24"/>
        </w:rPr>
        <w:t xml:space="preserve"> de las palabras, frases o textos. </w:t>
      </w:r>
    </w:p>
    <w:p w14:paraId="5958222B" w14:textId="7C4B8BA0" w:rsidR="00F85B54" w:rsidRDefault="00F85B54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7. </w:t>
      </w:r>
      <w:r w:rsidR="00957F34">
        <w:rPr>
          <w:rFonts w:ascii="Cambria Math" w:hAnsi="Cambria Math"/>
          <w:sz w:val="24"/>
          <w:szCs w:val="24"/>
        </w:rPr>
        <w:t xml:space="preserve">Cuando leemos, usamos habilidades cognitivas y habilidades </w:t>
      </w:r>
      <w:proofErr w:type="spellStart"/>
      <w:r w:rsidR="00957F34">
        <w:rPr>
          <w:rFonts w:ascii="Cambria Math" w:hAnsi="Cambria Math"/>
          <w:sz w:val="24"/>
          <w:szCs w:val="24"/>
        </w:rPr>
        <w:t>metacognitivas</w:t>
      </w:r>
      <w:proofErr w:type="spellEnd"/>
      <w:r w:rsidR="00957F34">
        <w:rPr>
          <w:rFonts w:ascii="Cambria Math" w:hAnsi="Cambria Math"/>
          <w:sz w:val="24"/>
          <w:szCs w:val="24"/>
        </w:rPr>
        <w:t>.</w:t>
      </w:r>
      <w:r w:rsidR="009867FA">
        <w:rPr>
          <w:rFonts w:ascii="Cambria Math" w:hAnsi="Cambria Math"/>
          <w:sz w:val="24"/>
          <w:szCs w:val="24"/>
        </w:rPr>
        <w:t xml:space="preserve"> ¿Cuál es la diferencia entre ambas? </w:t>
      </w:r>
    </w:p>
    <w:p w14:paraId="0FC9CE1B" w14:textId="7D2369F4" w:rsidR="009867FA" w:rsidRDefault="006D660F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Cognitivas: son los que nos permiten procesar información de los textos,</w:t>
      </w:r>
      <w:r w:rsidR="00C3152E">
        <w:rPr>
          <w:rFonts w:ascii="Cambria Math" w:hAnsi="Cambria Math"/>
          <w:sz w:val="24"/>
          <w:szCs w:val="24"/>
        </w:rPr>
        <w:t xml:space="preserve"> y utiliza muchas operaciones mentales. </w:t>
      </w:r>
    </w:p>
    <w:p w14:paraId="36B65B65" w14:textId="4DCC393D" w:rsidR="00051679" w:rsidRDefault="00BC54CD" w:rsidP="007E3CE5">
      <w:pPr>
        <w:jc w:val="both"/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Metacognitivas</w:t>
      </w:r>
      <w:proofErr w:type="spellEnd"/>
      <w:r>
        <w:rPr>
          <w:rFonts w:ascii="Cambria Math" w:hAnsi="Cambria Math"/>
          <w:sz w:val="24"/>
          <w:szCs w:val="24"/>
        </w:rPr>
        <w:t xml:space="preserve">: </w:t>
      </w:r>
      <w:r w:rsidR="00564199">
        <w:rPr>
          <w:rFonts w:ascii="Cambria Math" w:hAnsi="Cambria Math"/>
          <w:sz w:val="24"/>
          <w:szCs w:val="24"/>
        </w:rPr>
        <w:t xml:space="preserve">permiten tener conciencia del proceso de comprensión y controla </w:t>
      </w:r>
      <w:r w:rsidR="003355F5">
        <w:rPr>
          <w:rFonts w:ascii="Cambria Math" w:hAnsi="Cambria Math"/>
          <w:sz w:val="24"/>
          <w:szCs w:val="24"/>
        </w:rPr>
        <w:t xml:space="preserve">a través de la planificación. </w:t>
      </w:r>
    </w:p>
    <w:p w14:paraId="2EBCC91B" w14:textId="16938B63" w:rsidR="0055419C" w:rsidRDefault="0055419C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6. </w:t>
      </w:r>
      <w:r w:rsidR="00082672">
        <w:rPr>
          <w:rFonts w:ascii="Cambria Math" w:hAnsi="Cambria Math"/>
          <w:sz w:val="24"/>
          <w:szCs w:val="24"/>
        </w:rPr>
        <w:t xml:space="preserve">El proceso lector y sus momentos </w:t>
      </w:r>
    </w:p>
    <w:p w14:paraId="35570C43" w14:textId="6A5BC99A" w:rsidR="00082672" w:rsidRDefault="00082672" w:rsidP="007E3CE5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8. El proceso lector está formado por “</w:t>
      </w:r>
      <w:r w:rsidR="007060C4">
        <w:rPr>
          <w:rFonts w:ascii="Cambria Math" w:hAnsi="Cambria Math"/>
          <w:sz w:val="24"/>
          <w:szCs w:val="24"/>
        </w:rPr>
        <w:t>los pasos que siguen las personas a leer y que les permiten comprender”. Explica brevemente en qué consiste estos tres momentos.</w:t>
      </w:r>
    </w:p>
    <w:p w14:paraId="5E51F9E7" w14:textId="5F24A874" w:rsidR="007060C4" w:rsidRDefault="000F4783" w:rsidP="007E3CE5">
      <w:pPr>
        <w:jc w:val="both"/>
        <w:rPr>
          <w:rFonts w:ascii="Cambria Math" w:hAnsi="Cambria Math"/>
          <w:sz w:val="24"/>
          <w:szCs w:val="24"/>
        </w:rPr>
      </w:pPr>
      <w:r w:rsidRPr="000F4783">
        <w:rPr>
          <w:rFonts w:ascii="Cambria Math" w:hAnsi="Cambria Math"/>
          <w:b/>
          <w:bCs/>
          <w:sz w:val="24"/>
          <w:szCs w:val="24"/>
        </w:rPr>
        <w:t>Antes</w:t>
      </w:r>
      <w:r>
        <w:rPr>
          <w:rFonts w:ascii="Cambria Math" w:hAnsi="Cambria Math"/>
          <w:sz w:val="24"/>
          <w:szCs w:val="24"/>
        </w:rPr>
        <w:t xml:space="preserve"> Belén se tiene que tener un propósito.</w:t>
      </w:r>
    </w:p>
    <w:p w14:paraId="1C5F4555" w14:textId="05EA904C" w:rsidR="000F4783" w:rsidRDefault="000F4783" w:rsidP="007E3CE5">
      <w:pPr>
        <w:jc w:val="both"/>
        <w:rPr>
          <w:rFonts w:ascii="Cambria Math" w:hAnsi="Cambria Math"/>
          <w:sz w:val="24"/>
          <w:szCs w:val="24"/>
        </w:rPr>
      </w:pPr>
      <w:r w:rsidRPr="00541D2C">
        <w:rPr>
          <w:rFonts w:ascii="Cambria Math" w:hAnsi="Cambria Math"/>
          <w:b/>
          <w:bCs/>
          <w:sz w:val="24"/>
          <w:szCs w:val="24"/>
        </w:rPr>
        <w:t>Durante</w:t>
      </w:r>
      <w:r>
        <w:rPr>
          <w:rFonts w:ascii="Cambria Math" w:hAnsi="Cambria Math"/>
          <w:sz w:val="24"/>
          <w:szCs w:val="24"/>
        </w:rPr>
        <w:t xml:space="preserve"> </w:t>
      </w:r>
      <w:r w:rsidR="00541D2C">
        <w:rPr>
          <w:rFonts w:ascii="Cambria Math" w:hAnsi="Cambria Math"/>
          <w:sz w:val="24"/>
          <w:szCs w:val="24"/>
        </w:rPr>
        <w:t>es donde confluyen las habilidades y saberes del estudiante.</w:t>
      </w:r>
    </w:p>
    <w:p w14:paraId="12AE6F08" w14:textId="17523E15" w:rsidR="00541D2C" w:rsidRPr="0055419C" w:rsidRDefault="00541D2C" w:rsidP="007E3CE5">
      <w:pPr>
        <w:jc w:val="both"/>
        <w:rPr>
          <w:rFonts w:ascii="Cambria Math" w:hAnsi="Cambria Math"/>
          <w:sz w:val="24"/>
          <w:szCs w:val="24"/>
        </w:rPr>
      </w:pPr>
      <w:r w:rsidRPr="00316AF1">
        <w:rPr>
          <w:rFonts w:ascii="Cambria Math" w:hAnsi="Cambria Math"/>
          <w:b/>
          <w:bCs/>
          <w:sz w:val="24"/>
          <w:szCs w:val="24"/>
        </w:rPr>
        <w:t>Después</w:t>
      </w:r>
      <w:r>
        <w:rPr>
          <w:rFonts w:ascii="Cambria Math" w:hAnsi="Cambria Math"/>
          <w:sz w:val="24"/>
          <w:szCs w:val="24"/>
        </w:rPr>
        <w:t xml:space="preserve"> </w:t>
      </w:r>
      <w:r w:rsidR="00316AF1">
        <w:rPr>
          <w:rFonts w:ascii="Cambria Math" w:hAnsi="Cambria Math"/>
          <w:sz w:val="24"/>
          <w:szCs w:val="24"/>
        </w:rPr>
        <w:t xml:space="preserve">el docente debe de modelar al estudiante Cómo utilizar sus habilidades y estrategias cognitivas y </w:t>
      </w:r>
      <w:proofErr w:type="spellStart"/>
      <w:r w:rsidR="00316AF1">
        <w:rPr>
          <w:rFonts w:ascii="Cambria Math" w:hAnsi="Cambria Math"/>
          <w:sz w:val="24"/>
          <w:szCs w:val="24"/>
        </w:rPr>
        <w:t>metacognitivas</w:t>
      </w:r>
      <w:proofErr w:type="spellEnd"/>
      <w:r w:rsidR="00316AF1">
        <w:rPr>
          <w:rFonts w:ascii="Cambria Math" w:hAnsi="Cambria Math"/>
          <w:sz w:val="24"/>
          <w:szCs w:val="24"/>
        </w:rPr>
        <w:t xml:space="preserve">. </w:t>
      </w:r>
    </w:p>
    <w:sectPr w:rsidR="00541D2C" w:rsidRPr="00554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71D0F" w14:textId="77777777" w:rsidR="00226D15" w:rsidRDefault="00226D15" w:rsidP="00B042A7">
      <w:pPr>
        <w:spacing w:after="0" w:line="240" w:lineRule="auto"/>
      </w:pPr>
      <w:r>
        <w:separator/>
      </w:r>
    </w:p>
  </w:endnote>
  <w:endnote w:type="continuationSeparator" w:id="0">
    <w:p w14:paraId="0D549910" w14:textId="77777777" w:rsidR="00226D15" w:rsidRDefault="00226D15" w:rsidP="00B0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712EF" w14:textId="77777777" w:rsidR="00226D15" w:rsidRDefault="00226D15" w:rsidP="00B042A7">
      <w:pPr>
        <w:spacing w:after="0" w:line="240" w:lineRule="auto"/>
      </w:pPr>
      <w:r>
        <w:separator/>
      </w:r>
    </w:p>
  </w:footnote>
  <w:footnote w:type="continuationSeparator" w:id="0">
    <w:p w14:paraId="1633FA71" w14:textId="77777777" w:rsidR="00226D15" w:rsidRDefault="00226D15" w:rsidP="00B0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C1CE6"/>
    <w:multiLevelType w:val="hybridMultilevel"/>
    <w:tmpl w:val="AB020C2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0039"/>
    <w:multiLevelType w:val="hybridMultilevel"/>
    <w:tmpl w:val="C8620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582748">
      <w:start w:val="1"/>
      <w:numFmt w:val="lowerLetter"/>
      <w:lvlText w:val="%2)"/>
      <w:lvlJc w:val="left"/>
      <w:pPr>
        <w:ind w:left="1800" w:hanging="720"/>
      </w:pPr>
      <w:rPr>
        <w:rFonts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116E"/>
    <w:multiLevelType w:val="hybridMultilevel"/>
    <w:tmpl w:val="93664004"/>
    <w:lvl w:ilvl="0" w:tplc="FFFFFFF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027897"/>
    <w:multiLevelType w:val="hybridMultilevel"/>
    <w:tmpl w:val="59881D6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2E641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C4128"/>
    <w:multiLevelType w:val="hybridMultilevel"/>
    <w:tmpl w:val="CC70671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21848"/>
    <w:multiLevelType w:val="hybridMultilevel"/>
    <w:tmpl w:val="57F81666"/>
    <w:lvl w:ilvl="0" w:tplc="FFFFFFFF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8EB168A"/>
    <w:multiLevelType w:val="hybridMultilevel"/>
    <w:tmpl w:val="D570E5E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A7"/>
    <w:rsid w:val="00040BF7"/>
    <w:rsid w:val="0005103F"/>
    <w:rsid w:val="00051679"/>
    <w:rsid w:val="00066251"/>
    <w:rsid w:val="000735CA"/>
    <w:rsid w:val="00082672"/>
    <w:rsid w:val="00094D2C"/>
    <w:rsid w:val="000C2D9D"/>
    <w:rsid w:val="000F4783"/>
    <w:rsid w:val="00106DEF"/>
    <w:rsid w:val="00114792"/>
    <w:rsid w:val="00226D15"/>
    <w:rsid w:val="00235E26"/>
    <w:rsid w:val="00237F7F"/>
    <w:rsid w:val="00252B9F"/>
    <w:rsid w:val="00257997"/>
    <w:rsid w:val="0026388C"/>
    <w:rsid w:val="0026714D"/>
    <w:rsid w:val="002A63CF"/>
    <w:rsid w:val="002A75FD"/>
    <w:rsid w:val="002B4AFE"/>
    <w:rsid w:val="002C243E"/>
    <w:rsid w:val="002E5F89"/>
    <w:rsid w:val="002F3366"/>
    <w:rsid w:val="002F656B"/>
    <w:rsid w:val="00316AF1"/>
    <w:rsid w:val="0033323F"/>
    <w:rsid w:val="003355F5"/>
    <w:rsid w:val="00342DC3"/>
    <w:rsid w:val="003866C2"/>
    <w:rsid w:val="003C62FC"/>
    <w:rsid w:val="003D06A4"/>
    <w:rsid w:val="003F4592"/>
    <w:rsid w:val="003F4FD6"/>
    <w:rsid w:val="003F5EB2"/>
    <w:rsid w:val="00420962"/>
    <w:rsid w:val="00432258"/>
    <w:rsid w:val="00464C8C"/>
    <w:rsid w:val="00496A6A"/>
    <w:rsid w:val="004C43E9"/>
    <w:rsid w:val="00541D2C"/>
    <w:rsid w:val="00547647"/>
    <w:rsid w:val="0055014F"/>
    <w:rsid w:val="0055419C"/>
    <w:rsid w:val="00564199"/>
    <w:rsid w:val="0059053A"/>
    <w:rsid w:val="005A1E23"/>
    <w:rsid w:val="005A7EED"/>
    <w:rsid w:val="005B3873"/>
    <w:rsid w:val="005C2A0E"/>
    <w:rsid w:val="005E2B6A"/>
    <w:rsid w:val="00646891"/>
    <w:rsid w:val="00651C02"/>
    <w:rsid w:val="006D660F"/>
    <w:rsid w:val="006F261E"/>
    <w:rsid w:val="007060C4"/>
    <w:rsid w:val="00715C1E"/>
    <w:rsid w:val="00720BA6"/>
    <w:rsid w:val="007250FF"/>
    <w:rsid w:val="00742A47"/>
    <w:rsid w:val="007B48DB"/>
    <w:rsid w:val="007E3CE5"/>
    <w:rsid w:val="007E710D"/>
    <w:rsid w:val="007F70ED"/>
    <w:rsid w:val="0080006A"/>
    <w:rsid w:val="00806D86"/>
    <w:rsid w:val="00841E6D"/>
    <w:rsid w:val="00861471"/>
    <w:rsid w:val="008624C3"/>
    <w:rsid w:val="00883910"/>
    <w:rsid w:val="00915546"/>
    <w:rsid w:val="0093370A"/>
    <w:rsid w:val="00957F34"/>
    <w:rsid w:val="009867FA"/>
    <w:rsid w:val="009E3713"/>
    <w:rsid w:val="00A0067B"/>
    <w:rsid w:val="00A1579C"/>
    <w:rsid w:val="00B042A7"/>
    <w:rsid w:val="00B05F2B"/>
    <w:rsid w:val="00B37B94"/>
    <w:rsid w:val="00B97982"/>
    <w:rsid w:val="00BC0694"/>
    <w:rsid w:val="00BC54CD"/>
    <w:rsid w:val="00C16200"/>
    <w:rsid w:val="00C3152E"/>
    <w:rsid w:val="00C41CBA"/>
    <w:rsid w:val="00CC0BEA"/>
    <w:rsid w:val="00CC1CDB"/>
    <w:rsid w:val="00CD5222"/>
    <w:rsid w:val="00CF15F8"/>
    <w:rsid w:val="00CF224B"/>
    <w:rsid w:val="00CF411D"/>
    <w:rsid w:val="00CF41B5"/>
    <w:rsid w:val="00D16AF6"/>
    <w:rsid w:val="00D25F87"/>
    <w:rsid w:val="00D957B6"/>
    <w:rsid w:val="00DB7902"/>
    <w:rsid w:val="00DC4D43"/>
    <w:rsid w:val="00DD487D"/>
    <w:rsid w:val="00DD5D29"/>
    <w:rsid w:val="00E01E00"/>
    <w:rsid w:val="00E61B3E"/>
    <w:rsid w:val="00E73359"/>
    <w:rsid w:val="00E80380"/>
    <w:rsid w:val="00E920E1"/>
    <w:rsid w:val="00EA77A1"/>
    <w:rsid w:val="00EF4E84"/>
    <w:rsid w:val="00F27EF7"/>
    <w:rsid w:val="00F331FC"/>
    <w:rsid w:val="00F52580"/>
    <w:rsid w:val="00F85B54"/>
    <w:rsid w:val="00F96A4F"/>
    <w:rsid w:val="00FA1FE8"/>
    <w:rsid w:val="00FC22B3"/>
    <w:rsid w:val="00FC273A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EFE86"/>
  <w15:chartTrackingRefBased/>
  <w15:docId w15:val="{C1A9BDDD-CF03-FF4B-8812-5C62E719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2A7"/>
  </w:style>
  <w:style w:type="paragraph" w:styleId="Piedepgina">
    <w:name w:val="footer"/>
    <w:basedOn w:val="Normal"/>
    <w:link w:val="PiedepginaCar"/>
    <w:uiPriority w:val="99"/>
    <w:unhideWhenUsed/>
    <w:rsid w:val="00B04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2A7"/>
  </w:style>
  <w:style w:type="paragraph" w:styleId="Prrafodelista">
    <w:name w:val="List Paragraph"/>
    <w:basedOn w:val="Normal"/>
    <w:uiPriority w:val="34"/>
    <w:qFormat/>
    <w:rsid w:val="003F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2021-03-12T18:11:00Z</dcterms:created>
  <dcterms:modified xsi:type="dcterms:W3CDTF">2021-03-12T18:11:00Z</dcterms:modified>
</cp:coreProperties>
</file>