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C0082" w14:textId="38A55BB1" w:rsidR="0022111C" w:rsidRPr="00E93F38" w:rsidRDefault="007B2E71">
      <w:pPr>
        <w:rPr>
          <w:sz w:val="16"/>
          <w:szCs w:val="16"/>
        </w:rPr>
      </w:pPr>
      <w:r w:rsidRPr="00E93F38">
        <w:rPr>
          <w:sz w:val="16"/>
          <w:szCs w:val="16"/>
        </w:rPr>
        <w:t xml:space="preserve">DESARROLLO </w:t>
      </w:r>
      <w:r w:rsidR="00A50C21" w:rsidRPr="00E93F38">
        <w:rPr>
          <w:sz w:val="16"/>
          <w:szCs w:val="16"/>
        </w:rPr>
        <w:t>D</w:t>
      </w:r>
      <w:r w:rsidRPr="00E93F38">
        <w:rPr>
          <w:sz w:val="16"/>
          <w:szCs w:val="16"/>
        </w:rPr>
        <w:t>E COMPETENCIAS LECTORAS</w:t>
      </w:r>
    </w:p>
    <w:p w14:paraId="72AE4325" w14:textId="5D72712F" w:rsidR="007B2E71" w:rsidRPr="008D2D12" w:rsidRDefault="007B2E71">
      <w:pPr>
        <w:rPr>
          <w:b/>
          <w:bCs/>
          <w:sz w:val="32"/>
          <w:szCs w:val="32"/>
        </w:rPr>
      </w:pPr>
      <w:r w:rsidRPr="008D2D12">
        <w:rPr>
          <w:b/>
          <w:bCs/>
          <w:sz w:val="32"/>
          <w:szCs w:val="32"/>
        </w:rPr>
        <w:t>UNIDAD DE APRENDIZAJE I.</w:t>
      </w:r>
    </w:p>
    <w:p w14:paraId="0A6CFDE8" w14:textId="66CCA89A" w:rsidR="007B2E71" w:rsidRPr="008D2D12" w:rsidRDefault="007B2E71">
      <w:pPr>
        <w:rPr>
          <w:b/>
          <w:bCs/>
          <w:sz w:val="32"/>
          <w:szCs w:val="32"/>
        </w:rPr>
      </w:pPr>
      <w:r w:rsidRPr="008D2D12">
        <w:rPr>
          <w:b/>
          <w:bCs/>
          <w:sz w:val="32"/>
          <w:szCs w:val="32"/>
        </w:rPr>
        <w:t>SABER LO QUE ES LEER</w:t>
      </w:r>
    </w:p>
    <w:p w14:paraId="546CF6FB" w14:textId="15C54DF5" w:rsidR="007B2E71" w:rsidRPr="00E93F38" w:rsidRDefault="007B2E71">
      <w:pPr>
        <w:rPr>
          <w:sz w:val="16"/>
          <w:szCs w:val="16"/>
        </w:rPr>
      </w:pPr>
      <w:r w:rsidRPr="00E93F38">
        <w:rPr>
          <w:sz w:val="16"/>
          <w:szCs w:val="16"/>
        </w:rPr>
        <w:t xml:space="preserve"> A lo largo de esta unidad de aprendizaje, el estudiante utilizará los recursos teóricos para enriquecer los modos de analizar e interpretar los elementos implícitos en el acto de lectura y reflexionar sobre sus propios hábitos y prácticas lectoras y el de sus estudiantes, para darle un nuevo sentido a la lectura.</w:t>
      </w:r>
    </w:p>
    <w:p w14:paraId="4D4C7F21" w14:textId="3A098910" w:rsidR="007B2E71" w:rsidRPr="00E93F38" w:rsidRDefault="007B2E71">
      <w:pPr>
        <w:rPr>
          <w:b/>
          <w:bCs/>
          <w:sz w:val="16"/>
          <w:szCs w:val="16"/>
        </w:rPr>
      </w:pPr>
      <w:r w:rsidRPr="00E93F38">
        <w:rPr>
          <w:b/>
          <w:bCs/>
          <w:sz w:val="16"/>
          <w:szCs w:val="16"/>
        </w:rPr>
        <w:t xml:space="preserve">Propósito de la unidad de aprendizaje </w:t>
      </w:r>
    </w:p>
    <w:p w14:paraId="5DE1C9DA" w14:textId="1E5D21FE" w:rsidR="007B2E71" w:rsidRPr="00E93F38" w:rsidRDefault="007B2E71">
      <w:pPr>
        <w:rPr>
          <w:sz w:val="16"/>
          <w:szCs w:val="16"/>
        </w:rPr>
      </w:pPr>
      <w:r w:rsidRPr="00E93F38">
        <w:rPr>
          <w:sz w:val="16"/>
          <w:szCs w:val="16"/>
        </w:rPr>
        <w:t>Que el estudiante normalista utilice los recursos teóricos que le permitan analizar e interpretar los elementos implícitos en el acto de lectura, a través del reconocimiento de las condiciones y los criterios de selección de libros para niños en edad preescolar, con la finalidad de reconocer desde edades tempranas de importancia de la lectura en espacios escolares.</w:t>
      </w:r>
    </w:p>
    <w:p w14:paraId="0C822FB4" w14:textId="75EDBECC" w:rsidR="007B2E71" w:rsidRPr="00E93F38" w:rsidRDefault="007B2E71">
      <w:pPr>
        <w:rPr>
          <w:b/>
          <w:bCs/>
          <w:sz w:val="16"/>
          <w:szCs w:val="16"/>
        </w:rPr>
      </w:pPr>
      <w:r w:rsidRPr="00E93F38">
        <w:rPr>
          <w:b/>
          <w:bCs/>
          <w:sz w:val="16"/>
          <w:szCs w:val="16"/>
        </w:rPr>
        <w:t>Competencias de la unidad de aprendizaje.</w:t>
      </w:r>
    </w:p>
    <w:p w14:paraId="3CBD9AC9" w14:textId="26EC03D1" w:rsidR="007B2E71" w:rsidRPr="00E93F38" w:rsidRDefault="00A50C21" w:rsidP="00A50C21">
      <w:pPr>
        <w:pStyle w:val="Prrafodelista"/>
        <w:numPr>
          <w:ilvl w:val="0"/>
          <w:numId w:val="1"/>
        </w:numPr>
        <w:rPr>
          <w:sz w:val="16"/>
          <w:szCs w:val="16"/>
        </w:rPr>
      </w:pPr>
      <w:r w:rsidRPr="00E93F38">
        <w:rPr>
          <w:sz w:val="16"/>
          <w:szCs w:val="16"/>
        </w:rPr>
        <w:t>Detecta los procesos de aprendizaje de sus alumnos para favorecer su desarrollo cognitivo y socioemocional.</w:t>
      </w:r>
    </w:p>
    <w:p w14:paraId="475B362D" w14:textId="2B653D43" w:rsidR="00A50C21" w:rsidRPr="00E93F38" w:rsidRDefault="00A50C21" w:rsidP="00A50C21">
      <w:pPr>
        <w:ind w:left="360"/>
        <w:rPr>
          <w:sz w:val="16"/>
          <w:szCs w:val="16"/>
        </w:rPr>
      </w:pPr>
      <w:r w:rsidRPr="00E93F38">
        <w:rPr>
          <w:sz w:val="16"/>
          <w:szCs w:val="16"/>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0FAE575F" w14:textId="2ED95548" w:rsidR="00A50C21" w:rsidRPr="00E93F38" w:rsidRDefault="00A50C21" w:rsidP="00A50C21">
      <w:pPr>
        <w:pStyle w:val="Prrafodelista"/>
        <w:numPr>
          <w:ilvl w:val="0"/>
          <w:numId w:val="2"/>
        </w:numPr>
        <w:rPr>
          <w:sz w:val="16"/>
          <w:szCs w:val="16"/>
        </w:rPr>
      </w:pPr>
      <w:r w:rsidRPr="00E93F38">
        <w:rPr>
          <w:sz w:val="16"/>
          <w:szCs w:val="16"/>
        </w:rPr>
        <w:t>Integrar recursos de la investigación educativa para enriquecer su práctica profesional expresando su interés por el conocimiento, la ciencia y la mejora de la educación.</w:t>
      </w:r>
    </w:p>
    <w:p w14:paraId="15BB1C4D" w14:textId="65EBF6B3" w:rsidR="00A50C21" w:rsidRPr="00E93F38" w:rsidRDefault="00A50C21" w:rsidP="00A50C21">
      <w:pPr>
        <w:ind w:left="360"/>
        <w:rPr>
          <w:sz w:val="16"/>
          <w:szCs w:val="16"/>
        </w:rPr>
      </w:pPr>
      <w:r w:rsidRPr="00E93F38">
        <w:rPr>
          <w:sz w:val="16"/>
          <w:szCs w:val="16"/>
        </w:rPr>
        <w:t>-Usa los resultados de la investigación para profundizar en el conocimiento y los procesos de aprendizaje de sus alumnos.</w:t>
      </w:r>
    </w:p>
    <w:p w14:paraId="5DFF88A8" w14:textId="0E3555E9" w:rsidR="00A50C21" w:rsidRPr="00E93F38" w:rsidRDefault="00A50C21" w:rsidP="00A50C21">
      <w:pPr>
        <w:rPr>
          <w:b/>
          <w:bCs/>
          <w:sz w:val="16"/>
          <w:szCs w:val="16"/>
        </w:rPr>
      </w:pPr>
      <w:r w:rsidRPr="00E93F38">
        <w:rPr>
          <w:b/>
          <w:bCs/>
          <w:sz w:val="16"/>
          <w:szCs w:val="16"/>
        </w:rPr>
        <w:t>Contenidos</w:t>
      </w:r>
    </w:p>
    <w:p w14:paraId="2F2D80FF" w14:textId="43EB51B5" w:rsidR="00A50C21" w:rsidRPr="00E93F38" w:rsidRDefault="00A50C21" w:rsidP="00A50C21">
      <w:pPr>
        <w:pStyle w:val="Prrafodelista"/>
        <w:numPr>
          <w:ilvl w:val="0"/>
          <w:numId w:val="2"/>
        </w:numPr>
        <w:rPr>
          <w:sz w:val="16"/>
          <w:szCs w:val="16"/>
        </w:rPr>
      </w:pPr>
      <w:r w:rsidRPr="00E93F38">
        <w:rPr>
          <w:sz w:val="16"/>
          <w:szCs w:val="16"/>
        </w:rPr>
        <w:t>Lector, texto y contexto elementos de una situación de lectura.</w:t>
      </w:r>
    </w:p>
    <w:p w14:paraId="35AA6A7D" w14:textId="5E8E7D1D" w:rsidR="00A50C21" w:rsidRPr="00E93F38" w:rsidRDefault="00A50C21" w:rsidP="00A50C21">
      <w:pPr>
        <w:pStyle w:val="Prrafodelista"/>
        <w:numPr>
          <w:ilvl w:val="0"/>
          <w:numId w:val="2"/>
        </w:numPr>
        <w:rPr>
          <w:sz w:val="16"/>
          <w:szCs w:val="16"/>
        </w:rPr>
      </w:pPr>
      <w:r w:rsidRPr="00E93F38">
        <w:rPr>
          <w:sz w:val="16"/>
          <w:szCs w:val="16"/>
        </w:rPr>
        <w:t>Comprensión y competencia lectora ¿son lo mismo?</w:t>
      </w:r>
    </w:p>
    <w:p w14:paraId="1B62B587" w14:textId="7E9CA490" w:rsidR="00A50C21" w:rsidRPr="00E93F38" w:rsidRDefault="00A50C21" w:rsidP="00A50C21">
      <w:pPr>
        <w:pStyle w:val="Prrafodelista"/>
        <w:numPr>
          <w:ilvl w:val="0"/>
          <w:numId w:val="2"/>
        </w:numPr>
        <w:rPr>
          <w:sz w:val="16"/>
          <w:szCs w:val="16"/>
        </w:rPr>
      </w:pPr>
      <w:r w:rsidRPr="00E93F38">
        <w:rPr>
          <w:sz w:val="16"/>
          <w:szCs w:val="16"/>
        </w:rPr>
        <w:t>¿Leer para qué? ¿Leer para quién?</w:t>
      </w:r>
    </w:p>
    <w:p w14:paraId="5A623567" w14:textId="6C762FAE" w:rsidR="00A50C21" w:rsidRPr="00E93F38" w:rsidRDefault="00A50C21" w:rsidP="00A50C21">
      <w:pPr>
        <w:pStyle w:val="Prrafodelista"/>
        <w:numPr>
          <w:ilvl w:val="0"/>
          <w:numId w:val="2"/>
        </w:numPr>
        <w:rPr>
          <w:sz w:val="16"/>
          <w:szCs w:val="16"/>
        </w:rPr>
      </w:pPr>
      <w:r w:rsidRPr="00E93F38">
        <w:rPr>
          <w:sz w:val="16"/>
          <w:szCs w:val="16"/>
        </w:rPr>
        <w:t>Lectura con sentido</w:t>
      </w:r>
    </w:p>
    <w:p w14:paraId="0D1014CF" w14:textId="7FCFF1ED" w:rsidR="00A50C21" w:rsidRPr="00E93F38" w:rsidRDefault="00A50C21" w:rsidP="00A50C21">
      <w:pPr>
        <w:rPr>
          <w:sz w:val="16"/>
          <w:szCs w:val="16"/>
        </w:rPr>
      </w:pPr>
      <w:r w:rsidRPr="00E93F38">
        <w:rPr>
          <w:sz w:val="16"/>
          <w:szCs w:val="16"/>
        </w:rPr>
        <w:t>LA COMPRENSI</w:t>
      </w:r>
      <w:r w:rsidR="00E93F38" w:rsidRPr="00E93F38">
        <w:rPr>
          <w:sz w:val="16"/>
          <w:szCs w:val="16"/>
        </w:rPr>
        <w:t>Ó</w:t>
      </w:r>
      <w:r w:rsidRPr="00E93F38">
        <w:rPr>
          <w:sz w:val="16"/>
          <w:szCs w:val="16"/>
        </w:rPr>
        <w:t>N LECTORA</w:t>
      </w:r>
    </w:p>
    <w:p w14:paraId="67810B74" w14:textId="2876F5CF" w:rsidR="00E93F38" w:rsidRDefault="00E93F38" w:rsidP="00A50C21">
      <w:pPr>
        <w:rPr>
          <w:sz w:val="16"/>
          <w:szCs w:val="16"/>
        </w:rPr>
      </w:pPr>
      <w:proofErr w:type="spellStart"/>
      <w:r w:rsidRPr="00E93F38">
        <w:rPr>
          <w:sz w:val="16"/>
          <w:szCs w:val="16"/>
        </w:rPr>
        <w:t>Curriculum</w:t>
      </w:r>
      <w:proofErr w:type="spellEnd"/>
      <w:r w:rsidRPr="00E93F38">
        <w:rPr>
          <w:sz w:val="16"/>
          <w:szCs w:val="16"/>
        </w:rPr>
        <w:t xml:space="preserve"> Nacional Base</w:t>
      </w:r>
    </w:p>
    <w:p w14:paraId="5837B1AF" w14:textId="709D2970" w:rsidR="00E93F38" w:rsidRDefault="00165A16" w:rsidP="00A50C21">
      <w:pPr>
        <w:rPr>
          <w:sz w:val="16"/>
          <w:szCs w:val="16"/>
        </w:rPr>
      </w:pPr>
      <w:hyperlink r:id="rId7" w:history="1">
        <w:r w:rsidR="00E93F38" w:rsidRPr="00510854">
          <w:rPr>
            <w:rStyle w:val="Hipervnculo"/>
            <w:sz w:val="16"/>
            <w:szCs w:val="16"/>
          </w:rPr>
          <w:t>http://cnbguatemata.org/wiki/Ense%C3%B1anza_de_la_compresi%C3%B3n_lectora/la_compresi%C3%B3n_lectora</w:t>
        </w:r>
      </w:hyperlink>
    </w:p>
    <w:p w14:paraId="008AAF80" w14:textId="2A637941" w:rsidR="00E93F38" w:rsidRDefault="00E93F38" w:rsidP="00A50C21">
      <w:pPr>
        <w:rPr>
          <w:sz w:val="16"/>
          <w:szCs w:val="16"/>
        </w:rPr>
      </w:pPr>
      <w:r>
        <w:rPr>
          <w:sz w:val="16"/>
          <w:szCs w:val="16"/>
        </w:rPr>
        <w:t>1.DEFINICIÓN</w:t>
      </w:r>
    </w:p>
    <w:p w14:paraId="452F8EB3" w14:textId="0793F337" w:rsidR="00E93F38" w:rsidRDefault="00E93F38" w:rsidP="00A50C21">
      <w:pPr>
        <w:rPr>
          <w:sz w:val="16"/>
          <w:szCs w:val="16"/>
        </w:rPr>
      </w:pPr>
      <w:r>
        <w:rPr>
          <w:sz w:val="16"/>
          <w:szCs w:val="16"/>
        </w:rPr>
        <w:t xml:space="preserve">Según el libro </w:t>
      </w:r>
      <w:r w:rsidRPr="00E93F38">
        <w:rPr>
          <w:i/>
          <w:iCs/>
          <w:sz w:val="16"/>
          <w:szCs w:val="16"/>
        </w:rPr>
        <w:t>Aprendizajes de la lectoescritura</w:t>
      </w:r>
      <w:r>
        <w:rPr>
          <w:sz w:val="16"/>
          <w:szCs w:val="16"/>
        </w:rPr>
        <w:t>, ¨</w:t>
      </w:r>
      <w:r w:rsidRPr="00E93F38">
        <w:rPr>
          <w:b/>
          <w:bCs/>
          <w:sz w:val="16"/>
          <w:szCs w:val="16"/>
        </w:rPr>
        <w:t>Leer</w:t>
      </w:r>
      <w:r>
        <w:rPr>
          <w:sz w:val="16"/>
          <w:szCs w:val="16"/>
        </w:rPr>
        <w:t xml:space="preserve"> significa </w:t>
      </w:r>
      <w:proofErr w:type="spellStart"/>
      <w:r>
        <w:rPr>
          <w:sz w:val="16"/>
          <w:szCs w:val="16"/>
        </w:rPr>
        <w:t>mas</w:t>
      </w:r>
      <w:proofErr w:type="spellEnd"/>
      <w:r>
        <w:rPr>
          <w:sz w:val="16"/>
          <w:szCs w:val="16"/>
        </w:rPr>
        <w:t xml:space="preserve"> que descifrar letras, también implica comprender lo que </w:t>
      </w:r>
      <w:r>
        <w:rPr>
          <w:sz w:val="16"/>
          <w:szCs w:val="16"/>
        </w:rPr>
        <w:t xml:space="preserve">se lee, </w:t>
      </w:r>
      <w:r w:rsidRPr="00E93F38">
        <w:rPr>
          <w:sz w:val="16"/>
          <w:szCs w:val="16"/>
        </w:rPr>
        <w:t>usar la información y disfrutar de la lectura</w:t>
      </w:r>
      <w:proofErr w:type="gramStart"/>
      <w:r>
        <w:rPr>
          <w:sz w:val="16"/>
          <w:szCs w:val="16"/>
        </w:rPr>
        <w:t xml:space="preserve">¨ </w:t>
      </w:r>
      <w:r w:rsidRPr="00E93F38">
        <w:rPr>
          <w:sz w:val="16"/>
          <w:szCs w:val="16"/>
        </w:rPr>
        <w:t xml:space="preserve"> </w:t>
      </w:r>
      <w:r>
        <w:rPr>
          <w:sz w:val="16"/>
          <w:szCs w:val="16"/>
        </w:rPr>
        <w:t>T</w:t>
      </w:r>
      <w:r w:rsidRPr="00E93F38">
        <w:rPr>
          <w:sz w:val="16"/>
          <w:szCs w:val="16"/>
        </w:rPr>
        <w:t>ambién</w:t>
      </w:r>
      <w:proofErr w:type="gramEnd"/>
      <w:r w:rsidRPr="00E93F38">
        <w:rPr>
          <w:sz w:val="16"/>
          <w:szCs w:val="16"/>
        </w:rPr>
        <w:t xml:space="preserve"> es importante hacer notar que la lectura es aprendida y que una de las funciones más importantes de la escuela es enseñar a leer</w:t>
      </w:r>
      <w:r>
        <w:rPr>
          <w:sz w:val="16"/>
          <w:szCs w:val="16"/>
        </w:rPr>
        <w:t>.</w:t>
      </w:r>
    </w:p>
    <w:p w14:paraId="0E93F690" w14:textId="2A6102E9" w:rsidR="00E93F38" w:rsidRDefault="00E93F38" w:rsidP="00A50C21">
      <w:pPr>
        <w:rPr>
          <w:sz w:val="16"/>
          <w:szCs w:val="16"/>
        </w:rPr>
      </w:pPr>
      <w:r>
        <w:rPr>
          <w:sz w:val="16"/>
          <w:szCs w:val="16"/>
        </w:rPr>
        <w:t>L</w:t>
      </w:r>
      <w:r w:rsidRPr="00E93F38">
        <w:rPr>
          <w:sz w:val="16"/>
          <w:szCs w:val="16"/>
        </w:rPr>
        <w:t>a comprensión lectora es un proceso simultáneo de extraer y construir significado a través de la interacción con el lenguaje escrito</w:t>
      </w:r>
      <w:r>
        <w:rPr>
          <w:sz w:val="16"/>
          <w:szCs w:val="16"/>
        </w:rPr>
        <w:t>.</w:t>
      </w:r>
    </w:p>
    <w:p w14:paraId="66B97EA2" w14:textId="2B777BC0" w:rsidR="00E93F38" w:rsidRDefault="00E93F38" w:rsidP="00E93F38">
      <w:pPr>
        <w:pStyle w:val="Prrafodelista"/>
        <w:numPr>
          <w:ilvl w:val="0"/>
          <w:numId w:val="3"/>
        </w:numPr>
        <w:rPr>
          <w:sz w:val="16"/>
          <w:szCs w:val="16"/>
        </w:rPr>
      </w:pPr>
      <w:r w:rsidRPr="00E93F38">
        <w:rPr>
          <w:sz w:val="16"/>
          <w:szCs w:val="16"/>
        </w:rPr>
        <w:t xml:space="preserve">Es un </w:t>
      </w:r>
      <w:r w:rsidRPr="00E93F38">
        <w:rPr>
          <w:b/>
          <w:bCs/>
          <w:sz w:val="16"/>
          <w:szCs w:val="16"/>
        </w:rPr>
        <w:t>proceso</w:t>
      </w:r>
      <w:r>
        <w:rPr>
          <w:sz w:val="16"/>
          <w:szCs w:val="16"/>
        </w:rPr>
        <w:t>,</w:t>
      </w:r>
      <w:r w:rsidRPr="00E93F38">
        <w:rPr>
          <w:sz w:val="16"/>
          <w:szCs w:val="16"/>
        </w:rPr>
        <w:t xml:space="preserve"> porque involucra un conjunto de actividades que</w:t>
      </w:r>
      <w:r>
        <w:rPr>
          <w:sz w:val="16"/>
          <w:szCs w:val="16"/>
        </w:rPr>
        <w:t>,</w:t>
      </w:r>
      <w:r w:rsidRPr="00E93F38">
        <w:rPr>
          <w:sz w:val="16"/>
          <w:szCs w:val="16"/>
        </w:rPr>
        <w:t xml:space="preserve"> al practicarse repetida y progresivamente, iniciando con lo fácil Y avanzando a lo difícil</w:t>
      </w:r>
      <w:r>
        <w:rPr>
          <w:sz w:val="16"/>
          <w:szCs w:val="16"/>
        </w:rPr>
        <w:t>,</w:t>
      </w:r>
      <w:r w:rsidRPr="00E93F38">
        <w:rPr>
          <w:sz w:val="16"/>
          <w:szCs w:val="16"/>
        </w:rPr>
        <w:t xml:space="preserve"> lograrán que el lector demuestre su comprensión</w:t>
      </w:r>
      <w:r>
        <w:rPr>
          <w:sz w:val="16"/>
          <w:szCs w:val="16"/>
        </w:rPr>
        <w:t>.</w:t>
      </w:r>
    </w:p>
    <w:p w14:paraId="21D348E6" w14:textId="77777777" w:rsidR="006565E6" w:rsidRDefault="006565E6" w:rsidP="006565E6">
      <w:pPr>
        <w:pStyle w:val="Prrafodelista"/>
        <w:rPr>
          <w:sz w:val="16"/>
          <w:szCs w:val="16"/>
        </w:rPr>
      </w:pPr>
    </w:p>
    <w:p w14:paraId="60D7A7EA" w14:textId="77777777" w:rsidR="006565E6" w:rsidRDefault="00E93F38" w:rsidP="006565E6">
      <w:pPr>
        <w:pStyle w:val="Prrafodelista"/>
        <w:numPr>
          <w:ilvl w:val="0"/>
          <w:numId w:val="3"/>
        </w:numPr>
        <w:rPr>
          <w:sz w:val="16"/>
          <w:szCs w:val="16"/>
        </w:rPr>
      </w:pPr>
      <w:r w:rsidRPr="00E93F38">
        <w:rPr>
          <w:sz w:val="16"/>
          <w:szCs w:val="16"/>
        </w:rPr>
        <w:t xml:space="preserve">Es </w:t>
      </w:r>
      <w:r w:rsidRPr="00075A31">
        <w:rPr>
          <w:b/>
          <w:bCs/>
          <w:sz w:val="16"/>
          <w:szCs w:val="16"/>
        </w:rPr>
        <w:t>simultáneo</w:t>
      </w:r>
      <w:r w:rsidRPr="00E93F38">
        <w:rPr>
          <w:sz w:val="16"/>
          <w:szCs w:val="16"/>
        </w:rPr>
        <w:t xml:space="preserve"> porque involucra un constante ir y venir de palabras y conocimientos. Se activan y recuperan saberes que ya se tenían, mientras elaboran y almacenan nuevos conocimientos.</w:t>
      </w:r>
    </w:p>
    <w:p w14:paraId="4C51A74E" w14:textId="77777777" w:rsidR="006565E6" w:rsidRPr="006565E6" w:rsidRDefault="006565E6" w:rsidP="006565E6">
      <w:pPr>
        <w:pStyle w:val="Prrafodelista"/>
        <w:rPr>
          <w:sz w:val="16"/>
          <w:szCs w:val="16"/>
        </w:rPr>
      </w:pPr>
    </w:p>
    <w:p w14:paraId="7BCE5EC7" w14:textId="20B87E72" w:rsidR="00E93F38" w:rsidRPr="006565E6" w:rsidRDefault="00E93F38" w:rsidP="006565E6">
      <w:pPr>
        <w:pStyle w:val="Prrafodelista"/>
        <w:rPr>
          <w:sz w:val="16"/>
          <w:szCs w:val="16"/>
        </w:rPr>
      </w:pPr>
      <w:r w:rsidRPr="006565E6">
        <w:rPr>
          <w:sz w:val="16"/>
          <w:szCs w:val="16"/>
        </w:rPr>
        <w:t xml:space="preserve"> </w:t>
      </w:r>
    </w:p>
    <w:p w14:paraId="74C49881" w14:textId="17B20F5D" w:rsidR="00E93F38" w:rsidRDefault="00E93F38" w:rsidP="00E93F38">
      <w:pPr>
        <w:pStyle w:val="Prrafodelista"/>
        <w:numPr>
          <w:ilvl w:val="0"/>
          <w:numId w:val="3"/>
        </w:numPr>
        <w:rPr>
          <w:sz w:val="16"/>
          <w:szCs w:val="16"/>
        </w:rPr>
      </w:pPr>
      <w:r w:rsidRPr="00E93F38">
        <w:rPr>
          <w:sz w:val="16"/>
          <w:szCs w:val="16"/>
        </w:rPr>
        <w:t xml:space="preserve">Es </w:t>
      </w:r>
      <w:r w:rsidRPr="00075A31">
        <w:rPr>
          <w:b/>
          <w:bCs/>
          <w:sz w:val="16"/>
          <w:szCs w:val="16"/>
        </w:rPr>
        <w:t>interactivo</w:t>
      </w:r>
      <w:r w:rsidRPr="00E93F38">
        <w:rPr>
          <w:sz w:val="16"/>
          <w:szCs w:val="16"/>
        </w:rPr>
        <w:t xml:space="preserve"> porque involucra al lector, el texto que se lee y el contexto en el que se encuentra el lector y el texto. Est</w:t>
      </w:r>
      <w:r w:rsidR="006565E6">
        <w:rPr>
          <w:sz w:val="16"/>
          <w:szCs w:val="16"/>
        </w:rPr>
        <w:t xml:space="preserve">a </w:t>
      </w:r>
      <w:r w:rsidRPr="00E93F38">
        <w:rPr>
          <w:sz w:val="16"/>
          <w:szCs w:val="16"/>
        </w:rPr>
        <w:t xml:space="preserve">relación cambia constantemente, </w:t>
      </w:r>
      <w:r w:rsidR="006565E6" w:rsidRPr="006565E6">
        <w:rPr>
          <w:sz w:val="16"/>
          <w:szCs w:val="16"/>
        </w:rPr>
        <w:t>de tal manera que la experiencia es distinta de un lector a otro y en el mismo lector en varios momentos de su interacción con el texto</w:t>
      </w:r>
      <w:r w:rsidR="006565E6">
        <w:rPr>
          <w:sz w:val="16"/>
          <w:szCs w:val="16"/>
        </w:rPr>
        <w:t>.</w:t>
      </w:r>
    </w:p>
    <w:p w14:paraId="250427CC" w14:textId="77777777" w:rsidR="006565E6" w:rsidRDefault="006565E6" w:rsidP="006565E6">
      <w:pPr>
        <w:pStyle w:val="Prrafodelista"/>
        <w:rPr>
          <w:sz w:val="16"/>
          <w:szCs w:val="16"/>
        </w:rPr>
      </w:pPr>
    </w:p>
    <w:p w14:paraId="214E86E1" w14:textId="061A9ADD" w:rsidR="006565E6" w:rsidRDefault="006565E6" w:rsidP="00E93F38">
      <w:pPr>
        <w:pStyle w:val="Prrafodelista"/>
        <w:numPr>
          <w:ilvl w:val="0"/>
          <w:numId w:val="3"/>
        </w:numPr>
        <w:rPr>
          <w:sz w:val="16"/>
          <w:szCs w:val="16"/>
        </w:rPr>
      </w:pPr>
      <w:r>
        <w:rPr>
          <w:sz w:val="16"/>
          <w:szCs w:val="16"/>
        </w:rPr>
        <w:t xml:space="preserve">Un </w:t>
      </w:r>
      <w:r w:rsidRPr="006565E6">
        <w:rPr>
          <w:sz w:val="16"/>
          <w:szCs w:val="16"/>
        </w:rPr>
        <w:t xml:space="preserve">elemento fundamental de la comprensión es el </w:t>
      </w:r>
      <w:r w:rsidRPr="00075A31">
        <w:rPr>
          <w:b/>
          <w:bCs/>
          <w:sz w:val="16"/>
          <w:szCs w:val="16"/>
        </w:rPr>
        <w:t>lenguaje escrito</w:t>
      </w:r>
      <w:r>
        <w:rPr>
          <w:sz w:val="16"/>
          <w:szCs w:val="16"/>
        </w:rPr>
        <w:t xml:space="preserve">. El éxito de la comprensión lectora </w:t>
      </w:r>
      <w:r w:rsidRPr="006565E6">
        <w:rPr>
          <w:sz w:val="16"/>
          <w:szCs w:val="16"/>
        </w:rPr>
        <w:t xml:space="preserve">depende, entre otros, de que el </w:t>
      </w:r>
      <w:r>
        <w:rPr>
          <w:sz w:val="16"/>
          <w:szCs w:val="16"/>
        </w:rPr>
        <w:t>le</w:t>
      </w:r>
      <w:r w:rsidRPr="006565E6">
        <w:rPr>
          <w:sz w:val="16"/>
          <w:szCs w:val="16"/>
        </w:rPr>
        <w:t>ctor domine el idioma en el que está escrito el texto y pueda decodificarlo. Por ello</w:t>
      </w:r>
      <w:r>
        <w:rPr>
          <w:sz w:val="16"/>
          <w:szCs w:val="16"/>
        </w:rPr>
        <w:t>,</w:t>
      </w:r>
      <w:r w:rsidRPr="006565E6">
        <w:rPr>
          <w:sz w:val="16"/>
          <w:szCs w:val="16"/>
        </w:rPr>
        <w:t xml:space="preserve"> es importante la fluidez y enseñar la comprensión en el idioma materno del estudiante</w:t>
      </w:r>
      <w:r>
        <w:rPr>
          <w:sz w:val="16"/>
          <w:szCs w:val="16"/>
        </w:rPr>
        <w:t>.</w:t>
      </w:r>
    </w:p>
    <w:p w14:paraId="5C992773" w14:textId="77777777" w:rsidR="006565E6" w:rsidRPr="006565E6" w:rsidRDefault="006565E6" w:rsidP="006565E6">
      <w:pPr>
        <w:pStyle w:val="Prrafodelista"/>
        <w:rPr>
          <w:sz w:val="16"/>
          <w:szCs w:val="16"/>
        </w:rPr>
      </w:pPr>
    </w:p>
    <w:p w14:paraId="751B04BD" w14:textId="2E584AC7" w:rsidR="006565E6" w:rsidRDefault="006565E6" w:rsidP="006565E6">
      <w:pPr>
        <w:pStyle w:val="Prrafodelista"/>
        <w:numPr>
          <w:ilvl w:val="0"/>
          <w:numId w:val="4"/>
        </w:numPr>
        <w:rPr>
          <w:sz w:val="16"/>
          <w:szCs w:val="16"/>
        </w:rPr>
      </w:pPr>
      <w:r>
        <w:rPr>
          <w:sz w:val="16"/>
          <w:szCs w:val="16"/>
        </w:rPr>
        <w:t xml:space="preserve">Según el libro de Aprendizaje de la </w:t>
      </w:r>
      <w:proofErr w:type="gramStart"/>
      <w:r w:rsidR="00075A31">
        <w:rPr>
          <w:sz w:val="16"/>
          <w:szCs w:val="16"/>
        </w:rPr>
        <w:t>lectoescritura.¨</w:t>
      </w:r>
      <w:proofErr w:type="gramEnd"/>
      <w:r w:rsidR="00075A31" w:rsidRPr="006565E6">
        <w:rPr>
          <w:b/>
          <w:bCs/>
          <w:sz w:val="16"/>
          <w:szCs w:val="16"/>
        </w:rPr>
        <w:t xml:space="preserve"> Leer</w:t>
      </w:r>
      <w:r>
        <w:rPr>
          <w:sz w:val="16"/>
          <w:szCs w:val="16"/>
        </w:rPr>
        <w:t xml:space="preserve"> significa….</w:t>
      </w:r>
      <w:r w:rsidRPr="006565E6">
        <w:rPr>
          <w:sz w:val="16"/>
          <w:szCs w:val="16"/>
        </w:rPr>
        <w:t xml:space="preserve"> </w:t>
      </w:r>
    </w:p>
    <w:p w14:paraId="58E85617" w14:textId="643B83AD" w:rsidR="00075A31" w:rsidRDefault="00075A31" w:rsidP="00075A31">
      <w:pPr>
        <w:pStyle w:val="Prrafodelista"/>
        <w:rPr>
          <w:sz w:val="16"/>
          <w:szCs w:val="16"/>
        </w:rPr>
      </w:pPr>
    </w:p>
    <w:p w14:paraId="5A375D16" w14:textId="12128B4D" w:rsidR="00075A31" w:rsidRDefault="00075A31" w:rsidP="00075A31">
      <w:pPr>
        <w:pStyle w:val="Prrafodelista"/>
        <w:rPr>
          <w:color w:val="0070C0"/>
          <w:sz w:val="16"/>
          <w:szCs w:val="16"/>
        </w:rPr>
      </w:pPr>
      <w:r>
        <w:rPr>
          <w:color w:val="0070C0"/>
          <w:sz w:val="16"/>
          <w:szCs w:val="16"/>
        </w:rPr>
        <w:t>C</w:t>
      </w:r>
      <w:r w:rsidRPr="00075A31">
        <w:rPr>
          <w:color w:val="0070C0"/>
          <w:sz w:val="16"/>
          <w:szCs w:val="16"/>
        </w:rPr>
        <w:t>omprender lo que se lee, usar la información y disfrutar de la lectura.</w:t>
      </w:r>
    </w:p>
    <w:p w14:paraId="6C76BC72" w14:textId="77777777" w:rsidR="00075A31" w:rsidRDefault="00075A31" w:rsidP="00075A31">
      <w:pPr>
        <w:pStyle w:val="Prrafodelista"/>
        <w:rPr>
          <w:color w:val="0070C0"/>
          <w:sz w:val="16"/>
          <w:szCs w:val="16"/>
        </w:rPr>
      </w:pPr>
    </w:p>
    <w:p w14:paraId="32556BBA" w14:textId="2063AC4A" w:rsidR="00075A31" w:rsidRDefault="00075A31" w:rsidP="00075A31">
      <w:pPr>
        <w:pStyle w:val="Prrafodelista"/>
        <w:numPr>
          <w:ilvl w:val="0"/>
          <w:numId w:val="4"/>
        </w:numPr>
        <w:rPr>
          <w:sz w:val="16"/>
          <w:szCs w:val="16"/>
        </w:rPr>
      </w:pPr>
      <w:r>
        <w:rPr>
          <w:sz w:val="16"/>
          <w:szCs w:val="16"/>
        </w:rPr>
        <w:t xml:space="preserve">La </w:t>
      </w:r>
      <w:r w:rsidRPr="00075A31">
        <w:rPr>
          <w:b/>
          <w:bCs/>
          <w:sz w:val="16"/>
          <w:szCs w:val="16"/>
        </w:rPr>
        <w:t>comprensión lectora</w:t>
      </w:r>
      <w:r>
        <w:rPr>
          <w:sz w:val="16"/>
          <w:szCs w:val="16"/>
        </w:rPr>
        <w:t xml:space="preserve"> es un proceso simultaneo de extraer y construir significado a través de interacción con el lenguaje escrito.</w:t>
      </w:r>
    </w:p>
    <w:p w14:paraId="2AD55858" w14:textId="77777777" w:rsidR="00075A31" w:rsidRDefault="00075A31" w:rsidP="00075A31">
      <w:pPr>
        <w:pStyle w:val="Prrafodelista"/>
        <w:rPr>
          <w:sz w:val="16"/>
          <w:szCs w:val="16"/>
        </w:rPr>
      </w:pPr>
    </w:p>
    <w:p w14:paraId="00FC6A52" w14:textId="61C0584F" w:rsidR="00075A31" w:rsidRPr="00075A31" w:rsidRDefault="00075A31" w:rsidP="00075A31">
      <w:pPr>
        <w:pStyle w:val="Prrafodelista"/>
        <w:numPr>
          <w:ilvl w:val="0"/>
          <w:numId w:val="5"/>
        </w:numPr>
        <w:rPr>
          <w:sz w:val="16"/>
          <w:szCs w:val="16"/>
        </w:rPr>
      </w:pPr>
      <w:r>
        <w:rPr>
          <w:sz w:val="16"/>
          <w:szCs w:val="16"/>
        </w:rPr>
        <w:t xml:space="preserve">Es </w:t>
      </w:r>
      <w:r w:rsidRPr="00075A31">
        <w:rPr>
          <w:sz w:val="16"/>
          <w:szCs w:val="16"/>
        </w:rPr>
        <w:t>un</w:t>
      </w:r>
      <w:r w:rsidRPr="00075A31">
        <w:rPr>
          <w:b/>
          <w:bCs/>
          <w:sz w:val="16"/>
          <w:szCs w:val="16"/>
        </w:rPr>
        <w:t xml:space="preserve"> proceso</w:t>
      </w:r>
      <w:r>
        <w:rPr>
          <w:sz w:val="16"/>
          <w:szCs w:val="16"/>
        </w:rPr>
        <w:t xml:space="preserve"> porque: </w:t>
      </w:r>
      <w:r w:rsidRPr="00075A31">
        <w:rPr>
          <w:color w:val="0070C0"/>
          <w:sz w:val="16"/>
          <w:szCs w:val="16"/>
        </w:rPr>
        <w:t>involucra un conjunto de actividades que, al practicarse repetida y progresivamente</w:t>
      </w:r>
      <w:r w:rsidRPr="00075A31">
        <w:rPr>
          <w:color w:val="0070C0"/>
        </w:rPr>
        <w:t xml:space="preserve"> </w:t>
      </w:r>
      <w:r w:rsidRPr="00075A31">
        <w:rPr>
          <w:color w:val="0070C0"/>
          <w:sz w:val="16"/>
          <w:szCs w:val="16"/>
        </w:rPr>
        <w:t>lograrán que el lector demuestre su comprensión.</w:t>
      </w:r>
    </w:p>
    <w:p w14:paraId="2B08BBDF" w14:textId="77777777" w:rsidR="00075A31" w:rsidRPr="00075A31" w:rsidRDefault="00075A31" w:rsidP="00075A31">
      <w:pPr>
        <w:pStyle w:val="Prrafodelista"/>
        <w:rPr>
          <w:sz w:val="16"/>
          <w:szCs w:val="16"/>
        </w:rPr>
      </w:pPr>
    </w:p>
    <w:p w14:paraId="1A5E1B77" w14:textId="05317E14" w:rsidR="00075A31" w:rsidRPr="008D2D12" w:rsidRDefault="00075A31" w:rsidP="00075A31">
      <w:pPr>
        <w:pStyle w:val="Prrafodelista"/>
        <w:numPr>
          <w:ilvl w:val="0"/>
          <w:numId w:val="5"/>
        </w:numPr>
        <w:rPr>
          <w:sz w:val="16"/>
          <w:szCs w:val="16"/>
        </w:rPr>
      </w:pPr>
      <w:r w:rsidRPr="00075A31">
        <w:rPr>
          <w:sz w:val="16"/>
          <w:szCs w:val="16"/>
        </w:rPr>
        <w:t xml:space="preserve">Es </w:t>
      </w:r>
      <w:r w:rsidRPr="00075A31">
        <w:rPr>
          <w:b/>
          <w:bCs/>
          <w:sz w:val="16"/>
          <w:szCs w:val="16"/>
        </w:rPr>
        <w:t>simultaneo</w:t>
      </w:r>
      <w:r w:rsidRPr="00075A31">
        <w:rPr>
          <w:sz w:val="16"/>
          <w:szCs w:val="16"/>
        </w:rPr>
        <w:t xml:space="preserve"> porque:</w:t>
      </w:r>
      <w:r w:rsidR="008D2D12" w:rsidRPr="008D2D12">
        <w:t xml:space="preserve"> </w:t>
      </w:r>
      <w:r w:rsidR="008D2D12" w:rsidRPr="008D2D12">
        <w:rPr>
          <w:color w:val="0070C0"/>
          <w:sz w:val="16"/>
          <w:szCs w:val="16"/>
        </w:rPr>
        <w:t>involucra un constante ir y venir de palabras y conocimientos. Se activan y recuperan saberes que ya se tenían</w:t>
      </w:r>
    </w:p>
    <w:p w14:paraId="616202C4" w14:textId="77777777" w:rsidR="008D2D12" w:rsidRPr="008D2D12" w:rsidRDefault="008D2D12" w:rsidP="008D2D12">
      <w:pPr>
        <w:pStyle w:val="Prrafodelista"/>
        <w:rPr>
          <w:sz w:val="16"/>
          <w:szCs w:val="16"/>
        </w:rPr>
      </w:pPr>
    </w:p>
    <w:p w14:paraId="56BE6628" w14:textId="6FC94DC3" w:rsidR="008D2D12" w:rsidRPr="008D2D12" w:rsidRDefault="008D2D12" w:rsidP="00075A31">
      <w:pPr>
        <w:pStyle w:val="Prrafodelista"/>
        <w:numPr>
          <w:ilvl w:val="0"/>
          <w:numId w:val="5"/>
        </w:numPr>
        <w:rPr>
          <w:sz w:val="16"/>
          <w:szCs w:val="16"/>
        </w:rPr>
      </w:pPr>
      <w:proofErr w:type="gramStart"/>
      <w:r>
        <w:rPr>
          <w:sz w:val="16"/>
          <w:szCs w:val="16"/>
        </w:rPr>
        <w:t xml:space="preserve">Es  </w:t>
      </w:r>
      <w:r w:rsidRPr="008D2D12">
        <w:rPr>
          <w:b/>
          <w:bCs/>
          <w:sz w:val="16"/>
          <w:szCs w:val="16"/>
        </w:rPr>
        <w:t>interactivo</w:t>
      </w:r>
      <w:proofErr w:type="gramEnd"/>
      <w:r>
        <w:rPr>
          <w:sz w:val="16"/>
          <w:szCs w:val="16"/>
        </w:rPr>
        <w:t xml:space="preserve"> porque:</w:t>
      </w:r>
      <w:r w:rsidRPr="008D2D12">
        <w:t xml:space="preserve"> </w:t>
      </w:r>
      <w:r w:rsidRPr="008D2D12">
        <w:rPr>
          <w:color w:val="0070C0"/>
          <w:sz w:val="16"/>
          <w:szCs w:val="16"/>
        </w:rPr>
        <w:t>involucra al lector, el texto que se lee y el contexto en el que se encuentra el lector y el texto. Esta relación cambia constantemente</w:t>
      </w:r>
      <w:r>
        <w:rPr>
          <w:color w:val="0070C0"/>
          <w:sz w:val="16"/>
          <w:szCs w:val="16"/>
        </w:rPr>
        <w:t>.</w:t>
      </w:r>
    </w:p>
    <w:p w14:paraId="10D9232B" w14:textId="77777777" w:rsidR="008D2D12" w:rsidRPr="008D2D12" w:rsidRDefault="008D2D12" w:rsidP="008D2D12">
      <w:pPr>
        <w:pStyle w:val="Prrafodelista"/>
        <w:rPr>
          <w:sz w:val="16"/>
          <w:szCs w:val="16"/>
        </w:rPr>
      </w:pPr>
    </w:p>
    <w:p w14:paraId="6E37E911" w14:textId="77777777" w:rsidR="008D2D12" w:rsidRDefault="008D2D12" w:rsidP="008D2D12">
      <w:pPr>
        <w:rPr>
          <w:sz w:val="16"/>
          <w:szCs w:val="16"/>
        </w:rPr>
      </w:pPr>
    </w:p>
    <w:p w14:paraId="39633D63" w14:textId="4F1A3EE5" w:rsidR="008D2D12" w:rsidRPr="00643EE2" w:rsidRDefault="008D2D12" w:rsidP="008D2D12">
      <w:pPr>
        <w:rPr>
          <w:b/>
          <w:bCs/>
          <w:sz w:val="18"/>
          <w:szCs w:val="18"/>
        </w:rPr>
      </w:pPr>
      <w:r w:rsidRPr="00643EE2">
        <w:rPr>
          <w:b/>
          <w:bCs/>
          <w:sz w:val="18"/>
          <w:szCs w:val="18"/>
        </w:rPr>
        <w:lastRenderedPageBreak/>
        <w:t>2.</w:t>
      </w:r>
      <w:r w:rsidR="00361305" w:rsidRPr="00643EE2">
        <w:rPr>
          <w:b/>
          <w:bCs/>
          <w:sz w:val="18"/>
          <w:szCs w:val="18"/>
        </w:rPr>
        <w:t xml:space="preserve"> </w:t>
      </w:r>
      <w:r w:rsidRPr="00643EE2">
        <w:rPr>
          <w:b/>
          <w:bCs/>
          <w:sz w:val="18"/>
          <w:szCs w:val="18"/>
        </w:rPr>
        <w:t>PROPOSITO E IMPORTANCIA</w:t>
      </w:r>
    </w:p>
    <w:p w14:paraId="7FB633CA" w14:textId="09CD26B8" w:rsidR="008D2D12" w:rsidRPr="00643EE2" w:rsidRDefault="008D2D12" w:rsidP="008D2D12">
      <w:pPr>
        <w:rPr>
          <w:sz w:val="18"/>
          <w:szCs w:val="18"/>
        </w:rPr>
      </w:pPr>
      <w:r w:rsidRPr="00643EE2">
        <w:rPr>
          <w:sz w:val="18"/>
          <w:szCs w:val="18"/>
        </w:rPr>
        <w:t xml:space="preserve">La </w:t>
      </w:r>
      <w:r w:rsidR="00361305" w:rsidRPr="00643EE2">
        <w:rPr>
          <w:sz w:val="18"/>
          <w:szCs w:val="18"/>
        </w:rPr>
        <w:t>comprensión</w:t>
      </w:r>
      <w:r w:rsidRPr="00643EE2">
        <w:rPr>
          <w:sz w:val="18"/>
          <w:szCs w:val="18"/>
        </w:rPr>
        <w:t xml:space="preserve"> lectora es el principal proceso de la lectura y ¨es el resultado de la aplicación de estrategias para entender, recordar y encontrar el significado de los que sea leído¨. Leemos para informarnos o para aprender sobre múltiples temas; también para conocer las opiniones de otros y compartirlas o rechazarlas. Otro propósito es disfrutar de la lectura por entretenimiento, ya que de esta manera viajamos sin Sali de casa, conocemos lugares y personas reales o fantásticas, y experimentamos </w:t>
      </w:r>
      <w:r w:rsidR="00361305" w:rsidRPr="00643EE2">
        <w:rPr>
          <w:sz w:val="18"/>
          <w:szCs w:val="18"/>
        </w:rPr>
        <w:t>sensaciones y</w:t>
      </w:r>
      <w:r w:rsidRPr="00643EE2">
        <w:rPr>
          <w:sz w:val="18"/>
          <w:szCs w:val="18"/>
        </w:rPr>
        <w:t xml:space="preserve"> emociones. Todos estos propósitos solo son posibles si comprendemos </w:t>
      </w:r>
      <w:r w:rsidR="00361305" w:rsidRPr="00643EE2">
        <w:rPr>
          <w:sz w:val="18"/>
          <w:szCs w:val="18"/>
        </w:rPr>
        <w:t>lo que leemos.</w:t>
      </w:r>
    </w:p>
    <w:p w14:paraId="1E5308A2" w14:textId="0C9EC031" w:rsidR="00361305" w:rsidRPr="00643EE2" w:rsidRDefault="00361305" w:rsidP="008D2D12">
      <w:pPr>
        <w:rPr>
          <w:sz w:val="18"/>
          <w:szCs w:val="18"/>
        </w:rPr>
      </w:pPr>
      <w:r w:rsidRPr="00643EE2">
        <w:rPr>
          <w:sz w:val="18"/>
          <w:szCs w:val="18"/>
        </w:rPr>
        <w:t xml:space="preserve">Guion lectora es necesaria en ¡todas las áreas curriculares !, no solo </w:t>
      </w:r>
      <w:proofErr w:type="gramStart"/>
      <w:r w:rsidRPr="00643EE2">
        <w:rPr>
          <w:sz w:val="18"/>
          <w:szCs w:val="18"/>
        </w:rPr>
        <w:t>en  comunicación</w:t>
      </w:r>
      <w:proofErr w:type="gramEnd"/>
      <w:r w:rsidRPr="00643EE2">
        <w:rPr>
          <w:sz w:val="18"/>
          <w:szCs w:val="18"/>
        </w:rPr>
        <w:t xml:space="preserve"> y lenguaje. Usamos la comprensión lectora para aprender Ciencias </w:t>
      </w:r>
      <w:proofErr w:type="gramStart"/>
      <w:r w:rsidRPr="00643EE2">
        <w:rPr>
          <w:sz w:val="18"/>
          <w:szCs w:val="18"/>
        </w:rPr>
        <w:t>Naturales ,</w:t>
      </w:r>
      <w:proofErr w:type="gramEnd"/>
      <w:r w:rsidRPr="00643EE2">
        <w:rPr>
          <w:sz w:val="18"/>
          <w:szCs w:val="18"/>
        </w:rPr>
        <w:t xml:space="preserve"> matemáticas, historia ,entre otras. </w:t>
      </w:r>
      <w:r w:rsidR="00825486" w:rsidRPr="00643EE2">
        <w:rPr>
          <w:sz w:val="18"/>
          <w:szCs w:val="18"/>
        </w:rPr>
        <w:t>A través de los textos aprendemos nuevos conceptos, establecemos relaciones entre elementos, leemos sobre los pasos de distintos procesos, descubrimos las causas y consecuencias de importantes eventos históricos.</w:t>
      </w:r>
    </w:p>
    <w:p w14:paraId="511619A9" w14:textId="7A9EF2FE" w:rsidR="00825486" w:rsidRPr="00643EE2" w:rsidRDefault="00825486" w:rsidP="008D2D12">
      <w:pPr>
        <w:rPr>
          <w:sz w:val="18"/>
          <w:szCs w:val="18"/>
        </w:rPr>
      </w:pPr>
      <w:r w:rsidRPr="00643EE2">
        <w:rPr>
          <w:sz w:val="18"/>
          <w:szCs w:val="18"/>
        </w:rPr>
        <w:t xml:space="preserve">Como maestros es importante considerar que es indispensable enseñar a comprender el mensaje que se transmite en el texto. Mención lectora se enseña y esto se hace de manera planificada y sistemática, es decir, el docente sabe de antemano las destrezas que espera desarrollar y cómo va a </w:t>
      </w:r>
      <w:proofErr w:type="gramStart"/>
      <w:r w:rsidRPr="00643EE2">
        <w:rPr>
          <w:sz w:val="18"/>
          <w:szCs w:val="18"/>
        </w:rPr>
        <w:t>lograrlo .</w:t>
      </w:r>
      <w:proofErr w:type="gramEnd"/>
    </w:p>
    <w:p w14:paraId="42271A26" w14:textId="77777777" w:rsidR="00825486" w:rsidRPr="00643EE2" w:rsidRDefault="00825486" w:rsidP="008D2D12">
      <w:pPr>
        <w:rPr>
          <w:sz w:val="18"/>
          <w:szCs w:val="18"/>
        </w:rPr>
      </w:pPr>
      <w:r w:rsidRPr="00643EE2">
        <w:rPr>
          <w:sz w:val="18"/>
          <w:szCs w:val="18"/>
        </w:rPr>
        <w:t>3.ENSEÑAR A DECODIFICAR Y ENSEÑAR A LEER PARA APRENDER</w:t>
      </w:r>
    </w:p>
    <w:p w14:paraId="230D44EF" w14:textId="7F22EB0A" w:rsidR="00361305" w:rsidRPr="00643EE2" w:rsidRDefault="00825486" w:rsidP="008D2D12">
      <w:pPr>
        <w:rPr>
          <w:sz w:val="18"/>
          <w:szCs w:val="18"/>
        </w:rPr>
      </w:pPr>
      <w:r w:rsidRPr="00643EE2">
        <w:rPr>
          <w:sz w:val="18"/>
          <w:szCs w:val="18"/>
        </w:rPr>
        <w:t>Una función fundamental de la escuela es enseñar a decodificar y enseñar a leer para aprender. El aprendizaje de la comprensión debe ser permanente, puesto que después de aprender a decodificar debemos profundizar en el uso de la lectura para aprender.  El desarrollo de la comprensión inicia desde que los niños aprenden a hablar. Este proceso se enseña a lo largo de la escuela primaria y continúa enseñándose después. Todos los docentes, de todos los grados, están llamados a desarrollar la comprensión lectora en todas las áreas curriculares. La lectura para aprender supone que el lector comprende y extrae las ideas principales del texto y las aplique para resolver problemas o realizar tareas.</w:t>
      </w:r>
    </w:p>
    <w:p w14:paraId="799FDE15" w14:textId="7BC8FC17" w:rsidR="00825486" w:rsidRDefault="00825486" w:rsidP="008D2D12">
      <w:pPr>
        <w:rPr>
          <w:color w:val="0070C0"/>
          <w:sz w:val="18"/>
          <w:szCs w:val="18"/>
        </w:rPr>
      </w:pPr>
      <w:r w:rsidRPr="00643EE2">
        <w:rPr>
          <w:sz w:val="18"/>
          <w:szCs w:val="18"/>
        </w:rPr>
        <w:t>3.</w:t>
      </w:r>
      <w:r w:rsidR="00643EE2" w:rsidRPr="00643EE2">
        <w:rPr>
          <w:sz w:val="18"/>
          <w:szCs w:val="18"/>
        </w:rPr>
        <w:t>La comprensión lectora es el principal propósito de la lectura y….</w:t>
      </w:r>
      <w:r w:rsidR="00643EE2" w:rsidRPr="00643EE2">
        <w:rPr>
          <w:sz w:val="24"/>
          <w:szCs w:val="24"/>
        </w:rPr>
        <w:t xml:space="preserve"> </w:t>
      </w:r>
      <w:r w:rsidR="00643EE2" w:rsidRPr="00643EE2">
        <w:rPr>
          <w:color w:val="0070C0"/>
          <w:sz w:val="18"/>
          <w:szCs w:val="18"/>
        </w:rPr>
        <w:t>es el resultado de la aplicación de estrategias para entender, recordar y encontrar el significado de los que sea leído.</w:t>
      </w:r>
    </w:p>
    <w:p w14:paraId="687C0B12" w14:textId="79C1902C" w:rsidR="00643EE2" w:rsidRDefault="00643EE2" w:rsidP="008D2D12">
      <w:pPr>
        <w:rPr>
          <w:color w:val="0070C0"/>
          <w:sz w:val="18"/>
          <w:szCs w:val="18"/>
        </w:rPr>
      </w:pPr>
    </w:p>
    <w:p w14:paraId="11C4D1A3" w14:textId="46AB1230" w:rsidR="00643EE2" w:rsidRDefault="00643EE2" w:rsidP="008D2D12">
      <w:pPr>
        <w:rPr>
          <w:color w:val="0070C0"/>
          <w:sz w:val="18"/>
          <w:szCs w:val="18"/>
        </w:rPr>
      </w:pPr>
    </w:p>
    <w:p w14:paraId="2BE58937" w14:textId="47048140" w:rsidR="00643EE2" w:rsidRPr="00643EE2" w:rsidRDefault="00643EE2" w:rsidP="00643EE2">
      <w:pPr>
        <w:pStyle w:val="Prrafodelista"/>
        <w:numPr>
          <w:ilvl w:val="0"/>
          <w:numId w:val="8"/>
        </w:numPr>
        <w:rPr>
          <w:sz w:val="18"/>
          <w:szCs w:val="18"/>
        </w:rPr>
      </w:pPr>
      <w:r w:rsidRPr="00643EE2">
        <w:rPr>
          <w:sz w:val="18"/>
          <w:szCs w:val="18"/>
        </w:rPr>
        <w:t>La lectura y su comprensión lectora tiene varios propósitos:</w:t>
      </w:r>
    </w:p>
    <w:p w14:paraId="765468B8" w14:textId="05EF582C" w:rsidR="00643EE2" w:rsidRDefault="00643EE2" w:rsidP="00643EE2">
      <w:pPr>
        <w:pStyle w:val="Prrafodelista"/>
        <w:numPr>
          <w:ilvl w:val="0"/>
          <w:numId w:val="7"/>
        </w:numPr>
        <w:rPr>
          <w:color w:val="0070C0"/>
          <w:sz w:val="18"/>
          <w:szCs w:val="18"/>
        </w:rPr>
      </w:pPr>
      <w:r w:rsidRPr="00643EE2">
        <w:rPr>
          <w:color w:val="0070C0"/>
          <w:sz w:val="18"/>
          <w:szCs w:val="18"/>
        </w:rPr>
        <w:t>para informarnos o para aprender sobre múltiples temas</w:t>
      </w:r>
      <w:r>
        <w:rPr>
          <w:color w:val="0070C0"/>
          <w:sz w:val="18"/>
          <w:szCs w:val="18"/>
        </w:rPr>
        <w:t>.</w:t>
      </w:r>
    </w:p>
    <w:p w14:paraId="4A164928" w14:textId="1113BC40" w:rsidR="00643EE2" w:rsidRDefault="00643EE2" w:rsidP="00643EE2">
      <w:pPr>
        <w:pStyle w:val="Prrafodelista"/>
        <w:numPr>
          <w:ilvl w:val="0"/>
          <w:numId w:val="7"/>
        </w:numPr>
        <w:rPr>
          <w:color w:val="0070C0"/>
          <w:sz w:val="18"/>
          <w:szCs w:val="18"/>
        </w:rPr>
      </w:pPr>
      <w:r w:rsidRPr="00643EE2">
        <w:rPr>
          <w:color w:val="0070C0"/>
          <w:sz w:val="18"/>
          <w:szCs w:val="18"/>
        </w:rPr>
        <w:t>para conocer las opiniones de otros y compartirlas o rechazarlas</w:t>
      </w:r>
      <w:r>
        <w:rPr>
          <w:color w:val="0070C0"/>
          <w:sz w:val="18"/>
          <w:szCs w:val="18"/>
        </w:rPr>
        <w:t>.</w:t>
      </w:r>
    </w:p>
    <w:p w14:paraId="45BEC494" w14:textId="24401E77" w:rsidR="00643EE2" w:rsidRDefault="00643EE2" w:rsidP="00643EE2">
      <w:pPr>
        <w:pStyle w:val="Prrafodelista"/>
        <w:numPr>
          <w:ilvl w:val="0"/>
          <w:numId w:val="7"/>
        </w:numPr>
        <w:rPr>
          <w:color w:val="0070C0"/>
          <w:sz w:val="18"/>
          <w:szCs w:val="18"/>
        </w:rPr>
      </w:pPr>
      <w:r w:rsidRPr="00643EE2">
        <w:rPr>
          <w:color w:val="0070C0"/>
          <w:sz w:val="18"/>
          <w:szCs w:val="18"/>
        </w:rPr>
        <w:t>disfrutar de la lectura por entretenimiento</w:t>
      </w:r>
      <w:r>
        <w:rPr>
          <w:color w:val="0070C0"/>
          <w:sz w:val="18"/>
          <w:szCs w:val="18"/>
        </w:rPr>
        <w:t>.</w:t>
      </w:r>
    </w:p>
    <w:p w14:paraId="4ADD808A" w14:textId="3186BFBF" w:rsidR="00643EE2" w:rsidRDefault="00643EE2" w:rsidP="00643EE2">
      <w:pPr>
        <w:pStyle w:val="Prrafodelista"/>
        <w:ind w:left="1080"/>
        <w:rPr>
          <w:color w:val="0070C0"/>
          <w:sz w:val="18"/>
          <w:szCs w:val="18"/>
        </w:rPr>
      </w:pPr>
    </w:p>
    <w:p w14:paraId="1976D64F" w14:textId="77777777" w:rsidR="002A6FC6" w:rsidRPr="00643EE2" w:rsidRDefault="002A6FC6" w:rsidP="00643EE2">
      <w:pPr>
        <w:pStyle w:val="Prrafodelista"/>
        <w:ind w:left="1080"/>
        <w:rPr>
          <w:color w:val="0070C0"/>
          <w:sz w:val="18"/>
          <w:szCs w:val="18"/>
        </w:rPr>
      </w:pPr>
    </w:p>
    <w:p w14:paraId="127514AC" w14:textId="4CC0924E" w:rsidR="00075A31" w:rsidRDefault="00643EE2" w:rsidP="00643EE2">
      <w:pPr>
        <w:pStyle w:val="Prrafodelista"/>
        <w:numPr>
          <w:ilvl w:val="0"/>
          <w:numId w:val="8"/>
        </w:numPr>
        <w:rPr>
          <w:sz w:val="16"/>
          <w:szCs w:val="16"/>
        </w:rPr>
      </w:pPr>
      <w:r w:rsidRPr="00643EE2">
        <w:rPr>
          <w:sz w:val="16"/>
          <w:szCs w:val="16"/>
        </w:rPr>
        <w:t>La comprensión lectora es necesaria para aprender en todas las áreas curriculares. A través de los textos</w:t>
      </w:r>
      <w:r>
        <w:rPr>
          <w:sz w:val="16"/>
          <w:szCs w:val="16"/>
        </w:rPr>
        <w:t>:</w:t>
      </w:r>
    </w:p>
    <w:p w14:paraId="12B98CAF" w14:textId="6A360FCF" w:rsidR="00643EE2" w:rsidRPr="002A6FC6" w:rsidRDefault="00643EE2" w:rsidP="00643EE2">
      <w:pPr>
        <w:pStyle w:val="Prrafodelista"/>
        <w:numPr>
          <w:ilvl w:val="0"/>
          <w:numId w:val="9"/>
        </w:numPr>
        <w:rPr>
          <w:color w:val="0070C0"/>
          <w:sz w:val="16"/>
          <w:szCs w:val="16"/>
        </w:rPr>
      </w:pPr>
      <w:r w:rsidRPr="002A6FC6">
        <w:rPr>
          <w:color w:val="0070C0"/>
          <w:sz w:val="16"/>
          <w:szCs w:val="16"/>
        </w:rPr>
        <w:t>Aprendemos nuevos conceptos</w:t>
      </w:r>
    </w:p>
    <w:p w14:paraId="37095ABB" w14:textId="6AF29035" w:rsidR="00643EE2" w:rsidRPr="002A6FC6" w:rsidRDefault="00643EE2" w:rsidP="00643EE2">
      <w:pPr>
        <w:pStyle w:val="Prrafodelista"/>
        <w:numPr>
          <w:ilvl w:val="0"/>
          <w:numId w:val="9"/>
        </w:numPr>
        <w:rPr>
          <w:color w:val="0070C0"/>
          <w:sz w:val="16"/>
          <w:szCs w:val="16"/>
        </w:rPr>
      </w:pPr>
      <w:r w:rsidRPr="002A6FC6">
        <w:rPr>
          <w:color w:val="0070C0"/>
          <w:sz w:val="16"/>
          <w:szCs w:val="16"/>
        </w:rPr>
        <w:t>Establecemos relaciones entre elementos</w:t>
      </w:r>
    </w:p>
    <w:p w14:paraId="76933803" w14:textId="48BFE8B6" w:rsidR="00643EE2" w:rsidRPr="002A6FC6" w:rsidRDefault="00643EE2" w:rsidP="00643EE2">
      <w:pPr>
        <w:pStyle w:val="Prrafodelista"/>
        <w:numPr>
          <w:ilvl w:val="0"/>
          <w:numId w:val="9"/>
        </w:numPr>
        <w:rPr>
          <w:color w:val="0070C0"/>
          <w:sz w:val="16"/>
          <w:szCs w:val="16"/>
        </w:rPr>
      </w:pPr>
      <w:r w:rsidRPr="002A6FC6">
        <w:rPr>
          <w:color w:val="0070C0"/>
          <w:sz w:val="16"/>
          <w:szCs w:val="16"/>
        </w:rPr>
        <w:t>Leemos sobre los pasos de distintos procesos</w:t>
      </w:r>
    </w:p>
    <w:p w14:paraId="054F6257" w14:textId="29AF999C" w:rsidR="00643EE2" w:rsidRPr="002A6FC6" w:rsidRDefault="00643EE2" w:rsidP="00643EE2">
      <w:pPr>
        <w:pStyle w:val="Prrafodelista"/>
        <w:numPr>
          <w:ilvl w:val="0"/>
          <w:numId w:val="9"/>
        </w:numPr>
        <w:rPr>
          <w:color w:val="0070C0"/>
          <w:sz w:val="16"/>
          <w:szCs w:val="16"/>
        </w:rPr>
      </w:pPr>
      <w:r w:rsidRPr="002A6FC6">
        <w:rPr>
          <w:color w:val="0070C0"/>
          <w:sz w:val="16"/>
          <w:szCs w:val="16"/>
        </w:rPr>
        <w:t>Descubrimos las causas y consecuencias de importantes eventos históricos.</w:t>
      </w:r>
    </w:p>
    <w:p w14:paraId="50A4D14F" w14:textId="77777777" w:rsidR="002A6FC6" w:rsidRPr="002A6FC6" w:rsidRDefault="002A6FC6" w:rsidP="002A6FC6">
      <w:pPr>
        <w:rPr>
          <w:sz w:val="16"/>
          <w:szCs w:val="16"/>
        </w:rPr>
      </w:pPr>
    </w:p>
    <w:p w14:paraId="74423501" w14:textId="08841A7C" w:rsidR="00643EE2" w:rsidRPr="00643EE2" w:rsidRDefault="00643EE2" w:rsidP="00643EE2">
      <w:pPr>
        <w:rPr>
          <w:b/>
          <w:bCs/>
          <w:sz w:val="16"/>
          <w:szCs w:val="16"/>
        </w:rPr>
      </w:pPr>
      <w:r w:rsidRPr="00643EE2">
        <w:rPr>
          <w:b/>
          <w:bCs/>
          <w:sz w:val="16"/>
          <w:szCs w:val="16"/>
        </w:rPr>
        <w:t>4.HABILIDADES NECESARIAS PARA COMPRENDER</w:t>
      </w:r>
    </w:p>
    <w:p w14:paraId="642BD7C3" w14:textId="58D3FB2C" w:rsidR="00E93F38" w:rsidRDefault="00643EE2" w:rsidP="00A50C21">
      <w:pPr>
        <w:rPr>
          <w:sz w:val="16"/>
          <w:szCs w:val="16"/>
        </w:rPr>
      </w:pPr>
      <w:r w:rsidRPr="00643EE2">
        <w:rPr>
          <w:sz w:val="16"/>
          <w:szCs w:val="16"/>
        </w:rPr>
        <w:t xml:space="preserve">La mente del lector procesa la información </w:t>
      </w:r>
      <w:proofErr w:type="gramStart"/>
      <w:r w:rsidRPr="00643EE2">
        <w:rPr>
          <w:sz w:val="16"/>
          <w:szCs w:val="16"/>
        </w:rPr>
        <w:t xml:space="preserve">y </w:t>
      </w:r>
      <w:r>
        <w:rPr>
          <w:sz w:val="16"/>
          <w:szCs w:val="16"/>
        </w:rPr>
        <w:t>,para</w:t>
      </w:r>
      <w:proofErr w:type="gramEnd"/>
      <w:r w:rsidRPr="00643EE2">
        <w:rPr>
          <w:sz w:val="16"/>
          <w:szCs w:val="16"/>
        </w:rPr>
        <w:t xml:space="preserve"> ello</w:t>
      </w:r>
      <w:r>
        <w:rPr>
          <w:sz w:val="16"/>
          <w:szCs w:val="16"/>
        </w:rPr>
        <w:t>,</w:t>
      </w:r>
      <w:r w:rsidRPr="00643EE2">
        <w:rPr>
          <w:sz w:val="16"/>
          <w:szCs w:val="16"/>
        </w:rPr>
        <w:t xml:space="preserve"> usa distintas habilidades cognitivas</w:t>
      </w:r>
      <w:r>
        <w:rPr>
          <w:sz w:val="16"/>
          <w:szCs w:val="16"/>
        </w:rPr>
        <w:t>,</w:t>
      </w:r>
      <w:r w:rsidRPr="00643EE2">
        <w:rPr>
          <w:sz w:val="16"/>
          <w:szCs w:val="16"/>
        </w:rPr>
        <w:t xml:space="preserve"> que son las que se usan para transformar</w:t>
      </w:r>
      <w:r>
        <w:rPr>
          <w:sz w:val="16"/>
          <w:szCs w:val="16"/>
        </w:rPr>
        <w:t xml:space="preserve">, </w:t>
      </w:r>
      <w:r w:rsidRPr="00643EE2">
        <w:rPr>
          <w:sz w:val="16"/>
          <w:szCs w:val="16"/>
        </w:rPr>
        <w:t>transportar</w:t>
      </w:r>
      <w:r>
        <w:rPr>
          <w:sz w:val="16"/>
          <w:szCs w:val="16"/>
        </w:rPr>
        <w:t xml:space="preserve">, </w:t>
      </w:r>
      <w:r w:rsidRPr="00643EE2">
        <w:rPr>
          <w:sz w:val="16"/>
          <w:szCs w:val="16"/>
        </w:rPr>
        <w:t xml:space="preserve">reducir </w:t>
      </w:r>
      <w:r>
        <w:rPr>
          <w:sz w:val="16"/>
          <w:szCs w:val="16"/>
        </w:rPr>
        <w:t xml:space="preserve">, </w:t>
      </w:r>
      <w:r w:rsidRPr="00643EE2">
        <w:rPr>
          <w:sz w:val="16"/>
          <w:szCs w:val="16"/>
        </w:rPr>
        <w:t>coordinar</w:t>
      </w:r>
      <w:r>
        <w:rPr>
          <w:sz w:val="16"/>
          <w:szCs w:val="16"/>
        </w:rPr>
        <w:t xml:space="preserve">, </w:t>
      </w:r>
      <w:r w:rsidRPr="00643EE2">
        <w:rPr>
          <w:sz w:val="16"/>
          <w:szCs w:val="16"/>
        </w:rPr>
        <w:t>recuperar</w:t>
      </w:r>
      <w:r>
        <w:rPr>
          <w:sz w:val="16"/>
          <w:szCs w:val="16"/>
        </w:rPr>
        <w:t xml:space="preserve"> </w:t>
      </w:r>
      <w:r w:rsidRPr="00643EE2">
        <w:rPr>
          <w:sz w:val="16"/>
          <w:szCs w:val="16"/>
        </w:rPr>
        <w:t>o utilizar el contenido del texto</w:t>
      </w:r>
      <w:r>
        <w:rPr>
          <w:sz w:val="16"/>
          <w:szCs w:val="16"/>
        </w:rPr>
        <w:t>.</w:t>
      </w:r>
    </w:p>
    <w:p w14:paraId="2EFA7129" w14:textId="52805DD6" w:rsidR="002A6FC6" w:rsidRDefault="002A6FC6" w:rsidP="00A50C21">
      <w:pPr>
        <w:rPr>
          <w:sz w:val="16"/>
          <w:szCs w:val="16"/>
        </w:rPr>
      </w:pPr>
      <w:r w:rsidRPr="002A6FC6">
        <w:rPr>
          <w:sz w:val="16"/>
          <w:szCs w:val="16"/>
        </w:rPr>
        <w:t>Algunas habilidades permiten la entrada y almacenamiento de la información, como la atención y la memoria. Otras, ayudar a recuperarla y usar la para resolver problemas o realizar tareas. Los procesos cognitivos que se activan al leer son perceptivos</w:t>
      </w:r>
      <w:r>
        <w:rPr>
          <w:sz w:val="16"/>
          <w:szCs w:val="16"/>
        </w:rPr>
        <w:t>,</w:t>
      </w:r>
      <w:r w:rsidRPr="002A6FC6">
        <w:rPr>
          <w:sz w:val="16"/>
          <w:szCs w:val="16"/>
        </w:rPr>
        <w:t xml:space="preserve"> léxicos</w:t>
      </w:r>
      <w:r>
        <w:rPr>
          <w:sz w:val="16"/>
          <w:szCs w:val="16"/>
        </w:rPr>
        <w:t>,</w:t>
      </w:r>
      <w:r w:rsidRPr="002A6FC6">
        <w:rPr>
          <w:sz w:val="16"/>
          <w:szCs w:val="16"/>
        </w:rPr>
        <w:t xml:space="preserve"> sintácticos y semánticos.</w:t>
      </w:r>
    </w:p>
    <w:p w14:paraId="7EC58063" w14:textId="6B330AC1" w:rsidR="002A6FC6" w:rsidRDefault="002A6FC6" w:rsidP="00A50C21">
      <w:pPr>
        <w:rPr>
          <w:b/>
          <w:bCs/>
          <w:sz w:val="16"/>
          <w:szCs w:val="16"/>
        </w:rPr>
      </w:pPr>
      <w:r>
        <w:rPr>
          <w:sz w:val="16"/>
          <w:szCs w:val="16"/>
        </w:rPr>
        <w:t>a</w:t>
      </w:r>
      <w:r w:rsidRPr="002A6FC6">
        <w:rPr>
          <w:b/>
          <w:bCs/>
          <w:sz w:val="16"/>
          <w:szCs w:val="16"/>
        </w:rPr>
        <w:t>). Procesos perceptivos</w:t>
      </w:r>
    </w:p>
    <w:p w14:paraId="1366F2FA" w14:textId="20308434" w:rsidR="002A6FC6" w:rsidRDefault="002A6FC6" w:rsidP="00A50C21">
      <w:pPr>
        <w:rPr>
          <w:sz w:val="16"/>
          <w:szCs w:val="16"/>
        </w:rPr>
      </w:pPr>
      <w:r w:rsidRPr="002A6FC6">
        <w:rPr>
          <w:sz w:val="16"/>
          <w:szCs w:val="16"/>
        </w:rPr>
        <w:t>El proceso que realiza una persona durante la lectura consiste en fijar un trozo del texto</w:t>
      </w:r>
      <w:r>
        <w:rPr>
          <w:sz w:val="16"/>
          <w:szCs w:val="16"/>
        </w:rPr>
        <w:t>;</w:t>
      </w:r>
      <w:r w:rsidRPr="002A6FC6">
        <w:rPr>
          <w:sz w:val="16"/>
          <w:szCs w:val="16"/>
        </w:rPr>
        <w:t xml:space="preserve"> a continuación</w:t>
      </w:r>
      <w:r>
        <w:rPr>
          <w:sz w:val="16"/>
          <w:szCs w:val="16"/>
        </w:rPr>
        <w:t>,</w:t>
      </w:r>
      <w:r w:rsidRPr="002A6FC6">
        <w:rPr>
          <w:sz w:val="16"/>
          <w:szCs w:val="16"/>
        </w:rPr>
        <w:t xml:space="preserve"> mediante un movimiento</w:t>
      </w:r>
      <w:r>
        <w:rPr>
          <w:sz w:val="16"/>
          <w:szCs w:val="16"/>
        </w:rPr>
        <w:t>,</w:t>
      </w:r>
      <w:r w:rsidRPr="002A6FC6">
        <w:rPr>
          <w:sz w:val="16"/>
          <w:szCs w:val="16"/>
        </w:rPr>
        <w:t xml:space="preserve"> pasar al trozo siguiente</w:t>
      </w:r>
      <w:r>
        <w:rPr>
          <w:sz w:val="16"/>
          <w:szCs w:val="16"/>
        </w:rPr>
        <w:t xml:space="preserve">, </w:t>
      </w:r>
      <w:r w:rsidRPr="002A6FC6">
        <w:rPr>
          <w:sz w:val="16"/>
          <w:szCs w:val="16"/>
        </w:rPr>
        <w:t>en donde permanece con sus ojos fijos otro intervalo de tiempo y así sucesivamente mientras continúe leyendo. Los periodos de fijación permiten al lector percibir un trozo del material escrit</w:t>
      </w:r>
      <w:r>
        <w:rPr>
          <w:sz w:val="16"/>
          <w:szCs w:val="16"/>
        </w:rPr>
        <w:t>o</w:t>
      </w:r>
      <w:r w:rsidRPr="002A6FC6">
        <w:rPr>
          <w:sz w:val="16"/>
          <w:szCs w:val="16"/>
        </w:rPr>
        <w:t xml:space="preserve"> y los movimientos le trasladan al siguiente punto del texto y pueda</w:t>
      </w:r>
      <w:r>
        <w:rPr>
          <w:sz w:val="16"/>
          <w:szCs w:val="16"/>
        </w:rPr>
        <w:t xml:space="preserve"> continuar asimilando la información.</w:t>
      </w:r>
      <w:r w:rsidRPr="002A6FC6">
        <w:rPr>
          <w:sz w:val="16"/>
          <w:szCs w:val="16"/>
        </w:rPr>
        <w:t xml:space="preserve"> </w:t>
      </w:r>
    </w:p>
    <w:p w14:paraId="004C7C90" w14:textId="12755910" w:rsidR="002A6FC6" w:rsidRPr="002A6FC6" w:rsidRDefault="002A6FC6" w:rsidP="00A50C21">
      <w:pPr>
        <w:rPr>
          <w:b/>
          <w:bCs/>
          <w:sz w:val="16"/>
          <w:szCs w:val="16"/>
        </w:rPr>
      </w:pPr>
      <w:r w:rsidRPr="002A6FC6">
        <w:rPr>
          <w:b/>
          <w:bCs/>
          <w:sz w:val="16"/>
          <w:szCs w:val="16"/>
        </w:rPr>
        <w:t>b). Procesos léxicos</w:t>
      </w:r>
    </w:p>
    <w:p w14:paraId="10843913" w14:textId="7BE5E211" w:rsidR="002A6FC6" w:rsidRDefault="002A6FC6" w:rsidP="00A50C21">
      <w:pPr>
        <w:rPr>
          <w:sz w:val="16"/>
          <w:szCs w:val="16"/>
        </w:rPr>
      </w:pPr>
      <w:r w:rsidRPr="002A6FC6">
        <w:rPr>
          <w:sz w:val="16"/>
          <w:szCs w:val="16"/>
        </w:rPr>
        <w:t>Los procesos léxicos o de reconocimiento de palabras</w:t>
      </w:r>
      <w:r>
        <w:rPr>
          <w:sz w:val="16"/>
          <w:szCs w:val="16"/>
        </w:rPr>
        <w:t>,</w:t>
      </w:r>
      <w:r w:rsidRPr="002A6FC6">
        <w:rPr>
          <w:sz w:val="16"/>
          <w:szCs w:val="16"/>
        </w:rPr>
        <w:t xml:space="preserve"> nos permiten acceder al significado de </w:t>
      </w:r>
      <w:proofErr w:type="gramStart"/>
      <w:r w:rsidRPr="002A6FC6">
        <w:rPr>
          <w:sz w:val="16"/>
          <w:szCs w:val="16"/>
        </w:rPr>
        <w:t>las mismas</w:t>
      </w:r>
      <w:proofErr w:type="gramEnd"/>
      <w:r>
        <w:rPr>
          <w:sz w:val="16"/>
          <w:szCs w:val="16"/>
        </w:rPr>
        <w:t>. N</w:t>
      </w:r>
      <w:r w:rsidRPr="002A6FC6">
        <w:rPr>
          <w:sz w:val="16"/>
          <w:szCs w:val="16"/>
        </w:rPr>
        <w:t xml:space="preserve">uestro comportamiento a la hora de reconocer el significado de las palabras </w:t>
      </w:r>
      <w:r>
        <w:rPr>
          <w:sz w:val="16"/>
          <w:szCs w:val="16"/>
        </w:rPr>
        <w:t xml:space="preserve">va </w:t>
      </w:r>
      <w:r w:rsidRPr="002A6FC6">
        <w:rPr>
          <w:sz w:val="16"/>
          <w:szCs w:val="16"/>
        </w:rPr>
        <w:t>a depender del grado de familiaridad</w:t>
      </w:r>
      <w:r>
        <w:rPr>
          <w:sz w:val="16"/>
          <w:szCs w:val="16"/>
        </w:rPr>
        <w:t xml:space="preserve">. </w:t>
      </w:r>
      <w:r w:rsidRPr="002A6FC6">
        <w:rPr>
          <w:sz w:val="16"/>
          <w:szCs w:val="16"/>
        </w:rPr>
        <w:t>cuando la palabra es muy frecuente para nosotros</w:t>
      </w:r>
      <w:r>
        <w:rPr>
          <w:sz w:val="16"/>
          <w:szCs w:val="16"/>
        </w:rPr>
        <w:t>,</w:t>
      </w:r>
      <w:r w:rsidRPr="002A6FC6">
        <w:rPr>
          <w:sz w:val="16"/>
          <w:szCs w:val="16"/>
        </w:rPr>
        <w:t xml:space="preserve"> la reconocemos inmediatamente, en caso contrario la </w:t>
      </w:r>
      <w:proofErr w:type="gramStart"/>
      <w:r w:rsidRPr="002A6FC6">
        <w:rPr>
          <w:sz w:val="16"/>
          <w:szCs w:val="16"/>
        </w:rPr>
        <w:t xml:space="preserve">decodificamos </w:t>
      </w:r>
      <w:r>
        <w:rPr>
          <w:sz w:val="16"/>
          <w:szCs w:val="16"/>
        </w:rPr>
        <w:t>,</w:t>
      </w:r>
      <w:r w:rsidRPr="002A6FC6">
        <w:rPr>
          <w:sz w:val="16"/>
          <w:szCs w:val="16"/>
        </w:rPr>
        <w:t>y</w:t>
      </w:r>
      <w:proofErr w:type="gramEnd"/>
      <w:r w:rsidRPr="002A6FC6">
        <w:rPr>
          <w:sz w:val="16"/>
          <w:szCs w:val="16"/>
        </w:rPr>
        <w:t xml:space="preserve"> una ve</w:t>
      </w:r>
      <w:r>
        <w:rPr>
          <w:sz w:val="16"/>
          <w:szCs w:val="16"/>
        </w:rPr>
        <w:t>z</w:t>
      </w:r>
      <w:r w:rsidRPr="002A6FC6">
        <w:rPr>
          <w:sz w:val="16"/>
          <w:szCs w:val="16"/>
        </w:rPr>
        <w:t xml:space="preserve"> que se verbaliza accedemos a su significado si es que lo conocemos</w:t>
      </w:r>
      <w:r>
        <w:rPr>
          <w:sz w:val="16"/>
          <w:szCs w:val="16"/>
        </w:rPr>
        <w:t>.</w:t>
      </w:r>
    </w:p>
    <w:p w14:paraId="3D1EB3A4" w14:textId="5DDE7205" w:rsidR="002A6FC6" w:rsidRDefault="002A6FC6" w:rsidP="00A50C21">
      <w:pPr>
        <w:rPr>
          <w:sz w:val="16"/>
          <w:szCs w:val="16"/>
        </w:rPr>
      </w:pPr>
    </w:p>
    <w:p w14:paraId="39C902AF" w14:textId="6F78B762" w:rsidR="002A6FC6" w:rsidRDefault="002A6FC6" w:rsidP="00A50C21">
      <w:pPr>
        <w:rPr>
          <w:sz w:val="16"/>
          <w:szCs w:val="16"/>
        </w:rPr>
      </w:pPr>
    </w:p>
    <w:p w14:paraId="05201335" w14:textId="3A8D7B3F" w:rsidR="002A6FC6" w:rsidRDefault="002A6FC6" w:rsidP="00A50C21">
      <w:pPr>
        <w:rPr>
          <w:sz w:val="16"/>
          <w:szCs w:val="16"/>
        </w:rPr>
      </w:pPr>
    </w:p>
    <w:p w14:paraId="60BDF30E" w14:textId="0835B457" w:rsidR="002A6FC6" w:rsidRPr="00FB6509" w:rsidRDefault="00FB6509" w:rsidP="00A50C21">
      <w:pPr>
        <w:rPr>
          <w:b/>
          <w:bCs/>
          <w:sz w:val="16"/>
          <w:szCs w:val="16"/>
        </w:rPr>
      </w:pPr>
      <w:r w:rsidRPr="00FB6509">
        <w:rPr>
          <w:b/>
          <w:bCs/>
          <w:sz w:val="16"/>
          <w:szCs w:val="16"/>
        </w:rPr>
        <w:lastRenderedPageBreak/>
        <w:t>c).</w:t>
      </w:r>
      <w:r>
        <w:rPr>
          <w:b/>
          <w:bCs/>
          <w:sz w:val="16"/>
          <w:szCs w:val="16"/>
        </w:rPr>
        <w:t xml:space="preserve"> </w:t>
      </w:r>
      <w:r w:rsidRPr="00FB6509">
        <w:rPr>
          <w:b/>
          <w:bCs/>
          <w:sz w:val="16"/>
          <w:szCs w:val="16"/>
        </w:rPr>
        <w:t>Procesos sintácticos.</w:t>
      </w:r>
    </w:p>
    <w:p w14:paraId="2EB77F15" w14:textId="6D7FB96C" w:rsidR="00FB6509" w:rsidRDefault="00FB6509" w:rsidP="00A50C21">
      <w:pPr>
        <w:rPr>
          <w:sz w:val="16"/>
          <w:szCs w:val="16"/>
        </w:rPr>
      </w:pPr>
      <w:r w:rsidRPr="00FB6509">
        <w:rPr>
          <w:sz w:val="16"/>
          <w:szCs w:val="16"/>
        </w:rPr>
        <w:t xml:space="preserve">Los procesos sintácticos nos permiten identificar las distintas partes de la oración y el valor relativo de dichas partes para acceder eficazmente al significado de </w:t>
      </w:r>
      <w:proofErr w:type="gramStart"/>
      <w:r w:rsidRPr="00FB6509">
        <w:rPr>
          <w:sz w:val="16"/>
          <w:szCs w:val="16"/>
        </w:rPr>
        <w:t xml:space="preserve">mensajes </w:t>
      </w:r>
      <w:r>
        <w:rPr>
          <w:sz w:val="16"/>
          <w:szCs w:val="16"/>
        </w:rPr>
        <w:t>.</w:t>
      </w:r>
      <w:proofErr w:type="gramEnd"/>
      <w:r>
        <w:rPr>
          <w:sz w:val="16"/>
          <w:szCs w:val="16"/>
        </w:rPr>
        <w:t xml:space="preserve"> </w:t>
      </w:r>
      <w:r w:rsidRPr="00FB6509">
        <w:rPr>
          <w:sz w:val="16"/>
          <w:szCs w:val="16"/>
        </w:rPr>
        <w:t>una vez que han sido reconocidas las palabras de la oración, el lector tiene que determinar cómo están relacionadas entre sí para comprender el mensaje. La oración</w:t>
      </w:r>
      <w:r>
        <w:rPr>
          <w:sz w:val="16"/>
          <w:szCs w:val="16"/>
        </w:rPr>
        <w:t xml:space="preserve"> ¨el perro atacó al gato¨ </w:t>
      </w:r>
      <w:r w:rsidRPr="00FB6509">
        <w:rPr>
          <w:sz w:val="16"/>
          <w:szCs w:val="16"/>
        </w:rPr>
        <w:t xml:space="preserve">suele resultar sencilla. Sin embargo </w:t>
      </w:r>
      <w:r>
        <w:rPr>
          <w:sz w:val="16"/>
          <w:szCs w:val="16"/>
        </w:rPr>
        <w:t>¨</w:t>
      </w:r>
      <w:r w:rsidRPr="00FB6509">
        <w:rPr>
          <w:sz w:val="16"/>
          <w:szCs w:val="16"/>
        </w:rPr>
        <w:t xml:space="preserve">a quién atacó el perro fue al gato </w:t>
      </w:r>
      <w:r>
        <w:rPr>
          <w:sz w:val="16"/>
          <w:szCs w:val="16"/>
        </w:rPr>
        <w:t>¨</w:t>
      </w:r>
      <w:r w:rsidRPr="00FB6509">
        <w:rPr>
          <w:sz w:val="16"/>
          <w:szCs w:val="16"/>
        </w:rPr>
        <w:t>e</w:t>
      </w:r>
      <w:r>
        <w:rPr>
          <w:sz w:val="16"/>
          <w:szCs w:val="16"/>
        </w:rPr>
        <w:t>s</w:t>
      </w:r>
      <w:r w:rsidRPr="00FB6509">
        <w:rPr>
          <w:sz w:val="16"/>
          <w:szCs w:val="16"/>
        </w:rPr>
        <w:t xml:space="preserve"> una oración compleja</w:t>
      </w:r>
      <w:r>
        <w:rPr>
          <w:sz w:val="16"/>
          <w:szCs w:val="16"/>
        </w:rPr>
        <w:t xml:space="preserve">. </w:t>
      </w:r>
      <w:r w:rsidRPr="00FB6509">
        <w:rPr>
          <w:sz w:val="16"/>
          <w:szCs w:val="16"/>
        </w:rPr>
        <w:t xml:space="preserve">la comprensión de oraciones también se </w:t>
      </w:r>
      <w:r>
        <w:rPr>
          <w:sz w:val="16"/>
          <w:szCs w:val="16"/>
        </w:rPr>
        <w:t>ve</w:t>
      </w:r>
      <w:r w:rsidRPr="00FB6509">
        <w:rPr>
          <w:sz w:val="16"/>
          <w:szCs w:val="16"/>
        </w:rPr>
        <w:t xml:space="preserve"> afectada por el respeto o no de los signos de </w:t>
      </w:r>
      <w:proofErr w:type="gramStart"/>
      <w:r w:rsidRPr="00FB6509">
        <w:rPr>
          <w:sz w:val="16"/>
          <w:szCs w:val="16"/>
        </w:rPr>
        <w:t xml:space="preserve">puntuación </w:t>
      </w:r>
      <w:r>
        <w:rPr>
          <w:sz w:val="16"/>
          <w:szCs w:val="16"/>
        </w:rPr>
        <w:t>.</w:t>
      </w:r>
      <w:proofErr w:type="gramEnd"/>
    </w:p>
    <w:p w14:paraId="57F961AA" w14:textId="1524934C" w:rsidR="00FB6509" w:rsidRDefault="00FB6509" w:rsidP="00A50C21">
      <w:pPr>
        <w:rPr>
          <w:sz w:val="16"/>
          <w:szCs w:val="16"/>
        </w:rPr>
      </w:pPr>
    </w:p>
    <w:p w14:paraId="37338A99" w14:textId="1DABFBD9" w:rsidR="00FB6509" w:rsidRPr="00FB6509" w:rsidRDefault="00FB6509" w:rsidP="00A50C21">
      <w:pPr>
        <w:rPr>
          <w:b/>
          <w:bCs/>
          <w:sz w:val="16"/>
          <w:szCs w:val="16"/>
        </w:rPr>
      </w:pPr>
      <w:r w:rsidRPr="00FB6509">
        <w:rPr>
          <w:b/>
          <w:bCs/>
          <w:sz w:val="16"/>
          <w:szCs w:val="16"/>
        </w:rPr>
        <w:t>d). Procesos semánticos</w:t>
      </w:r>
    </w:p>
    <w:p w14:paraId="323932D8" w14:textId="4F0C774E" w:rsidR="00E93F38" w:rsidRDefault="00FB6509" w:rsidP="00A50C21">
      <w:pPr>
        <w:rPr>
          <w:sz w:val="18"/>
          <w:szCs w:val="18"/>
        </w:rPr>
      </w:pPr>
      <w:r w:rsidRPr="00FB6509">
        <w:rPr>
          <w:sz w:val="18"/>
          <w:szCs w:val="18"/>
        </w:rPr>
        <w:t>Se centran en la comprensión del significado de las palabras</w:t>
      </w:r>
      <w:r>
        <w:rPr>
          <w:sz w:val="18"/>
          <w:szCs w:val="18"/>
        </w:rPr>
        <w:t>,</w:t>
      </w:r>
      <w:r w:rsidRPr="00FB6509">
        <w:rPr>
          <w:sz w:val="18"/>
          <w:szCs w:val="18"/>
        </w:rPr>
        <w:t xml:space="preserve"> frases o textos</w:t>
      </w:r>
      <w:r>
        <w:rPr>
          <w:sz w:val="18"/>
          <w:szCs w:val="18"/>
        </w:rPr>
        <w:t xml:space="preserve">. </w:t>
      </w:r>
      <w:r w:rsidRPr="00FB6509">
        <w:rPr>
          <w:sz w:val="18"/>
          <w:szCs w:val="18"/>
        </w:rPr>
        <w:t xml:space="preserve">estos procesos se encargarían de integrar la nueva información con el conocimiento previo, que el lector ya ha adquirido por sus experiencias anteriores y que está organizado en forma de esquemas. la comprensión del texto surge como consecuencia de la acumulación de la información que van aportando las oraciones. Sin embargo, habrá oraciones que aportarán información relevante para la comprensión global del texto y otras oraciones que sólo aportarán </w:t>
      </w:r>
      <w:proofErr w:type="gramStart"/>
      <w:r w:rsidRPr="00FB6509">
        <w:rPr>
          <w:sz w:val="18"/>
          <w:szCs w:val="18"/>
        </w:rPr>
        <w:t xml:space="preserve">detalles </w:t>
      </w:r>
      <w:r>
        <w:rPr>
          <w:sz w:val="18"/>
          <w:szCs w:val="18"/>
        </w:rPr>
        <w:t>.</w:t>
      </w:r>
      <w:proofErr w:type="gramEnd"/>
    </w:p>
    <w:p w14:paraId="2C49B930" w14:textId="7E67A9C9" w:rsidR="00FB6509" w:rsidRDefault="00FB6509" w:rsidP="00A50C21">
      <w:pPr>
        <w:rPr>
          <w:sz w:val="18"/>
          <w:szCs w:val="18"/>
        </w:rPr>
      </w:pPr>
      <w:r>
        <w:rPr>
          <w:sz w:val="18"/>
          <w:szCs w:val="18"/>
        </w:rPr>
        <w:t>6.</w:t>
      </w:r>
      <w:r w:rsidRPr="00FB6509">
        <w:rPr>
          <w:sz w:val="18"/>
          <w:szCs w:val="18"/>
        </w:rPr>
        <w:t xml:space="preserve">la mente del lector usa distintos procesos cognitivos para ingresar, almacenar, </w:t>
      </w:r>
      <w:r w:rsidR="00541075" w:rsidRPr="00541075">
        <w:rPr>
          <w:sz w:val="18"/>
          <w:szCs w:val="18"/>
        </w:rPr>
        <w:t xml:space="preserve">recuperar y usar la información. Describe brevemente esos procesos o habilidades. </w:t>
      </w:r>
    </w:p>
    <w:p w14:paraId="69E98D10" w14:textId="5057C7E4" w:rsidR="00541075" w:rsidRDefault="00541075" w:rsidP="00A50C21">
      <w:pPr>
        <w:rPr>
          <w:color w:val="0070C0"/>
          <w:sz w:val="18"/>
          <w:szCs w:val="18"/>
        </w:rPr>
      </w:pPr>
      <w:r>
        <w:rPr>
          <w:sz w:val="18"/>
          <w:szCs w:val="18"/>
        </w:rPr>
        <w:t>a) Perceptivos.</w:t>
      </w:r>
      <w:r w:rsidRPr="00541075">
        <w:t xml:space="preserve"> </w:t>
      </w:r>
      <w:r w:rsidRPr="00541075">
        <w:rPr>
          <w:color w:val="0070C0"/>
          <w:sz w:val="18"/>
          <w:szCs w:val="18"/>
        </w:rPr>
        <w:t>fijar un trozo del texto; a continuación, mediante un movimiento, pasar al trozo siguiente, en donde permanece con sus ojos fijos otro intervalo de tiempo y así sucesivamente mientras continúe leyendo</w:t>
      </w:r>
      <w:r>
        <w:rPr>
          <w:color w:val="0070C0"/>
          <w:sz w:val="18"/>
          <w:szCs w:val="18"/>
        </w:rPr>
        <w:t>.</w:t>
      </w:r>
    </w:p>
    <w:p w14:paraId="444F1B6B" w14:textId="50F6ECCF" w:rsidR="00541075" w:rsidRDefault="00541075" w:rsidP="00A50C21">
      <w:pPr>
        <w:rPr>
          <w:color w:val="0070C0"/>
          <w:sz w:val="18"/>
          <w:szCs w:val="18"/>
        </w:rPr>
      </w:pPr>
      <w:r w:rsidRPr="00541075">
        <w:rPr>
          <w:sz w:val="18"/>
          <w:szCs w:val="18"/>
        </w:rPr>
        <w:t>b) Léxicos</w:t>
      </w:r>
      <w:r w:rsidRPr="00541075">
        <w:rPr>
          <w:b/>
          <w:bCs/>
          <w:sz w:val="18"/>
          <w:szCs w:val="18"/>
        </w:rPr>
        <w:t>.</w:t>
      </w:r>
      <w:r w:rsidRPr="00541075">
        <w:rPr>
          <w:sz w:val="18"/>
          <w:szCs w:val="18"/>
        </w:rPr>
        <w:t xml:space="preserve"> </w:t>
      </w:r>
      <w:r>
        <w:rPr>
          <w:color w:val="0070C0"/>
          <w:sz w:val="18"/>
          <w:szCs w:val="18"/>
        </w:rPr>
        <w:t xml:space="preserve">Definir el significado de la palabra </w:t>
      </w:r>
      <w:proofErr w:type="gramStart"/>
      <w:r>
        <w:rPr>
          <w:color w:val="0070C0"/>
          <w:sz w:val="18"/>
          <w:szCs w:val="18"/>
        </w:rPr>
        <w:t>de acuerdo a</w:t>
      </w:r>
      <w:proofErr w:type="gramEnd"/>
      <w:r>
        <w:rPr>
          <w:color w:val="0070C0"/>
          <w:sz w:val="18"/>
          <w:szCs w:val="18"/>
        </w:rPr>
        <w:t xml:space="preserve"> su familiaridad con el contexto.</w:t>
      </w:r>
    </w:p>
    <w:p w14:paraId="2DEAFD6D" w14:textId="7C418303" w:rsidR="00541075" w:rsidRDefault="00541075" w:rsidP="00A50C21">
      <w:pPr>
        <w:rPr>
          <w:color w:val="0070C0"/>
          <w:sz w:val="18"/>
          <w:szCs w:val="18"/>
        </w:rPr>
      </w:pPr>
      <w:r w:rsidRPr="00541075">
        <w:rPr>
          <w:sz w:val="18"/>
          <w:szCs w:val="18"/>
        </w:rPr>
        <w:t>c) Sintácticos</w:t>
      </w:r>
      <w:r>
        <w:rPr>
          <w:color w:val="0070C0"/>
          <w:sz w:val="18"/>
          <w:szCs w:val="18"/>
        </w:rPr>
        <w:t>. Identificar el valor relativo de las partes de la oración</w:t>
      </w:r>
    </w:p>
    <w:p w14:paraId="42C157D7" w14:textId="66EEE6FE" w:rsidR="00541075" w:rsidRDefault="00541075" w:rsidP="00A50C21">
      <w:pPr>
        <w:rPr>
          <w:color w:val="0070C0"/>
          <w:sz w:val="18"/>
          <w:szCs w:val="18"/>
        </w:rPr>
      </w:pPr>
      <w:r w:rsidRPr="00541075">
        <w:rPr>
          <w:sz w:val="18"/>
          <w:szCs w:val="18"/>
        </w:rPr>
        <w:t>d)semánticos</w:t>
      </w:r>
      <w:r>
        <w:rPr>
          <w:color w:val="0070C0"/>
          <w:sz w:val="18"/>
          <w:szCs w:val="18"/>
        </w:rPr>
        <w:t>. Se centran en la comprensión de palabras, frases o textos.</w:t>
      </w:r>
    </w:p>
    <w:p w14:paraId="76209B1A" w14:textId="5BEB25CF" w:rsidR="00541075" w:rsidRDefault="00541075" w:rsidP="00A50C21">
      <w:pPr>
        <w:rPr>
          <w:color w:val="0070C0"/>
          <w:sz w:val="18"/>
          <w:szCs w:val="18"/>
        </w:rPr>
      </w:pPr>
    </w:p>
    <w:p w14:paraId="67166FA8" w14:textId="06577504" w:rsidR="00541075" w:rsidRDefault="00541075" w:rsidP="00541075">
      <w:pPr>
        <w:rPr>
          <w:sz w:val="18"/>
          <w:szCs w:val="18"/>
        </w:rPr>
      </w:pPr>
      <w:proofErr w:type="gramStart"/>
      <w:r>
        <w:rPr>
          <w:sz w:val="18"/>
          <w:szCs w:val="18"/>
        </w:rPr>
        <w:t>5.¿</w:t>
      </w:r>
      <w:proofErr w:type="gramEnd"/>
      <w:r>
        <w:rPr>
          <w:sz w:val="18"/>
          <w:szCs w:val="18"/>
        </w:rPr>
        <w:t>SABEMOS CUANDO COMPRENDEMOS?</w:t>
      </w:r>
    </w:p>
    <w:p w14:paraId="41B51FFF" w14:textId="491480AB" w:rsidR="00A50C21" w:rsidRPr="00E93F38" w:rsidRDefault="00541075" w:rsidP="004B73B6">
      <w:r w:rsidRPr="00541075">
        <w:rPr>
          <w:sz w:val="18"/>
          <w:szCs w:val="18"/>
        </w:rPr>
        <w:t xml:space="preserve">Cuando leemos, usamos muchas operaciones mentales para transformar, transportar, reducir, coordinar, recuperar o utilizar el contenido del texto. A estas operaciones mentales también se les conoce como habilidades cognitivas, las cuales nos permiten procesar la información del texto. Además de utilizar muchas operaciones mentales, tenemos conciencia si estamos comprendiendo o </w:t>
      </w:r>
      <w:proofErr w:type="gramStart"/>
      <w:r w:rsidRPr="00541075">
        <w:rPr>
          <w:sz w:val="18"/>
          <w:szCs w:val="18"/>
        </w:rPr>
        <w:t xml:space="preserve">no </w:t>
      </w:r>
      <w:r>
        <w:rPr>
          <w:sz w:val="18"/>
          <w:szCs w:val="18"/>
        </w:rPr>
        <w:t>;</w:t>
      </w:r>
      <w:r w:rsidRPr="00541075">
        <w:rPr>
          <w:sz w:val="18"/>
          <w:szCs w:val="18"/>
        </w:rPr>
        <w:t>Estas</w:t>
      </w:r>
      <w:proofErr w:type="gramEnd"/>
      <w:r w:rsidRPr="00541075">
        <w:rPr>
          <w:sz w:val="18"/>
          <w:szCs w:val="18"/>
        </w:rPr>
        <w:t xml:space="preserve"> son las </w:t>
      </w:r>
    </w:p>
    <w:p w14:paraId="4405DEC3" w14:textId="77777777" w:rsidR="00A50C21" w:rsidRPr="00E93F38" w:rsidRDefault="00A50C21"/>
    <w:sectPr w:rsidR="00A50C21" w:rsidRPr="00E93F38" w:rsidSect="007B2E71">
      <w:headerReference w:type="default" r:id="rId8"/>
      <w:pgSz w:w="12240" w:h="15840"/>
      <w:pgMar w:top="1417" w:right="1701" w:bottom="1417"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728E1" w14:textId="77777777" w:rsidR="00165A16" w:rsidRDefault="00165A16" w:rsidP="005527F2">
      <w:pPr>
        <w:spacing w:after="0" w:line="240" w:lineRule="auto"/>
      </w:pPr>
      <w:r>
        <w:separator/>
      </w:r>
    </w:p>
  </w:endnote>
  <w:endnote w:type="continuationSeparator" w:id="0">
    <w:p w14:paraId="308222DE" w14:textId="77777777" w:rsidR="00165A16" w:rsidRDefault="00165A16" w:rsidP="0055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80F53" w14:textId="77777777" w:rsidR="00165A16" w:rsidRDefault="00165A16" w:rsidP="005527F2">
      <w:pPr>
        <w:spacing w:after="0" w:line="240" w:lineRule="auto"/>
      </w:pPr>
      <w:r>
        <w:separator/>
      </w:r>
    </w:p>
  </w:footnote>
  <w:footnote w:type="continuationSeparator" w:id="0">
    <w:p w14:paraId="7727FD51" w14:textId="77777777" w:rsidR="00165A16" w:rsidRDefault="00165A16" w:rsidP="00552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96B3A" w14:textId="0800BD93" w:rsidR="005527F2" w:rsidRDefault="00B8410C">
    <w:pPr>
      <w:pStyle w:val="Encabezado"/>
    </w:pPr>
    <w:r>
      <w:t>YENIFER CORTEZ OLGUIN</w:t>
    </w:r>
  </w:p>
  <w:p w14:paraId="1F756215" w14:textId="77777777" w:rsidR="00B8410C" w:rsidRDefault="00B841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463A0"/>
    <w:multiLevelType w:val="hybridMultilevel"/>
    <w:tmpl w:val="9A5A01E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C5660"/>
    <w:multiLevelType w:val="hybridMultilevel"/>
    <w:tmpl w:val="796475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D21AD"/>
    <w:multiLevelType w:val="hybridMultilevel"/>
    <w:tmpl w:val="40F439F2"/>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662F1C"/>
    <w:multiLevelType w:val="hybridMultilevel"/>
    <w:tmpl w:val="13749274"/>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DF1DB1"/>
    <w:multiLevelType w:val="hybridMultilevel"/>
    <w:tmpl w:val="96FCC58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4135A0"/>
    <w:multiLevelType w:val="hybridMultilevel"/>
    <w:tmpl w:val="E9340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443348"/>
    <w:multiLevelType w:val="hybridMultilevel"/>
    <w:tmpl w:val="1B10A1AE"/>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280267"/>
    <w:multiLevelType w:val="hybridMultilevel"/>
    <w:tmpl w:val="48205C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4C57B0"/>
    <w:multiLevelType w:val="hybridMultilevel"/>
    <w:tmpl w:val="7AEE7134"/>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E40488"/>
    <w:multiLevelType w:val="hybridMultilevel"/>
    <w:tmpl w:val="93EEAE86"/>
    <w:lvl w:ilvl="0" w:tplc="504608B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54F5C25"/>
    <w:multiLevelType w:val="hybridMultilevel"/>
    <w:tmpl w:val="C97055DA"/>
    <w:lvl w:ilvl="0" w:tplc="5A4C6F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5611AC1"/>
    <w:multiLevelType w:val="hybridMultilevel"/>
    <w:tmpl w:val="FF725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501FEF"/>
    <w:multiLevelType w:val="hybridMultilevel"/>
    <w:tmpl w:val="45E61604"/>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C42187"/>
    <w:multiLevelType w:val="hybridMultilevel"/>
    <w:tmpl w:val="EC36594C"/>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FA4FFF"/>
    <w:multiLevelType w:val="hybridMultilevel"/>
    <w:tmpl w:val="4A1A34E4"/>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5E15B6"/>
    <w:multiLevelType w:val="hybridMultilevel"/>
    <w:tmpl w:val="5D9EDEAE"/>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1E5985"/>
    <w:multiLevelType w:val="hybridMultilevel"/>
    <w:tmpl w:val="2DE04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3B18A4"/>
    <w:multiLevelType w:val="hybridMultilevel"/>
    <w:tmpl w:val="F140B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1E785A"/>
    <w:multiLevelType w:val="hybridMultilevel"/>
    <w:tmpl w:val="E06AC57C"/>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7"/>
  </w:num>
  <w:num w:numId="4">
    <w:abstractNumId w:val="7"/>
  </w:num>
  <w:num w:numId="5">
    <w:abstractNumId w:val="1"/>
  </w:num>
  <w:num w:numId="6">
    <w:abstractNumId w:val="0"/>
  </w:num>
  <w:num w:numId="7">
    <w:abstractNumId w:val="10"/>
  </w:num>
  <w:num w:numId="8">
    <w:abstractNumId w:val="4"/>
  </w:num>
  <w:num w:numId="9">
    <w:abstractNumId w:val="9"/>
  </w:num>
  <w:num w:numId="10">
    <w:abstractNumId w:val="16"/>
  </w:num>
  <w:num w:numId="11">
    <w:abstractNumId w:val="12"/>
  </w:num>
  <w:num w:numId="12">
    <w:abstractNumId w:val="8"/>
  </w:num>
  <w:num w:numId="13">
    <w:abstractNumId w:val="13"/>
  </w:num>
  <w:num w:numId="14">
    <w:abstractNumId w:val="3"/>
  </w:num>
  <w:num w:numId="15">
    <w:abstractNumId w:val="6"/>
  </w:num>
  <w:num w:numId="16">
    <w:abstractNumId w:val="14"/>
  </w:num>
  <w:num w:numId="17">
    <w:abstractNumId w:val="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71"/>
    <w:rsid w:val="00075A31"/>
    <w:rsid w:val="00165A16"/>
    <w:rsid w:val="002158B3"/>
    <w:rsid w:val="002A6FC6"/>
    <w:rsid w:val="00361305"/>
    <w:rsid w:val="0040700C"/>
    <w:rsid w:val="004B73B6"/>
    <w:rsid w:val="005033AE"/>
    <w:rsid w:val="00523C7C"/>
    <w:rsid w:val="00540BC5"/>
    <w:rsid w:val="00541075"/>
    <w:rsid w:val="005527F2"/>
    <w:rsid w:val="00592F9B"/>
    <w:rsid w:val="005F0E5D"/>
    <w:rsid w:val="00643EE2"/>
    <w:rsid w:val="006565E6"/>
    <w:rsid w:val="007B2E71"/>
    <w:rsid w:val="00825486"/>
    <w:rsid w:val="008D2D12"/>
    <w:rsid w:val="0098087E"/>
    <w:rsid w:val="00A50C21"/>
    <w:rsid w:val="00A55AFB"/>
    <w:rsid w:val="00B8410C"/>
    <w:rsid w:val="00E004C1"/>
    <w:rsid w:val="00E93F38"/>
    <w:rsid w:val="00EB1E61"/>
    <w:rsid w:val="00FB65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8754"/>
  <w15:chartTrackingRefBased/>
  <w15:docId w15:val="{F1C743B1-7164-44B7-B5BC-99D0E7D6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0C21"/>
    <w:pPr>
      <w:ind w:left="720"/>
      <w:contextualSpacing/>
    </w:pPr>
  </w:style>
  <w:style w:type="character" w:styleId="Hipervnculo">
    <w:name w:val="Hyperlink"/>
    <w:basedOn w:val="Fuentedeprrafopredeter"/>
    <w:uiPriority w:val="99"/>
    <w:unhideWhenUsed/>
    <w:rsid w:val="00E93F38"/>
    <w:rPr>
      <w:color w:val="0563C1" w:themeColor="hyperlink"/>
      <w:u w:val="single"/>
    </w:rPr>
  </w:style>
  <w:style w:type="character" w:styleId="Mencinsinresolver">
    <w:name w:val="Unresolved Mention"/>
    <w:basedOn w:val="Fuentedeprrafopredeter"/>
    <w:uiPriority w:val="99"/>
    <w:semiHidden/>
    <w:unhideWhenUsed/>
    <w:rsid w:val="00E93F38"/>
    <w:rPr>
      <w:color w:val="605E5C"/>
      <w:shd w:val="clear" w:color="auto" w:fill="E1DFDD"/>
    </w:rPr>
  </w:style>
  <w:style w:type="paragraph" w:styleId="Encabezado">
    <w:name w:val="header"/>
    <w:basedOn w:val="Normal"/>
    <w:link w:val="EncabezadoCar"/>
    <w:uiPriority w:val="99"/>
    <w:unhideWhenUsed/>
    <w:rsid w:val="00552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7F2"/>
  </w:style>
  <w:style w:type="paragraph" w:styleId="Piedepgina">
    <w:name w:val="footer"/>
    <w:basedOn w:val="Normal"/>
    <w:link w:val="PiedepginaCar"/>
    <w:uiPriority w:val="99"/>
    <w:unhideWhenUsed/>
    <w:rsid w:val="00552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nbguatemata.org/wiki/Ense%C3%B1anza_de_la_compresi%C3%B3n_lectora/la_compresi%C3%B3n_lect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1637</Words>
  <Characters>9008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dc:creator>
  <cp:keywords/>
  <dc:description/>
  <cp:lastModifiedBy>yenifer cortez</cp:lastModifiedBy>
  <cp:revision>2</cp:revision>
  <dcterms:created xsi:type="dcterms:W3CDTF">2021-03-18T00:15:00Z</dcterms:created>
  <dcterms:modified xsi:type="dcterms:W3CDTF">2021-03-18T00:15:00Z</dcterms:modified>
</cp:coreProperties>
</file>