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67B" w:rsidRDefault="0026367B" w:rsidP="0026367B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 w:rsidRPr="005A6DDA"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5FA32AA3" wp14:editId="11A795B8">
            <wp:simplePos x="0" y="0"/>
            <wp:positionH relativeFrom="margin">
              <wp:posOffset>-536720</wp:posOffset>
            </wp:positionH>
            <wp:positionV relativeFrom="margin">
              <wp:posOffset>-564635</wp:posOffset>
            </wp:positionV>
            <wp:extent cx="1110615" cy="1041400"/>
            <wp:effectExtent l="0" t="0" r="0" b="6350"/>
            <wp:wrapSquare wrapText="bothSides"/>
            <wp:docPr id="2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6DDA">
        <w:rPr>
          <w:rFonts w:ascii="Arial" w:hAnsi="Arial" w:cs="Arial"/>
          <w:b/>
          <w:sz w:val="24"/>
          <w:lang w:val="es-ES"/>
        </w:rPr>
        <w:t>ESCUELA NORMAL DE EDUACIÓN PREESCOLAR</w:t>
      </w:r>
    </w:p>
    <w:p w:rsidR="0026367B" w:rsidRDefault="0026367B" w:rsidP="0026367B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 w:rsidRPr="005A6DDA">
        <w:rPr>
          <w:rFonts w:ascii="Arial" w:hAnsi="Arial" w:cs="Arial"/>
          <w:b/>
          <w:sz w:val="24"/>
          <w:lang w:val="es-ES"/>
        </w:rPr>
        <w:t>Licenciatura en Educación Preescolar</w:t>
      </w:r>
    </w:p>
    <w:p w:rsidR="0026367B" w:rsidRPr="005A6DDA" w:rsidRDefault="0026367B" w:rsidP="0026367B">
      <w:pPr>
        <w:spacing w:line="360" w:lineRule="auto"/>
        <w:jc w:val="center"/>
        <w:rPr>
          <w:rFonts w:ascii="Arial" w:hAnsi="Arial" w:cs="Arial"/>
          <w:sz w:val="24"/>
        </w:rPr>
      </w:pPr>
      <w:r w:rsidRPr="005A6DDA">
        <w:rPr>
          <w:rFonts w:ascii="Arial" w:hAnsi="Arial" w:cs="Arial"/>
          <w:sz w:val="24"/>
          <w:lang w:val="es-ES"/>
        </w:rPr>
        <w:t>CICLO ESCOLAR</w:t>
      </w:r>
    </w:p>
    <w:p w:rsidR="0026367B" w:rsidRDefault="0026367B" w:rsidP="0026367B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2020 - 2021</w:t>
      </w:r>
      <w:r>
        <w:rPr>
          <w:rFonts w:ascii="Arial" w:hAnsi="Arial" w:cs="Arial"/>
          <w:sz w:val="24"/>
          <w:lang w:val="es-ES"/>
        </w:rPr>
        <w:br/>
        <w:t xml:space="preserve">CURSO: Desarrollo de la competencia lectora. </w:t>
      </w:r>
    </w:p>
    <w:p w:rsidR="0026367B" w:rsidRDefault="0026367B" w:rsidP="0026367B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Lic. Humberto Valdez Sánchez </w:t>
      </w:r>
    </w:p>
    <w:p w:rsidR="0026367B" w:rsidRDefault="0026367B" w:rsidP="0026367B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Alumna: </w:t>
      </w:r>
      <w:proofErr w:type="spellStart"/>
      <w:r>
        <w:rPr>
          <w:rFonts w:ascii="Arial" w:hAnsi="Arial" w:cs="Arial"/>
          <w:sz w:val="24"/>
          <w:lang w:val="es-ES"/>
        </w:rPr>
        <w:t>Danna</w:t>
      </w:r>
      <w:proofErr w:type="spellEnd"/>
      <w:r>
        <w:rPr>
          <w:rFonts w:ascii="Arial" w:hAnsi="Arial" w:cs="Arial"/>
          <w:sz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lang w:val="es-ES"/>
        </w:rPr>
        <w:t>Sophia</w:t>
      </w:r>
      <w:proofErr w:type="spellEnd"/>
      <w:r>
        <w:rPr>
          <w:rFonts w:ascii="Arial" w:hAnsi="Arial" w:cs="Arial"/>
          <w:sz w:val="24"/>
          <w:lang w:val="es-ES"/>
        </w:rPr>
        <w:t xml:space="preserve"> Rangel Ibarra </w:t>
      </w:r>
    </w:p>
    <w:p w:rsidR="0026367B" w:rsidRDefault="0026367B" w:rsidP="0026367B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2ºC</w:t>
      </w:r>
    </w:p>
    <w:p w:rsidR="0026367B" w:rsidRDefault="0026367B" w:rsidP="0026367B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Unidad de aprendizaje I:</w:t>
      </w:r>
    </w:p>
    <w:p w:rsidR="0026367B" w:rsidRDefault="0026367B" w:rsidP="0026367B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Saber lo que es leer.</w:t>
      </w:r>
    </w:p>
    <w:p w:rsidR="0026367B" w:rsidRDefault="0026367B" w:rsidP="0026367B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 w:rsidRPr="00830D76">
        <w:rPr>
          <w:rFonts w:ascii="Arial" w:hAnsi="Arial" w:cs="Arial"/>
          <w:sz w:val="24"/>
          <w:lang w:val="es-ES"/>
        </w:rPr>
        <w:t>El estudiante utilizará los recursos teóricos para enriquecer los modos de analizar e interpretar los elementos implícitos en el acto de lectura y reflexionará sobre sus propios hábitos y prácticas lectoras y el de sus estudiantes, para darle un nuevo sentido a la lectura.</w:t>
      </w:r>
    </w:p>
    <w:p w:rsidR="0026367B" w:rsidRDefault="0026367B" w:rsidP="0026367B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</w:p>
    <w:p w:rsidR="0026367B" w:rsidRDefault="0026367B" w:rsidP="0026367B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</w:p>
    <w:p w:rsidR="0026367B" w:rsidRDefault="0026367B" w:rsidP="0026367B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</w:p>
    <w:p w:rsidR="0026367B" w:rsidRDefault="0026367B" w:rsidP="0026367B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</w:p>
    <w:p w:rsidR="0026367B" w:rsidRDefault="0026367B" w:rsidP="0026367B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</w:p>
    <w:p w:rsidR="0026367B" w:rsidRDefault="0026367B" w:rsidP="0026367B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</w:p>
    <w:p w:rsidR="0026367B" w:rsidRDefault="0026367B" w:rsidP="0026367B">
      <w:pPr>
        <w:spacing w:line="36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Saltillo, Coahuila.</w:t>
      </w:r>
    </w:p>
    <w:p w:rsidR="0026367B" w:rsidRDefault="0026367B" w:rsidP="0026367B">
      <w:pPr>
        <w:spacing w:line="360" w:lineRule="auto"/>
        <w:rPr>
          <w:rFonts w:ascii="Arial" w:hAnsi="Arial" w:cs="Arial"/>
          <w:sz w:val="24"/>
          <w:lang w:val="es-ES"/>
        </w:rPr>
      </w:pPr>
    </w:p>
    <w:p w:rsidR="0026367B" w:rsidRDefault="0026367B" w:rsidP="0026367B">
      <w:pPr>
        <w:spacing w:line="360" w:lineRule="auto"/>
        <w:jc w:val="right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ab/>
        <w:t>Marzo, 2021</w:t>
      </w:r>
    </w:p>
    <w:p w:rsidR="0026367B" w:rsidRDefault="0026367B" w:rsidP="0026367B">
      <w:pPr>
        <w:spacing w:line="36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lastRenderedPageBreak/>
        <w:t>LA COMPRENSIÓN LECTORA (2</w:t>
      </w:r>
      <w:r w:rsidRPr="001526A8">
        <w:rPr>
          <w:rFonts w:ascii="Arial" w:hAnsi="Arial" w:cs="Arial"/>
          <w:b/>
          <w:color w:val="000000"/>
          <w:sz w:val="24"/>
        </w:rPr>
        <w:t>ª parte)</w:t>
      </w:r>
    </w:p>
    <w:p w:rsidR="0026367B" w:rsidRDefault="0026367B" w:rsidP="0026367B">
      <w:pPr>
        <w:spacing w:line="360" w:lineRule="auto"/>
        <w:rPr>
          <w:rFonts w:ascii="Arial" w:hAnsi="Arial" w:cs="Arial"/>
          <w:color w:val="5B9BD5" w:themeColor="accent1"/>
          <w:sz w:val="24"/>
          <w:szCs w:val="24"/>
        </w:rPr>
      </w:pPr>
      <w:r w:rsidRPr="0026367B">
        <w:rPr>
          <w:rFonts w:ascii="Arial" w:hAnsi="Arial" w:cs="Arial"/>
          <w:color w:val="5B9BD5" w:themeColor="accent1"/>
          <w:sz w:val="24"/>
          <w:szCs w:val="24"/>
        </w:rPr>
        <w:t xml:space="preserve">7.- Cuando leemos, usamos habilidades cognitivas y habilidades </w:t>
      </w:r>
      <w:proofErr w:type="spellStart"/>
      <w:r w:rsidRPr="0026367B">
        <w:rPr>
          <w:rFonts w:ascii="Arial" w:hAnsi="Arial" w:cs="Arial"/>
          <w:color w:val="5B9BD5" w:themeColor="accent1"/>
          <w:sz w:val="24"/>
          <w:szCs w:val="24"/>
        </w:rPr>
        <w:t>metacognitivas</w:t>
      </w:r>
      <w:proofErr w:type="spellEnd"/>
      <w:r w:rsidRPr="0026367B">
        <w:rPr>
          <w:rFonts w:ascii="Arial" w:hAnsi="Arial" w:cs="Arial"/>
          <w:color w:val="5B9BD5" w:themeColor="accent1"/>
          <w:sz w:val="24"/>
          <w:szCs w:val="24"/>
        </w:rPr>
        <w:t>. ¿Cuál es la diferencia entre ambas?</w:t>
      </w:r>
    </w:p>
    <w:p w:rsidR="0026367B" w:rsidRDefault="0026367B" w:rsidP="0026367B">
      <w:pPr>
        <w:spacing w:line="360" w:lineRule="auto"/>
        <w:rPr>
          <w:rFonts w:ascii="Arial" w:hAnsi="Arial" w:cs="Arial"/>
          <w:sz w:val="24"/>
          <w:szCs w:val="24"/>
        </w:rPr>
      </w:pPr>
      <w:r w:rsidRPr="00AA36E5">
        <w:rPr>
          <w:rFonts w:ascii="Arial" w:hAnsi="Arial" w:cs="Arial"/>
          <w:sz w:val="24"/>
          <w:szCs w:val="24"/>
          <w:u w:val="single"/>
        </w:rPr>
        <w:t>Cognitivas:</w:t>
      </w:r>
      <w:r>
        <w:rPr>
          <w:rFonts w:ascii="Arial" w:hAnsi="Arial" w:cs="Arial"/>
          <w:sz w:val="24"/>
          <w:szCs w:val="24"/>
        </w:rPr>
        <w:t xml:space="preserve"> Uso de operaciones mentales para transportar, reducir, coordinar, recuperar o utilizar el contenido del texto.</w:t>
      </w:r>
    </w:p>
    <w:p w:rsidR="0026367B" w:rsidRDefault="0026367B" w:rsidP="0026367B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AA36E5">
        <w:rPr>
          <w:rFonts w:ascii="Arial" w:hAnsi="Arial" w:cs="Arial"/>
          <w:sz w:val="24"/>
          <w:szCs w:val="24"/>
          <w:u w:val="single"/>
        </w:rPr>
        <w:t>Metacognitivas</w:t>
      </w:r>
      <w:proofErr w:type="spellEnd"/>
      <w:r w:rsidRPr="00AA36E5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Tener conciencia del proceso de comprensión y controlarlo a través de planificación, supervisión y evaluación.</w:t>
      </w:r>
    </w:p>
    <w:p w:rsidR="00A13CA4" w:rsidRDefault="00A13CA4" w:rsidP="0026367B">
      <w:pPr>
        <w:spacing w:line="360" w:lineRule="auto"/>
        <w:rPr>
          <w:rFonts w:ascii="Arial" w:hAnsi="Arial" w:cs="Arial"/>
          <w:color w:val="5B9BD5" w:themeColor="accent1"/>
          <w:sz w:val="24"/>
          <w:szCs w:val="24"/>
        </w:rPr>
      </w:pPr>
      <w:r w:rsidRPr="00A13CA4">
        <w:rPr>
          <w:rFonts w:ascii="Arial" w:hAnsi="Arial" w:cs="Arial"/>
          <w:color w:val="5B9BD5" w:themeColor="accent1"/>
          <w:sz w:val="24"/>
          <w:szCs w:val="24"/>
        </w:rPr>
        <w:t> 8.- El proceso lector está formado por “los pasos que siguen las personas al leer y que les</w:t>
      </w:r>
      <w:r>
        <w:rPr>
          <w:rFonts w:ascii="Arial" w:hAnsi="Arial" w:cs="Arial"/>
          <w:color w:val="000000"/>
        </w:rPr>
        <w:t xml:space="preserve"> </w:t>
      </w:r>
      <w:r w:rsidRPr="00A13CA4">
        <w:rPr>
          <w:rFonts w:ascii="Arial" w:hAnsi="Arial" w:cs="Arial"/>
          <w:color w:val="5B9BD5" w:themeColor="accent1"/>
          <w:sz w:val="24"/>
          <w:szCs w:val="24"/>
        </w:rPr>
        <w:t xml:space="preserve">permite comprender”. Explica brevemente en </w:t>
      </w:r>
      <w:r w:rsidRPr="00A13CA4">
        <w:rPr>
          <w:rFonts w:ascii="Arial" w:hAnsi="Arial" w:cs="Arial"/>
          <w:color w:val="5B9BD5" w:themeColor="accent1"/>
          <w:sz w:val="24"/>
          <w:szCs w:val="24"/>
        </w:rPr>
        <w:t>qué</w:t>
      </w:r>
      <w:r w:rsidRPr="00A13CA4">
        <w:rPr>
          <w:rFonts w:ascii="Arial" w:hAnsi="Arial" w:cs="Arial"/>
          <w:color w:val="5B9BD5" w:themeColor="accent1"/>
          <w:sz w:val="24"/>
          <w:szCs w:val="24"/>
        </w:rPr>
        <w:t xml:space="preserve"> consisten estos tres momentos.</w:t>
      </w:r>
    </w:p>
    <w:p w:rsidR="00A13CA4" w:rsidRDefault="00A13CA4" w:rsidP="0026367B">
      <w:pPr>
        <w:spacing w:line="360" w:lineRule="auto"/>
        <w:rPr>
          <w:rFonts w:ascii="Arial" w:hAnsi="Arial" w:cs="Arial"/>
          <w:sz w:val="24"/>
          <w:szCs w:val="24"/>
        </w:rPr>
      </w:pPr>
      <w:r w:rsidRPr="00AA36E5">
        <w:rPr>
          <w:rFonts w:ascii="Arial" w:hAnsi="Arial" w:cs="Arial"/>
          <w:sz w:val="24"/>
          <w:szCs w:val="24"/>
          <w:u w:val="single"/>
        </w:rPr>
        <w:t>Antes:</w:t>
      </w:r>
      <w:r>
        <w:rPr>
          <w:rFonts w:ascii="Arial" w:hAnsi="Arial" w:cs="Arial"/>
          <w:sz w:val="24"/>
          <w:szCs w:val="24"/>
        </w:rPr>
        <w:t xml:space="preserve"> Se lee con un propósito. En cuanto a la docente como el estudiante deben de conocerlo.</w:t>
      </w:r>
    </w:p>
    <w:p w:rsidR="00AA36E5" w:rsidRDefault="00AA36E5" w:rsidP="0026367B">
      <w:pPr>
        <w:spacing w:line="360" w:lineRule="auto"/>
        <w:rPr>
          <w:rFonts w:ascii="Arial" w:hAnsi="Arial" w:cs="Arial"/>
          <w:sz w:val="24"/>
          <w:szCs w:val="24"/>
        </w:rPr>
      </w:pPr>
      <w:r w:rsidRPr="00AA36E5">
        <w:rPr>
          <w:rFonts w:ascii="Arial" w:hAnsi="Arial" w:cs="Arial"/>
          <w:sz w:val="24"/>
          <w:szCs w:val="24"/>
          <w:u w:val="single"/>
        </w:rPr>
        <w:t>Durante</w:t>
      </w:r>
      <w:r>
        <w:rPr>
          <w:rFonts w:ascii="Arial" w:hAnsi="Arial" w:cs="Arial"/>
          <w:sz w:val="24"/>
          <w:szCs w:val="24"/>
        </w:rPr>
        <w:t>: Confluyen las habilidades y saberes del estudiante.</w:t>
      </w:r>
    </w:p>
    <w:p w:rsidR="00AA36E5" w:rsidRDefault="00AA36E5" w:rsidP="0026367B">
      <w:pPr>
        <w:spacing w:line="360" w:lineRule="auto"/>
        <w:rPr>
          <w:rFonts w:ascii="Arial" w:hAnsi="Arial" w:cs="Arial"/>
          <w:sz w:val="24"/>
          <w:szCs w:val="24"/>
        </w:rPr>
      </w:pPr>
      <w:r w:rsidRPr="00AA36E5">
        <w:rPr>
          <w:rFonts w:ascii="Arial" w:hAnsi="Arial" w:cs="Arial"/>
          <w:sz w:val="24"/>
          <w:szCs w:val="24"/>
          <w:u w:val="single"/>
        </w:rPr>
        <w:t>Después:</w:t>
      </w:r>
      <w:r>
        <w:rPr>
          <w:rFonts w:ascii="Arial" w:hAnsi="Arial" w:cs="Arial"/>
          <w:sz w:val="24"/>
          <w:szCs w:val="24"/>
        </w:rPr>
        <w:t xml:space="preserve"> Se deben de modelar a los estudiantes como usar sus habilidades cognitivas y </w:t>
      </w:r>
      <w:proofErr w:type="spellStart"/>
      <w:r>
        <w:rPr>
          <w:rFonts w:ascii="Arial" w:hAnsi="Arial" w:cs="Arial"/>
          <w:sz w:val="24"/>
          <w:szCs w:val="24"/>
        </w:rPr>
        <w:t>metacognitivas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AA36E5" w:rsidRDefault="00AA36E5" w:rsidP="0026367B">
      <w:pPr>
        <w:spacing w:line="360" w:lineRule="auto"/>
        <w:rPr>
          <w:rFonts w:ascii="Arial" w:hAnsi="Arial" w:cs="Arial"/>
          <w:color w:val="5B9BD5" w:themeColor="accent1"/>
          <w:sz w:val="24"/>
          <w:szCs w:val="24"/>
        </w:rPr>
      </w:pPr>
      <w:r w:rsidRPr="00AA36E5">
        <w:rPr>
          <w:rFonts w:ascii="Arial" w:hAnsi="Arial" w:cs="Arial"/>
          <w:color w:val="5B9BD5" w:themeColor="accent1"/>
          <w:sz w:val="24"/>
          <w:szCs w:val="24"/>
        </w:rPr>
        <w:t>9.- La lectura es más que decodificar, pues intervienen distintos procesos de comprensión. ¿En qué consiste cada uno de ellos?</w:t>
      </w:r>
    </w:p>
    <w:p w:rsidR="00AA36E5" w:rsidRDefault="00272447" w:rsidP="0026367B">
      <w:pPr>
        <w:spacing w:line="360" w:lineRule="auto"/>
        <w:rPr>
          <w:rFonts w:ascii="Arial" w:hAnsi="Arial" w:cs="Arial"/>
          <w:sz w:val="24"/>
          <w:szCs w:val="24"/>
        </w:rPr>
      </w:pPr>
      <w:r w:rsidRPr="00272447">
        <w:rPr>
          <w:rFonts w:ascii="Arial" w:hAnsi="Arial" w:cs="Arial"/>
          <w:sz w:val="24"/>
          <w:szCs w:val="24"/>
          <w:u w:val="single"/>
        </w:rPr>
        <w:t>Comprensión literal: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Permite la comprensión global y obtención de la información correcta. Ej. Reconocimiento de ideas principales.</w:t>
      </w:r>
    </w:p>
    <w:p w:rsidR="00272447" w:rsidRDefault="00272447" w:rsidP="0026367B">
      <w:pPr>
        <w:spacing w:line="360" w:lineRule="auto"/>
        <w:rPr>
          <w:rFonts w:ascii="Arial" w:hAnsi="Arial" w:cs="Arial"/>
          <w:sz w:val="24"/>
          <w:szCs w:val="24"/>
        </w:rPr>
      </w:pPr>
      <w:r w:rsidRPr="00272447">
        <w:rPr>
          <w:rFonts w:ascii="Arial" w:hAnsi="Arial" w:cs="Arial"/>
          <w:sz w:val="24"/>
          <w:szCs w:val="24"/>
          <w:u w:val="single"/>
        </w:rPr>
        <w:t>Reorganización de la información:</w:t>
      </w:r>
      <w:r>
        <w:rPr>
          <w:rFonts w:ascii="Arial" w:hAnsi="Arial" w:cs="Arial"/>
          <w:sz w:val="24"/>
          <w:szCs w:val="24"/>
        </w:rPr>
        <w:t xml:space="preserve"> Es la que permite realizar clasificaciones, bosquejos, es decir reproducir de manera esquemática el texto y síntesis. </w:t>
      </w:r>
    </w:p>
    <w:p w:rsidR="00272447" w:rsidRDefault="00272447" w:rsidP="0026367B">
      <w:pPr>
        <w:spacing w:line="360" w:lineRule="auto"/>
        <w:rPr>
          <w:rFonts w:ascii="Arial" w:hAnsi="Arial" w:cs="Arial"/>
          <w:sz w:val="24"/>
          <w:szCs w:val="24"/>
        </w:rPr>
      </w:pPr>
      <w:r w:rsidRPr="00272447">
        <w:rPr>
          <w:rFonts w:ascii="Arial" w:hAnsi="Arial" w:cs="Arial"/>
          <w:sz w:val="24"/>
          <w:szCs w:val="24"/>
          <w:u w:val="single"/>
        </w:rPr>
        <w:t>Comprensión inferencial:</w:t>
      </w:r>
      <w:r>
        <w:rPr>
          <w:rFonts w:ascii="Arial" w:hAnsi="Arial" w:cs="Arial"/>
          <w:sz w:val="24"/>
          <w:szCs w:val="24"/>
        </w:rPr>
        <w:t xml:space="preserve"> Permite la interpretación de un texto. Mientras se lee usa ideas e información que no están en el texto.</w:t>
      </w:r>
    </w:p>
    <w:p w:rsidR="00272447" w:rsidRDefault="00272447" w:rsidP="0026367B">
      <w:pPr>
        <w:spacing w:line="360" w:lineRule="auto"/>
        <w:rPr>
          <w:rFonts w:ascii="Arial" w:hAnsi="Arial" w:cs="Arial"/>
          <w:sz w:val="24"/>
          <w:szCs w:val="24"/>
        </w:rPr>
      </w:pPr>
      <w:r w:rsidRPr="00272447">
        <w:rPr>
          <w:rFonts w:ascii="Arial" w:hAnsi="Arial" w:cs="Arial"/>
          <w:sz w:val="24"/>
          <w:szCs w:val="24"/>
          <w:u w:val="single"/>
        </w:rPr>
        <w:t>Comprensión crítica:</w:t>
      </w:r>
      <w:r>
        <w:rPr>
          <w:rFonts w:ascii="Arial" w:hAnsi="Arial" w:cs="Arial"/>
          <w:sz w:val="24"/>
          <w:szCs w:val="24"/>
        </w:rPr>
        <w:t xml:space="preserve"> Permite la reflexión sobre el contenido del texto. Juicios en realidad y fantasía. </w:t>
      </w:r>
    </w:p>
    <w:p w:rsidR="00272447" w:rsidRDefault="00272447" w:rsidP="0026367B">
      <w:pPr>
        <w:spacing w:line="360" w:lineRule="auto"/>
        <w:rPr>
          <w:rFonts w:ascii="Arial" w:hAnsi="Arial" w:cs="Arial"/>
          <w:sz w:val="24"/>
          <w:szCs w:val="24"/>
        </w:rPr>
      </w:pPr>
      <w:r w:rsidRPr="00272447">
        <w:rPr>
          <w:rFonts w:ascii="Arial" w:hAnsi="Arial" w:cs="Arial"/>
          <w:sz w:val="24"/>
          <w:szCs w:val="24"/>
          <w:u w:val="single"/>
        </w:rPr>
        <w:lastRenderedPageBreak/>
        <w:t>Apreciación lectora:</w:t>
      </w:r>
      <w:r>
        <w:rPr>
          <w:rFonts w:ascii="Arial" w:hAnsi="Arial" w:cs="Arial"/>
          <w:sz w:val="24"/>
          <w:szCs w:val="24"/>
        </w:rPr>
        <w:t xml:space="preserve"> Permite reflexionar sobre la forma del texto. Inferencias de relaciones lógicas y sobre relaciones espaciales y temporales. </w:t>
      </w:r>
    </w:p>
    <w:p w:rsidR="00272447" w:rsidRDefault="00272447" w:rsidP="00272447">
      <w:pPr>
        <w:spacing w:before="100" w:beforeAutospacing="1" w:after="120" w:line="240" w:lineRule="auto"/>
        <w:rPr>
          <w:rFonts w:ascii="Arial" w:hAnsi="Arial" w:cs="Arial"/>
          <w:color w:val="5B9BD5" w:themeColor="accent1"/>
          <w:sz w:val="24"/>
          <w:szCs w:val="24"/>
        </w:rPr>
      </w:pPr>
      <w:r w:rsidRPr="00272447">
        <w:rPr>
          <w:rFonts w:ascii="Arial" w:hAnsi="Arial" w:cs="Arial"/>
          <w:color w:val="5B9BD5" w:themeColor="accent1"/>
          <w:sz w:val="24"/>
          <w:szCs w:val="24"/>
        </w:rPr>
        <w:t>10.- Para que un estudiante pueda leer y comprender lo que lee, son necesarios cuatro aspectos clave. Escribe cuáles son y cómo se logra su desarrollo.</w:t>
      </w:r>
    </w:p>
    <w:p w:rsidR="00272447" w:rsidRDefault="00272447" w:rsidP="00272447">
      <w:p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9D7450">
        <w:rPr>
          <w:rFonts w:ascii="Arial" w:hAnsi="Arial" w:cs="Arial"/>
          <w:sz w:val="24"/>
          <w:szCs w:val="24"/>
          <w:u w:val="single"/>
        </w:rPr>
        <w:t>Desarrollo del lenguaje oral:</w:t>
      </w:r>
      <w:r>
        <w:rPr>
          <w:rFonts w:ascii="Arial" w:hAnsi="Arial" w:cs="Arial"/>
          <w:sz w:val="24"/>
          <w:szCs w:val="24"/>
        </w:rPr>
        <w:t xml:space="preserve"> Como docentes tenemos que contar o leer historias en voz alta</w:t>
      </w:r>
      <w:r w:rsidR="009D7450">
        <w:rPr>
          <w:rFonts w:ascii="Arial" w:hAnsi="Arial" w:cs="Arial"/>
          <w:sz w:val="24"/>
          <w:szCs w:val="24"/>
        </w:rPr>
        <w:t xml:space="preserve">, realizando preguntas durante y al finalizar la lectura, así como mencionar que es lo que recuerdan del texto leído. </w:t>
      </w:r>
    </w:p>
    <w:p w:rsidR="009D7450" w:rsidRDefault="009D7450" w:rsidP="00272447">
      <w:p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9D7450">
        <w:rPr>
          <w:rFonts w:ascii="Arial" w:hAnsi="Arial" w:cs="Arial"/>
          <w:sz w:val="24"/>
          <w:szCs w:val="24"/>
          <w:u w:val="single"/>
        </w:rPr>
        <w:t>Desarrollo del vocabulario:</w:t>
      </w:r>
      <w:r>
        <w:rPr>
          <w:rFonts w:ascii="Arial" w:hAnsi="Arial" w:cs="Arial"/>
          <w:sz w:val="24"/>
          <w:szCs w:val="24"/>
        </w:rPr>
        <w:t xml:space="preserve"> Facilita la comprensión de textos, se debe de recurrir a la enseñanza implícita y explicita. </w:t>
      </w:r>
    </w:p>
    <w:p w:rsidR="009D7450" w:rsidRDefault="009D7450" w:rsidP="00272447">
      <w:p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9D7450">
        <w:rPr>
          <w:rFonts w:ascii="Arial" w:hAnsi="Arial" w:cs="Arial"/>
          <w:sz w:val="24"/>
          <w:szCs w:val="24"/>
          <w:u w:val="single"/>
        </w:rPr>
        <w:t>Aprendizaje de la codificación del idioma:</w:t>
      </w:r>
      <w:r>
        <w:rPr>
          <w:rFonts w:ascii="Arial" w:hAnsi="Arial" w:cs="Arial"/>
          <w:sz w:val="24"/>
          <w:szCs w:val="24"/>
        </w:rPr>
        <w:t xml:space="preserve"> Identificar los sonidos del idioma y saber con qué letras se representan estos sonidos. </w:t>
      </w:r>
    </w:p>
    <w:p w:rsidR="009D7450" w:rsidRPr="00272447" w:rsidRDefault="009D7450" w:rsidP="00272447">
      <w:p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9D7450">
        <w:rPr>
          <w:rFonts w:ascii="Arial" w:hAnsi="Arial" w:cs="Arial"/>
          <w:sz w:val="24"/>
          <w:szCs w:val="24"/>
          <w:u w:val="single"/>
        </w:rPr>
        <w:t>La fluidez para lograr la comprensión:</w:t>
      </w:r>
      <w:r>
        <w:rPr>
          <w:rFonts w:ascii="Arial" w:hAnsi="Arial" w:cs="Arial"/>
          <w:sz w:val="24"/>
          <w:szCs w:val="24"/>
        </w:rPr>
        <w:t xml:space="preserve"> se debe de entonar adecuadamente lo que se lee y se debe de dar la expresión correcta. </w:t>
      </w:r>
    </w:p>
    <w:p w:rsidR="00272447" w:rsidRPr="00272447" w:rsidRDefault="00272447" w:rsidP="00272447">
      <w:pPr>
        <w:spacing w:before="100" w:beforeAutospacing="1" w:after="120" w:line="240" w:lineRule="auto"/>
        <w:rPr>
          <w:rFonts w:ascii="Arial" w:hAnsi="Arial" w:cs="Arial"/>
          <w:color w:val="5B9BD5" w:themeColor="accent1"/>
          <w:sz w:val="24"/>
          <w:szCs w:val="24"/>
        </w:rPr>
      </w:pPr>
      <w:r w:rsidRPr="00272447">
        <w:rPr>
          <w:rFonts w:ascii="Arial" w:hAnsi="Arial" w:cs="Arial"/>
          <w:color w:val="5B9BD5" w:themeColor="accent1"/>
          <w:sz w:val="24"/>
          <w:szCs w:val="24"/>
        </w:rPr>
        <w:t> 11.- Para desarrollar el lenguaje oral vinculado al aprendizaje de la lectura, el docente debe leer historias en voz alta a los niños; cuando lo haga puede tomar en cuenta las siguientes recomendaciones:</w:t>
      </w:r>
    </w:p>
    <w:p w:rsidR="00272447" w:rsidRDefault="009D7450" w:rsidP="009D745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Preguntar a los estudiantes sobre que podría pasar en la lectura, antes de leérsela.</w:t>
      </w:r>
    </w:p>
    <w:p w:rsidR="009D7450" w:rsidRDefault="009D7450" w:rsidP="009D745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Deténgase de cuando en cuando para hacer preguntas sobre la historia. </w:t>
      </w:r>
    </w:p>
    <w:p w:rsidR="009D7450" w:rsidRPr="009D7450" w:rsidRDefault="009D7450" w:rsidP="009D745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Después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leer, pida a los estudiantes que  recuerden lo que escucharon o lo vuelven a contar con sus palabras. </w:t>
      </w:r>
    </w:p>
    <w:p w:rsidR="00272447" w:rsidRPr="00272447" w:rsidRDefault="00272447" w:rsidP="0026367B">
      <w:pPr>
        <w:spacing w:line="360" w:lineRule="auto"/>
        <w:rPr>
          <w:rFonts w:ascii="Arial" w:hAnsi="Arial" w:cs="Arial"/>
          <w:sz w:val="24"/>
          <w:szCs w:val="24"/>
        </w:rPr>
      </w:pPr>
    </w:p>
    <w:p w:rsidR="00AA36E5" w:rsidRPr="00A13CA4" w:rsidRDefault="00AA36E5" w:rsidP="0026367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366DD" w:rsidRDefault="009D7450" w:rsidP="0026367B">
      <w:pPr>
        <w:jc w:val="center"/>
      </w:pPr>
    </w:p>
    <w:sectPr w:rsidR="005366DD" w:rsidSect="0026367B">
      <w:pgSz w:w="12240" w:h="15840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C17719"/>
    <w:multiLevelType w:val="hybridMultilevel"/>
    <w:tmpl w:val="9B523E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7B"/>
    <w:rsid w:val="00193A1D"/>
    <w:rsid w:val="0026367B"/>
    <w:rsid w:val="00272447"/>
    <w:rsid w:val="007A5214"/>
    <w:rsid w:val="008E1AA1"/>
    <w:rsid w:val="009D7450"/>
    <w:rsid w:val="00A13CA4"/>
    <w:rsid w:val="00AA36E5"/>
    <w:rsid w:val="00CE6C1D"/>
    <w:rsid w:val="00F9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1EDEC-D1CC-4D91-834D-7F3474CB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6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7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526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2021-03-12T18:52:00Z</dcterms:created>
  <dcterms:modified xsi:type="dcterms:W3CDTF">2021-03-13T00:02:00Z</dcterms:modified>
</cp:coreProperties>
</file>