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21BCB" w14:textId="77777777" w:rsidR="00982F86" w:rsidRPr="00982F86" w:rsidRDefault="00982F86" w:rsidP="00982F86">
      <w:r w:rsidRPr="00982F86">
        <w:t xml:space="preserve">debilidades metacognitivas que nos permiten tener conciencia del proceso de comprensión y controlarlo a través de la planificación, supervisión y evaluación. Al conocimiento de que estamos comprendiendo se le denomina </w:t>
      </w:r>
      <w:proofErr w:type="spellStart"/>
      <w:r w:rsidRPr="00982F86">
        <w:t>metacomprensión</w:t>
      </w:r>
      <w:proofErr w:type="spellEnd"/>
      <w:r w:rsidRPr="00982F86">
        <w:t xml:space="preserve">. </w:t>
      </w:r>
    </w:p>
    <w:p w14:paraId="35010AFF" w14:textId="77777777" w:rsidR="00982F86" w:rsidRPr="00982F86" w:rsidRDefault="00982F86" w:rsidP="00982F86">
      <w:r w:rsidRPr="00982F86">
        <w:t>7.Cuando leemos, usamos habilidades cognitivas y habilidades metacognitivas. ¿Cuál es la diferencia entre ambas?</w:t>
      </w:r>
    </w:p>
    <w:p w14:paraId="040FA0B9" w14:textId="77777777" w:rsidR="00982F86" w:rsidRPr="00982F86" w:rsidRDefault="00982F86" w:rsidP="00982F86">
      <w:r w:rsidRPr="00982F86">
        <w:t xml:space="preserve">Cognitivas: </w:t>
      </w:r>
      <w:r w:rsidRPr="00982F86">
        <w:rPr>
          <w:color w:val="0070C0"/>
        </w:rPr>
        <w:t>Nos permiten procesar la información del texto. Además de utilizar muchas operaciones mentales, tenemos conciencia si estamos comprendiendo o no.</w:t>
      </w:r>
    </w:p>
    <w:p w14:paraId="669582A4" w14:textId="77777777" w:rsidR="00982F86" w:rsidRPr="00982F86" w:rsidRDefault="00982F86" w:rsidP="00982F86">
      <w:r w:rsidRPr="00982F86">
        <w:t xml:space="preserve">Metacognitivas: </w:t>
      </w:r>
      <w:r w:rsidRPr="00982F86">
        <w:rPr>
          <w:color w:val="0070C0"/>
        </w:rPr>
        <w:t>Nos permiten tener conciencia del proceso de comprensión y controlarlo a través de la planificación, supervisión y evaluación.</w:t>
      </w:r>
    </w:p>
    <w:p w14:paraId="10C1B894" w14:textId="77777777" w:rsidR="00982F86" w:rsidRPr="00982F86" w:rsidRDefault="00982F86" w:rsidP="00982F86">
      <w:pPr>
        <w:rPr>
          <w:b/>
          <w:bCs/>
        </w:rPr>
      </w:pPr>
      <w:r w:rsidRPr="00982F86">
        <w:rPr>
          <w:b/>
          <w:bCs/>
        </w:rPr>
        <w:t>6.EL PROCESO LECTOR Y SUS MOMENTOS</w:t>
      </w:r>
    </w:p>
    <w:p w14:paraId="72D2C7ED" w14:textId="77777777" w:rsidR="00982F86" w:rsidRPr="00982F86" w:rsidRDefault="00982F86" w:rsidP="00982F86">
      <w:r w:rsidRPr="00982F86">
        <w:t xml:space="preserve">El proceso lector está formado por ¨los pasos que siguen las personas a leer y que les permiten comprender ¨. A estos pasos se les ha llamado momentos y se identifican tres: antes, durante y después de la lectura. En cada momento se utilizan estrategias para comprender el texto. </w:t>
      </w:r>
    </w:p>
    <w:p w14:paraId="1B4CB7DA" w14:textId="77777777" w:rsidR="00982F86" w:rsidRPr="00982F86" w:rsidRDefault="00982F86" w:rsidP="00982F86">
      <w:pPr>
        <w:numPr>
          <w:ilvl w:val="0"/>
          <w:numId w:val="1"/>
        </w:numPr>
      </w:pPr>
      <w:r w:rsidRPr="00982F86">
        <w:t xml:space="preserve">ANTES. </w:t>
      </w:r>
      <w:bookmarkStart w:id="0" w:name="_Hlk66892667"/>
      <w:r w:rsidRPr="00982F86">
        <w:t xml:space="preserve">Se lee con un propósito </w:t>
      </w:r>
      <w:bookmarkEnd w:id="0"/>
      <w:r w:rsidRPr="00982F86">
        <w:t>(</w:t>
      </w:r>
      <w:proofErr w:type="spellStart"/>
      <w:proofErr w:type="gramStart"/>
      <w:r w:rsidRPr="00982F86">
        <w:t>ejem.para</w:t>
      </w:r>
      <w:proofErr w:type="spellEnd"/>
      <w:proofErr w:type="gramEnd"/>
      <w:r w:rsidRPr="00982F86">
        <w:t xml:space="preserve"> lograr una tarea ). </w:t>
      </w:r>
      <w:bookmarkStart w:id="1" w:name="_Hlk66892683"/>
      <w:r w:rsidRPr="00982F86">
        <w:t xml:space="preserve">tanto el docente como el estudiante deben tener claro </w:t>
      </w:r>
      <w:bookmarkEnd w:id="1"/>
      <w:r w:rsidRPr="00982F86">
        <w:t>este propósito antes de leer el texto.</w:t>
      </w:r>
    </w:p>
    <w:p w14:paraId="6935D745" w14:textId="77777777" w:rsidR="00982F86" w:rsidRPr="00982F86" w:rsidRDefault="00982F86" w:rsidP="00982F86">
      <w:pPr>
        <w:numPr>
          <w:ilvl w:val="0"/>
          <w:numId w:val="1"/>
        </w:numPr>
      </w:pPr>
      <w:r w:rsidRPr="00982F86">
        <w:t xml:space="preserve">DURANTE. Durante la experiencia lectora </w:t>
      </w:r>
      <w:bookmarkStart w:id="2" w:name="_Hlk66892758"/>
      <w:r w:rsidRPr="00982F86">
        <w:t>confluyen las habilidades y saberes del estudiante, con las buenas prácticas del docente.</w:t>
      </w:r>
    </w:p>
    <w:bookmarkEnd w:id="2"/>
    <w:p w14:paraId="5190714B" w14:textId="77777777" w:rsidR="00982F86" w:rsidRPr="00982F86" w:rsidRDefault="00982F86" w:rsidP="00982F86">
      <w:pPr>
        <w:numPr>
          <w:ilvl w:val="0"/>
          <w:numId w:val="1"/>
        </w:numPr>
      </w:pPr>
      <w:r w:rsidRPr="00982F86">
        <w:t xml:space="preserve">DESPUES. Durante y después de la lectura, el docente modela a los estudiantes cómo usar sus habilidades y estrategias cognitivas y metacognitivas. Además, </w:t>
      </w:r>
      <w:bookmarkStart w:id="3" w:name="_Hlk66892837"/>
      <w:r w:rsidRPr="00982F86">
        <w:t xml:space="preserve">favorece </w:t>
      </w:r>
      <w:r w:rsidRPr="00982F86">
        <w:t>que los estudiantes usen sus conocimientos y habilidades para aplicarla según el texto y la situación.</w:t>
      </w:r>
      <w:bookmarkEnd w:id="3"/>
    </w:p>
    <w:p w14:paraId="2D57346C" w14:textId="77777777" w:rsidR="00982F86" w:rsidRPr="00982F86" w:rsidRDefault="00982F86" w:rsidP="00982F86">
      <w:r w:rsidRPr="00982F86">
        <w:t>8.El proceso lector está formado por ¨los pasos que siguen las personas a leer y que les permite comprender ¨. explica brevemente en qué consisten esos tres momentos.</w:t>
      </w:r>
    </w:p>
    <w:p w14:paraId="0582D57A" w14:textId="77777777" w:rsidR="00982F86" w:rsidRPr="00982F86" w:rsidRDefault="00982F86" w:rsidP="00982F86">
      <w:pPr>
        <w:numPr>
          <w:ilvl w:val="0"/>
          <w:numId w:val="2"/>
        </w:numPr>
      </w:pPr>
      <w:r w:rsidRPr="00982F86">
        <w:t xml:space="preserve">Antes: </w:t>
      </w:r>
      <w:r w:rsidRPr="00982F86">
        <w:rPr>
          <w:color w:val="0070C0"/>
        </w:rPr>
        <w:t>Se lee con un propósito, tanto el docente como el estudiante deben tener claro.</w:t>
      </w:r>
    </w:p>
    <w:p w14:paraId="07444C51" w14:textId="77777777" w:rsidR="00982F86" w:rsidRPr="00982F86" w:rsidRDefault="00982F86" w:rsidP="00982F86">
      <w:pPr>
        <w:numPr>
          <w:ilvl w:val="0"/>
          <w:numId w:val="2"/>
        </w:numPr>
      </w:pPr>
      <w:r w:rsidRPr="00982F86">
        <w:t xml:space="preserve">Durante: </w:t>
      </w:r>
      <w:r w:rsidRPr="00982F86">
        <w:rPr>
          <w:color w:val="0070C0"/>
        </w:rPr>
        <w:t xml:space="preserve">confluyen las habilidades y saberes del estudiante, con </w:t>
      </w:r>
      <w:proofErr w:type="gramStart"/>
      <w:r w:rsidRPr="00982F86">
        <w:rPr>
          <w:color w:val="0070C0"/>
        </w:rPr>
        <w:t>las  prácticas</w:t>
      </w:r>
      <w:proofErr w:type="gramEnd"/>
      <w:r w:rsidRPr="00982F86">
        <w:rPr>
          <w:color w:val="0070C0"/>
        </w:rPr>
        <w:t xml:space="preserve"> del docente.</w:t>
      </w:r>
    </w:p>
    <w:p w14:paraId="62306C3B" w14:textId="77777777" w:rsidR="00982F86" w:rsidRPr="00982F86" w:rsidRDefault="00982F86" w:rsidP="00982F86"/>
    <w:p w14:paraId="76B50519" w14:textId="77777777" w:rsidR="00982F86" w:rsidRPr="00982F86" w:rsidRDefault="00982F86" w:rsidP="00982F86">
      <w:pPr>
        <w:numPr>
          <w:ilvl w:val="0"/>
          <w:numId w:val="2"/>
        </w:numPr>
      </w:pPr>
      <w:r w:rsidRPr="00982F86">
        <w:t xml:space="preserve">Después:  </w:t>
      </w:r>
      <w:r w:rsidRPr="00982F86">
        <w:rPr>
          <w:color w:val="0070C0"/>
        </w:rPr>
        <w:t>El docente favorece que los estudiantes usen sus conocimientos y habilidades para aplicarla según el texto y la situación.</w:t>
      </w:r>
    </w:p>
    <w:p w14:paraId="19917EFB" w14:textId="77777777" w:rsidR="00982F86" w:rsidRPr="00982F86" w:rsidRDefault="00982F86" w:rsidP="00982F86">
      <w:pPr>
        <w:rPr>
          <w:b/>
          <w:bCs/>
        </w:rPr>
      </w:pPr>
      <w:r w:rsidRPr="00982F86">
        <w:rPr>
          <w:b/>
          <w:bCs/>
        </w:rPr>
        <w:t>7.NIVELES DE COMPRENSION LECTORA</w:t>
      </w:r>
    </w:p>
    <w:p w14:paraId="7DC11010" w14:textId="77777777" w:rsidR="00982F86" w:rsidRPr="00982F86" w:rsidRDefault="00982F86" w:rsidP="00982F86">
      <w:r w:rsidRPr="00982F86">
        <w:t>La lectura es más que decodificar, pues intervienen distintos procesos de comprensión. Los niveles más conocidos y utilizados son comprensión literal, reorganización de la información, comprensión inferencial, comprensión crítica y apreciación lectora. El lector usa y realiza tareas en cada uno de esos niveles de compresión.</w:t>
      </w:r>
    </w:p>
    <w:p w14:paraId="72922E72" w14:textId="77777777" w:rsidR="00982F86" w:rsidRPr="00982F86" w:rsidRDefault="00982F86" w:rsidP="00982F86">
      <w:pPr>
        <w:rPr>
          <w:b/>
          <w:bCs/>
        </w:rPr>
      </w:pPr>
      <w:r w:rsidRPr="00982F86">
        <w:rPr>
          <w:b/>
          <w:bCs/>
        </w:rPr>
        <w:t xml:space="preserve">Comprensión literal. </w:t>
      </w:r>
      <w:bookmarkStart w:id="4" w:name="_Hlk66895280"/>
      <w:r w:rsidRPr="00982F86">
        <w:rPr>
          <w:b/>
          <w:bCs/>
        </w:rPr>
        <w:t>Permite la comprensión global y obtención de la información correcta.</w:t>
      </w:r>
      <w:bookmarkEnd w:id="4"/>
    </w:p>
    <w:p w14:paraId="6D0CB656" w14:textId="77777777" w:rsidR="00982F86" w:rsidRPr="00982F86" w:rsidRDefault="00982F86" w:rsidP="00982F86">
      <w:pPr>
        <w:numPr>
          <w:ilvl w:val="0"/>
          <w:numId w:val="3"/>
        </w:numPr>
      </w:pPr>
      <w:r w:rsidRPr="00982F86">
        <w:t xml:space="preserve">Reconocimiento, localización e identificación de </w:t>
      </w:r>
      <w:proofErr w:type="gramStart"/>
      <w:r w:rsidRPr="00982F86">
        <w:t>elementos .</w:t>
      </w:r>
      <w:proofErr w:type="gramEnd"/>
    </w:p>
    <w:p w14:paraId="1BBBE2E0" w14:textId="77777777" w:rsidR="00982F86" w:rsidRPr="00982F86" w:rsidRDefault="00982F86" w:rsidP="00982F86">
      <w:pPr>
        <w:numPr>
          <w:ilvl w:val="0"/>
          <w:numId w:val="3"/>
        </w:numPr>
      </w:pPr>
      <w:r w:rsidRPr="00982F86">
        <w:t>Reconocimiento de detalles como nombres, personajes, tiempo, entre otros.</w:t>
      </w:r>
    </w:p>
    <w:p w14:paraId="11FB78EE" w14:textId="77777777" w:rsidR="00982F86" w:rsidRPr="00982F86" w:rsidRDefault="00982F86" w:rsidP="00982F86">
      <w:pPr>
        <w:numPr>
          <w:ilvl w:val="0"/>
          <w:numId w:val="3"/>
        </w:numPr>
      </w:pPr>
      <w:r w:rsidRPr="00982F86">
        <w:lastRenderedPageBreak/>
        <w:t>Reconocimientos de las ideas principales.</w:t>
      </w:r>
    </w:p>
    <w:p w14:paraId="775AF5DC" w14:textId="77777777" w:rsidR="00982F86" w:rsidRPr="00982F86" w:rsidRDefault="00982F86" w:rsidP="00982F86">
      <w:pPr>
        <w:numPr>
          <w:ilvl w:val="0"/>
          <w:numId w:val="3"/>
        </w:numPr>
      </w:pPr>
      <w:r w:rsidRPr="00982F86">
        <w:t xml:space="preserve">Reconocimiento de las ideas </w:t>
      </w:r>
      <w:proofErr w:type="gramStart"/>
      <w:r w:rsidRPr="00982F86">
        <w:t>secundarias .</w:t>
      </w:r>
      <w:proofErr w:type="gramEnd"/>
    </w:p>
    <w:p w14:paraId="7796E9FC" w14:textId="77777777" w:rsidR="00982F86" w:rsidRPr="00982F86" w:rsidRDefault="00982F86" w:rsidP="00982F86">
      <w:pPr>
        <w:numPr>
          <w:ilvl w:val="0"/>
          <w:numId w:val="3"/>
        </w:numPr>
      </w:pPr>
      <w:r w:rsidRPr="00982F86">
        <w:t>reconocimiento de las relaciones causa-</w:t>
      </w:r>
      <w:proofErr w:type="gramStart"/>
      <w:r w:rsidRPr="00982F86">
        <w:t>efecto .</w:t>
      </w:r>
      <w:proofErr w:type="gramEnd"/>
    </w:p>
    <w:p w14:paraId="739B6C7E" w14:textId="77777777" w:rsidR="00982F86" w:rsidRPr="00982F86" w:rsidRDefault="00982F86" w:rsidP="00982F86">
      <w:pPr>
        <w:numPr>
          <w:ilvl w:val="0"/>
          <w:numId w:val="3"/>
        </w:numPr>
      </w:pPr>
      <w:r w:rsidRPr="00982F86">
        <w:t>Reconocimiento de los rasgos de los personajes.</w:t>
      </w:r>
    </w:p>
    <w:p w14:paraId="2C9E1908" w14:textId="77777777" w:rsidR="00982F86" w:rsidRPr="00982F86" w:rsidRDefault="00982F86" w:rsidP="00982F86">
      <w:pPr>
        <w:numPr>
          <w:ilvl w:val="0"/>
          <w:numId w:val="3"/>
        </w:numPr>
      </w:pPr>
      <w:r w:rsidRPr="00982F86">
        <w:t>Recuerdo de detalles.</w:t>
      </w:r>
    </w:p>
    <w:p w14:paraId="48331A1A" w14:textId="77777777" w:rsidR="00982F86" w:rsidRPr="00982F86" w:rsidRDefault="00982F86" w:rsidP="00982F86">
      <w:pPr>
        <w:numPr>
          <w:ilvl w:val="0"/>
          <w:numId w:val="3"/>
        </w:numPr>
      </w:pPr>
      <w:r w:rsidRPr="00982F86">
        <w:t xml:space="preserve">Recuerdo de las ideas </w:t>
      </w:r>
      <w:proofErr w:type="gramStart"/>
      <w:r w:rsidRPr="00982F86">
        <w:t>principales .</w:t>
      </w:r>
      <w:proofErr w:type="gramEnd"/>
    </w:p>
    <w:p w14:paraId="6B7D3B3F" w14:textId="77777777" w:rsidR="00982F86" w:rsidRPr="00982F86" w:rsidRDefault="00982F86" w:rsidP="00982F86">
      <w:pPr>
        <w:numPr>
          <w:ilvl w:val="0"/>
          <w:numId w:val="3"/>
        </w:numPr>
      </w:pPr>
      <w:r w:rsidRPr="00982F86">
        <w:t xml:space="preserve">Recuerdo de las ideas secundarias. </w:t>
      </w:r>
    </w:p>
    <w:p w14:paraId="3E56DDFE" w14:textId="77777777" w:rsidR="00982F86" w:rsidRPr="00982F86" w:rsidRDefault="00982F86" w:rsidP="00982F86">
      <w:pPr>
        <w:numPr>
          <w:ilvl w:val="0"/>
          <w:numId w:val="3"/>
        </w:numPr>
      </w:pPr>
      <w:r w:rsidRPr="00982F86">
        <w:t>Recuerdo de las relaciones causa-efecto.</w:t>
      </w:r>
    </w:p>
    <w:p w14:paraId="258F27BA" w14:textId="77777777" w:rsidR="00982F86" w:rsidRPr="00982F86" w:rsidRDefault="00982F86" w:rsidP="00982F86">
      <w:pPr>
        <w:numPr>
          <w:ilvl w:val="0"/>
          <w:numId w:val="3"/>
        </w:numPr>
      </w:pPr>
      <w:r w:rsidRPr="00982F86">
        <w:t>Recuerdo de los rasgos de los personajes.</w:t>
      </w:r>
    </w:p>
    <w:p w14:paraId="7FF3C4DC" w14:textId="77777777" w:rsidR="00982F86" w:rsidRPr="00982F86" w:rsidRDefault="00982F86" w:rsidP="00982F86">
      <w:pPr>
        <w:rPr>
          <w:b/>
          <w:bCs/>
        </w:rPr>
      </w:pPr>
      <w:r w:rsidRPr="00982F86">
        <w:rPr>
          <w:b/>
          <w:bCs/>
        </w:rPr>
        <w:t>Reorganización de la información. Permite ….</w:t>
      </w:r>
    </w:p>
    <w:p w14:paraId="45D43843" w14:textId="77777777" w:rsidR="00982F86" w:rsidRPr="00982F86" w:rsidRDefault="00982F86" w:rsidP="00982F86">
      <w:pPr>
        <w:numPr>
          <w:ilvl w:val="0"/>
          <w:numId w:val="4"/>
        </w:numPr>
      </w:pPr>
      <w:bookmarkStart w:id="5" w:name="_Hlk66895361"/>
      <w:r w:rsidRPr="00982F86">
        <w:t xml:space="preserve">Clasificaciones: categorizar </w:t>
      </w:r>
      <w:proofErr w:type="gramStart"/>
      <w:r w:rsidRPr="00982F86">
        <w:t>personas ,</w:t>
      </w:r>
      <w:proofErr w:type="gramEnd"/>
      <w:r w:rsidRPr="00982F86">
        <w:t xml:space="preserve"> objetos, lugares y otros .</w:t>
      </w:r>
    </w:p>
    <w:p w14:paraId="797F446B" w14:textId="77777777" w:rsidR="00982F86" w:rsidRPr="00982F86" w:rsidRDefault="00982F86" w:rsidP="00982F86">
      <w:pPr>
        <w:numPr>
          <w:ilvl w:val="0"/>
          <w:numId w:val="4"/>
        </w:numPr>
      </w:pPr>
      <w:r w:rsidRPr="00982F86">
        <w:t>Bosquejos: reproducir de manera esquemática el texto.</w:t>
      </w:r>
    </w:p>
    <w:p w14:paraId="2270B429" w14:textId="77777777" w:rsidR="00982F86" w:rsidRPr="00982F86" w:rsidRDefault="00982F86" w:rsidP="00982F86">
      <w:pPr>
        <w:numPr>
          <w:ilvl w:val="0"/>
          <w:numId w:val="4"/>
        </w:numPr>
      </w:pPr>
      <w:proofErr w:type="gramStart"/>
      <w:r w:rsidRPr="00982F86">
        <w:t>síntesis :</w:t>
      </w:r>
      <w:proofErr w:type="gramEnd"/>
      <w:r w:rsidRPr="00982F86">
        <w:t xml:space="preserve"> resumir diversas ideas, hechos y otro</w:t>
      </w:r>
      <w:bookmarkEnd w:id="5"/>
      <w:r w:rsidRPr="00982F86">
        <w:t>.</w:t>
      </w:r>
    </w:p>
    <w:p w14:paraId="58BC42F6" w14:textId="77777777" w:rsidR="00982F86" w:rsidRPr="00982F86" w:rsidRDefault="00982F86" w:rsidP="00982F86">
      <w:r w:rsidRPr="00982F86">
        <w:rPr>
          <w:b/>
          <w:bCs/>
        </w:rPr>
        <w:t>Comprensión inferencial.</w:t>
      </w:r>
      <w:r w:rsidRPr="00982F86">
        <w:t xml:space="preserve"> </w:t>
      </w:r>
      <w:bookmarkStart w:id="6" w:name="_Hlk66895454"/>
      <w:r w:rsidRPr="00982F86">
        <w:t>Permite la interpretación de un texto. Esto se debe a que mientras se lee usa ideas e información que no está en el texto, es decir, su conocimiento del mundo.</w:t>
      </w:r>
      <w:bookmarkEnd w:id="6"/>
    </w:p>
    <w:p w14:paraId="4961CECD" w14:textId="77777777" w:rsidR="00982F86" w:rsidRPr="00982F86" w:rsidRDefault="00982F86" w:rsidP="00982F86">
      <w:pPr>
        <w:numPr>
          <w:ilvl w:val="0"/>
          <w:numId w:val="5"/>
        </w:numPr>
      </w:pPr>
      <w:r w:rsidRPr="00982F86">
        <w:t>Inferencias de detalles adicionales que el lector podría haber añadido.</w:t>
      </w:r>
    </w:p>
    <w:p w14:paraId="48477CD8" w14:textId="77777777" w:rsidR="00982F86" w:rsidRPr="00982F86" w:rsidRDefault="00982F86" w:rsidP="00982F86">
      <w:pPr>
        <w:numPr>
          <w:ilvl w:val="0"/>
          <w:numId w:val="5"/>
        </w:numPr>
      </w:pPr>
      <w:r w:rsidRPr="00982F86">
        <w:t>Inferencias de ideas principales, por ejemplo, la inducción de un significado o enseñanza moral a partir de la idea principal.</w:t>
      </w:r>
    </w:p>
    <w:p w14:paraId="798D334C" w14:textId="77777777" w:rsidR="00982F86" w:rsidRPr="00982F86" w:rsidRDefault="00982F86" w:rsidP="00982F86">
      <w:pPr>
        <w:numPr>
          <w:ilvl w:val="0"/>
          <w:numId w:val="5"/>
        </w:numPr>
      </w:pPr>
      <w:r w:rsidRPr="00982F86">
        <w:t>La inferencia de las ideas secundarias que le permitan determinar el orden en qué se deben estar si en el texto no aparecen ordenadas.</w:t>
      </w:r>
    </w:p>
    <w:p w14:paraId="38F5D9BB" w14:textId="77777777" w:rsidR="00982F86" w:rsidRPr="00982F86" w:rsidRDefault="00982F86" w:rsidP="00982F86">
      <w:pPr>
        <w:numPr>
          <w:ilvl w:val="0"/>
          <w:numId w:val="5"/>
        </w:numPr>
      </w:pPr>
      <w:r w:rsidRPr="00982F86">
        <w:t>La inferencia de los rasgos de los personajes o de características que no formulan en el texto.</w:t>
      </w:r>
    </w:p>
    <w:p w14:paraId="4AAE9CCC" w14:textId="77777777" w:rsidR="00982F86" w:rsidRPr="00982F86" w:rsidRDefault="00982F86" w:rsidP="00982F86">
      <w:r w:rsidRPr="00982F86">
        <w:rPr>
          <w:b/>
          <w:bCs/>
        </w:rPr>
        <w:t>Comprensión critica.</w:t>
      </w:r>
      <w:r w:rsidRPr="00982F86">
        <w:t xml:space="preserve"> Permite la reflexión sobre el contenido del texto.</w:t>
      </w:r>
    </w:p>
    <w:p w14:paraId="27C20AFD" w14:textId="77777777" w:rsidR="00982F86" w:rsidRPr="00982F86" w:rsidRDefault="00982F86" w:rsidP="00982F86">
      <w:pPr>
        <w:numPr>
          <w:ilvl w:val="0"/>
          <w:numId w:val="6"/>
        </w:numPr>
      </w:pPr>
      <w:r w:rsidRPr="00982F86">
        <w:t>Juicio sobre la realidad.</w:t>
      </w:r>
    </w:p>
    <w:p w14:paraId="5A2C4D52" w14:textId="77777777" w:rsidR="00982F86" w:rsidRPr="00982F86" w:rsidRDefault="00982F86" w:rsidP="00982F86">
      <w:pPr>
        <w:numPr>
          <w:ilvl w:val="0"/>
          <w:numId w:val="6"/>
        </w:numPr>
      </w:pPr>
      <w:r w:rsidRPr="00982F86">
        <w:t>Juicio sobre la fantasía.</w:t>
      </w:r>
    </w:p>
    <w:p w14:paraId="709F3294" w14:textId="77777777" w:rsidR="00982F86" w:rsidRPr="00982F86" w:rsidRDefault="00982F86" w:rsidP="00982F86">
      <w:pPr>
        <w:numPr>
          <w:ilvl w:val="0"/>
          <w:numId w:val="6"/>
        </w:numPr>
      </w:pPr>
      <w:r w:rsidRPr="00982F86">
        <w:t>Juicio de valores</w:t>
      </w:r>
    </w:p>
    <w:p w14:paraId="26645845" w14:textId="77777777" w:rsidR="00982F86" w:rsidRPr="00982F86" w:rsidRDefault="00982F86" w:rsidP="00982F86"/>
    <w:p w14:paraId="729B1652" w14:textId="77777777" w:rsidR="00982F86" w:rsidRPr="00982F86" w:rsidRDefault="00982F86" w:rsidP="00982F86"/>
    <w:p w14:paraId="42B43E07" w14:textId="77777777" w:rsidR="00982F86" w:rsidRPr="00982F86" w:rsidRDefault="00982F86" w:rsidP="00982F86">
      <w:r w:rsidRPr="00982F86">
        <w:rPr>
          <w:b/>
          <w:bCs/>
        </w:rPr>
        <w:t>Apreciación lectora</w:t>
      </w:r>
      <w:r w:rsidRPr="00982F86">
        <w:t>. Permite reflexionar sobre la forma del texto.</w:t>
      </w:r>
    </w:p>
    <w:p w14:paraId="17BC5E4C" w14:textId="77777777" w:rsidR="00982F86" w:rsidRPr="00982F86" w:rsidRDefault="00982F86" w:rsidP="00982F86">
      <w:pPr>
        <w:numPr>
          <w:ilvl w:val="0"/>
          <w:numId w:val="7"/>
        </w:numPr>
      </w:pPr>
      <w:r w:rsidRPr="00982F86">
        <w:t>Inferencias sobre relaciones lógicas:  motivos, posibilidades, causas psicológicas y físicas.</w:t>
      </w:r>
    </w:p>
    <w:p w14:paraId="307A5597" w14:textId="77777777" w:rsidR="00982F86" w:rsidRPr="00982F86" w:rsidRDefault="00982F86" w:rsidP="00982F86">
      <w:pPr>
        <w:numPr>
          <w:ilvl w:val="0"/>
          <w:numId w:val="7"/>
        </w:numPr>
      </w:pPr>
      <w:r w:rsidRPr="00982F86">
        <w:t>Inferencias específicas al texto sobre relaciones espaciales y temporales, referencias pronominales, ambigüedades en el vocabulario y relaciones entre los elementos de la oración.</w:t>
      </w:r>
    </w:p>
    <w:p w14:paraId="60323C5F" w14:textId="77777777" w:rsidR="00982F86" w:rsidRPr="00982F86" w:rsidRDefault="00982F86" w:rsidP="00982F86">
      <w:r w:rsidRPr="00982F86">
        <w:t xml:space="preserve">Aunque cada nivel lector es más complejo que el </w:t>
      </w:r>
      <w:proofErr w:type="gramStart"/>
      <w:r w:rsidRPr="00982F86">
        <w:t>anterior ,todos</w:t>
      </w:r>
      <w:proofErr w:type="gramEnd"/>
      <w:r w:rsidRPr="00982F86">
        <w:t xml:space="preserve"> son aplicables a lo largo de la primaria. Por ejemplo, identificar personajes corresponde al nivel literal, pero es usado por todos los grados. Hacer predicciones es parte del nivel inferencial, pero puede utilizarse desde la preprimaria.</w:t>
      </w:r>
    </w:p>
    <w:p w14:paraId="02430366" w14:textId="77777777" w:rsidR="00982F86" w:rsidRPr="00982F86" w:rsidRDefault="00982F86" w:rsidP="00982F86">
      <w:r w:rsidRPr="00982F86">
        <w:t>9. La lectura es más que decodificar, pues intervienen distintos procesos de comprensión. ¿En qué consiste cada uno de ellos?</w:t>
      </w:r>
    </w:p>
    <w:p w14:paraId="5FE60F55" w14:textId="77777777" w:rsidR="00982F86" w:rsidRPr="00982F86" w:rsidRDefault="00982F86" w:rsidP="00982F86">
      <w:pPr>
        <w:numPr>
          <w:ilvl w:val="0"/>
          <w:numId w:val="8"/>
        </w:numPr>
      </w:pPr>
      <w:r w:rsidRPr="00982F86">
        <w:lastRenderedPageBreak/>
        <w:t>Compresión literal</w:t>
      </w:r>
      <w:r w:rsidRPr="00982F86">
        <w:rPr>
          <w:color w:val="0070C0"/>
        </w:rPr>
        <w:t>. Permite la comprensión global y obtención de la información correcta.</w:t>
      </w:r>
    </w:p>
    <w:p w14:paraId="17E72153" w14:textId="77777777" w:rsidR="00982F86" w:rsidRPr="00982F86" w:rsidRDefault="00982F86" w:rsidP="00982F86"/>
    <w:p w14:paraId="18F637C9" w14:textId="77777777" w:rsidR="00982F86" w:rsidRPr="00982F86" w:rsidRDefault="00982F86" w:rsidP="00982F86">
      <w:pPr>
        <w:numPr>
          <w:ilvl w:val="0"/>
          <w:numId w:val="8"/>
        </w:numPr>
      </w:pPr>
      <w:r w:rsidRPr="00982F86">
        <w:t xml:space="preserve">Reorganización de la información. </w:t>
      </w:r>
      <w:proofErr w:type="gramStart"/>
      <w:r w:rsidRPr="00982F86">
        <w:rPr>
          <w:color w:val="0070C0"/>
        </w:rPr>
        <w:t>Permite  Clasificaciones</w:t>
      </w:r>
      <w:proofErr w:type="gramEnd"/>
      <w:r w:rsidRPr="00982F86">
        <w:rPr>
          <w:color w:val="0070C0"/>
        </w:rPr>
        <w:t>: categorizar personas , objetos, lugares y otros ,Bosquejos: reproducir de manera esquemática el texto y síntesis : resumir diversas ideas, hechos y otro.</w:t>
      </w:r>
    </w:p>
    <w:p w14:paraId="38C6CA33" w14:textId="77777777" w:rsidR="00982F86" w:rsidRPr="00982F86" w:rsidRDefault="00982F86" w:rsidP="00982F86"/>
    <w:p w14:paraId="3D47D880" w14:textId="77777777" w:rsidR="00982F86" w:rsidRPr="00982F86" w:rsidRDefault="00982F86" w:rsidP="00982F86">
      <w:pPr>
        <w:numPr>
          <w:ilvl w:val="0"/>
          <w:numId w:val="8"/>
        </w:numPr>
      </w:pPr>
      <w:r w:rsidRPr="00982F86">
        <w:t xml:space="preserve">Comprensión inferencial. </w:t>
      </w:r>
      <w:r w:rsidRPr="00982F86">
        <w:rPr>
          <w:color w:val="0070C0"/>
        </w:rPr>
        <w:t>Permite la interpretación de un texto. Esto se debe a que mientras se lee usa ideas e información que no está en el texto, es decir, su conocimiento del mundo.</w:t>
      </w:r>
    </w:p>
    <w:p w14:paraId="08497567" w14:textId="77777777" w:rsidR="00982F86" w:rsidRPr="00982F86" w:rsidRDefault="00982F86" w:rsidP="00982F86"/>
    <w:p w14:paraId="0529AE2A" w14:textId="77777777" w:rsidR="00982F86" w:rsidRPr="00982F86" w:rsidRDefault="00982F86" w:rsidP="00982F86">
      <w:pPr>
        <w:numPr>
          <w:ilvl w:val="0"/>
          <w:numId w:val="8"/>
        </w:numPr>
      </w:pPr>
      <w:r w:rsidRPr="00982F86">
        <w:t xml:space="preserve">Comprensión critica. </w:t>
      </w:r>
      <w:r w:rsidRPr="00982F86">
        <w:rPr>
          <w:color w:val="0070C0"/>
        </w:rPr>
        <w:t>Permite la reflexión sobre el contenido del texto.</w:t>
      </w:r>
    </w:p>
    <w:p w14:paraId="2B0B2826" w14:textId="77777777" w:rsidR="00982F86" w:rsidRPr="00982F86" w:rsidRDefault="00982F86" w:rsidP="00982F86"/>
    <w:p w14:paraId="660FF7B2" w14:textId="77777777" w:rsidR="00982F86" w:rsidRPr="00982F86" w:rsidRDefault="00982F86" w:rsidP="00982F86">
      <w:pPr>
        <w:numPr>
          <w:ilvl w:val="0"/>
          <w:numId w:val="8"/>
        </w:numPr>
      </w:pPr>
      <w:r w:rsidRPr="00982F86">
        <w:t xml:space="preserve">Apreciación lectora. </w:t>
      </w:r>
      <w:r w:rsidRPr="00982F86">
        <w:rPr>
          <w:color w:val="0070C0"/>
        </w:rPr>
        <w:t>Permite reflexionar sobre la forma del texto. Inferencias sobre relaciones lógicas:  motivos, posibilidades, causas psicológicas y físicas. Inferencias específicas al texto sobre relaciones espaciales y temporales</w:t>
      </w:r>
    </w:p>
    <w:p w14:paraId="0D9E42DB" w14:textId="77777777" w:rsidR="00982F86" w:rsidRPr="00982F86" w:rsidRDefault="00982F86" w:rsidP="00982F86"/>
    <w:p w14:paraId="0B778136" w14:textId="77777777" w:rsidR="00982F86" w:rsidRPr="00982F86" w:rsidRDefault="00982F86" w:rsidP="00982F86">
      <w:pPr>
        <w:rPr>
          <w:b/>
          <w:bCs/>
        </w:rPr>
      </w:pPr>
      <w:r w:rsidRPr="00982F86">
        <w:rPr>
          <w:b/>
          <w:bCs/>
        </w:rPr>
        <w:t>8.ASPECTOS CLAVE PARA DESAROLLAR LA COMPRENSION LECTORA</w:t>
      </w:r>
    </w:p>
    <w:p w14:paraId="02A4AA32" w14:textId="77777777" w:rsidR="00982F86" w:rsidRPr="00982F86" w:rsidRDefault="00982F86" w:rsidP="00982F86">
      <w:pPr>
        <w:rPr>
          <w:b/>
          <w:bCs/>
        </w:rPr>
      </w:pPr>
      <w:r w:rsidRPr="00982F86">
        <w:rPr>
          <w:b/>
          <w:bCs/>
        </w:rPr>
        <w:t xml:space="preserve">Para que un estudiante pueda leer y comprender lo que lee, son necesarios, entre otros, los aspectos clave indicados en la figura 4 y que se explican más abajo. </w:t>
      </w:r>
    </w:p>
    <w:p w14:paraId="07209631" w14:textId="77777777" w:rsidR="00982F86" w:rsidRPr="00982F86" w:rsidRDefault="00982F86" w:rsidP="00982F86">
      <w:pPr>
        <w:rPr>
          <w:b/>
          <w:bCs/>
        </w:rPr>
      </w:pPr>
    </w:p>
    <w:p w14:paraId="082E8336" w14:textId="77777777" w:rsidR="00982F86" w:rsidRPr="00982F86" w:rsidRDefault="00982F86" w:rsidP="00982F86">
      <w:pPr>
        <w:rPr>
          <w:b/>
          <w:bCs/>
        </w:rPr>
      </w:pPr>
      <w:r w:rsidRPr="00982F86">
        <w:rPr>
          <w:b/>
          <w:bCs/>
        </w:rPr>
        <w:t xml:space="preserve">10.Para que un estudiante pueda leer y comprender lo que le son necesarios cuatro aspectos </w:t>
      </w:r>
      <w:proofErr w:type="gramStart"/>
      <w:r w:rsidRPr="00982F86">
        <w:rPr>
          <w:b/>
          <w:bCs/>
        </w:rPr>
        <w:t>clave .</w:t>
      </w:r>
      <w:proofErr w:type="gramEnd"/>
      <w:r w:rsidRPr="00982F86">
        <w:rPr>
          <w:b/>
          <w:bCs/>
        </w:rPr>
        <w:t xml:space="preserve"> escribe cuáles son y cómo se logra su desarrollo.</w:t>
      </w:r>
    </w:p>
    <w:p w14:paraId="7B6C64F0" w14:textId="77777777" w:rsidR="00982F86" w:rsidRPr="00982F86" w:rsidRDefault="00982F86" w:rsidP="00982F86">
      <w:pPr>
        <w:rPr>
          <w:b/>
          <w:bCs/>
        </w:rPr>
      </w:pPr>
      <w:r w:rsidRPr="00982F86">
        <w:rPr>
          <w:b/>
          <w:bCs/>
        </w:rPr>
        <w:t>Desarrollo del lenguaje oral.</w:t>
      </w:r>
      <w:r w:rsidRPr="00982F86">
        <w:rPr>
          <w:b/>
          <w:bCs/>
          <w:color w:val="0070C0"/>
        </w:rPr>
        <w:t xml:space="preserve"> En los primeros grados los docentes deben leer a los niños en voz alta.</w:t>
      </w:r>
    </w:p>
    <w:p w14:paraId="08693F7B" w14:textId="77777777" w:rsidR="00982F86" w:rsidRPr="00982F86" w:rsidRDefault="00982F86" w:rsidP="00982F86">
      <w:pPr>
        <w:rPr>
          <w:b/>
          <w:bCs/>
        </w:rPr>
      </w:pPr>
      <w:r w:rsidRPr="00982F86">
        <w:rPr>
          <w:b/>
          <w:bCs/>
        </w:rPr>
        <w:t xml:space="preserve">Desarrollo del vocabulario </w:t>
      </w:r>
      <w:r w:rsidRPr="00982F86">
        <w:rPr>
          <w:b/>
          <w:bCs/>
          <w:color w:val="0070C0"/>
        </w:rPr>
        <w:t xml:space="preserve">El vocabulario fue facilita la comprensión de los textos mientras más amplio vocabulario </w:t>
      </w:r>
      <w:proofErr w:type="spellStart"/>
      <w:r w:rsidRPr="00982F86">
        <w:rPr>
          <w:b/>
          <w:bCs/>
          <w:color w:val="0070C0"/>
        </w:rPr>
        <w:t>mas</w:t>
      </w:r>
      <w:proofErr w:type="spellEnd"/>
      <w:r w:rsidRPr="00982F86">
        <w:rPr>
          <w:b/>
          <w:bCs/>
          <w:color w:val="0070C0"/>
        </w:rPr>
        <w:t xml:space="preserve"> fácil.</w:t>
      </w:r>
    </w:p>
    <w:p w14:paraId="48B50190" w14:textId="77777777" w:rsidR="00982F86" w:rsidRPr="00982F86" w:rsidRDefault="00982F86" w:rsidP="00982F86">
      <w:pPr>
        <w:rPr>
          <w:b/>
          <w:bCs/>
        </w:rPr>
      </w:pPr>
      <w:r w:rsidRPr="00982F86">
        <w:rPr>
          <w:b/>
          <w:bCs/>
        </w:rPr>
        <w:t xml:space="preserve">Aprendizaje de la decodificación del idioma. </w:t>
      </w:r>
      <w:r w:rsidRPr="00982F86">
        <w:rPr>
          <w:b/>
          <w:bCs/>
          <w:color w:val="0070C0"/>
        </w:rPr>
        <w:t>Se combinan letras y sonidos para formar palabras y aprender a leer.</w:t>
      </w:r>
    </w:p>
    <w:p w14:paraId="6309CDC6" w14:textId="77777777" w:rsidR="00982F86" w:rsidRPr="00982F86" w:rsidRDefault="00982F86" w:rsidP="00982F86">
      <w:pPr>
        <w:rPr>
          <w:b/>
          <w:bCs/>
        </w:rPr>
      </w:pPr>
      <w:r w:rsidRPr="00982F86">
        <w:rPr>
          <w:b/>
          <w:bCs/>
        </w:rPr>
        <w:t>La fluidez para lograr la comprensión</w:t>
      </w:r>
      <w:r w:rsidRPr="00982F86">
        <w:rPr>
          <w:b/>
          <w:bCs/>
          <w:color w:val="0070C0"/>
        </w:rPr>
        <w:t>. Se logra cuando el niño relaciona palabras y sonidos y lee con entonación y ritmo.</w:t>
      </w:r>
    </w:p>
    <w:p w14:paraId="0A280451" w14:textId="77777777" w:rsidR="00982F86" w:rsidRPr="00982F86" w:rsidRDefault="00982F86" w:rsidP="00982F86">
      <w:pPr>
        <w:rPr>
          <w:b/>
          <w:bCs/>
        </w:rPr>
      </w:pPr>
    </w:p>
    <w:p w14:paraId="3C3A53AB" w14:textId="77777777" w:rsidR="00982F86" w:rsidRPr="00982F86" w:rsidRDefault="00982F86" w:rsidP="00982F86">
      <w:pPr>
        <w:rPr>
          <w:b/>
          <w:bCs/>
        </w:rPr>
      </w:pPr>
      <w:r w:rsidRPr="00982F86">
        <w:rPr>
          <w:b/>
          <w:bCs/>
        </w:rPr>
        <w:t>11.Par desarrollar el lenguaje oral vinculado al aprendizaje de la lectura, el docente debe leer historias en voz alta a los niños; cuando lo haga puede tomar en cuenta las siguientes recomendaciones:</w:t>
      </w:r>
    </w:p>
    <w:p w14:paraId="24A8A276" w14:textId="77777777" w:rsidR="00982F86" w:rsidRPr="00982F86" w:rsidRDefault="00982F86" w:rsidP="00982F86">
      <w:pPr>
        <w:numPr>
          <w:ilvl w:val="0"/>
          <w:numId w:val="9"/>
        </w:numPr>
        <w:rPr>
          <w:b/>
          <w:bCs/>
          <w:color w:val="0070C0"/>
        </w:rPr>
      </w:pPr>
      <w:r w:rsidRPr="00982F86">
        <w:rPr>
          <w:b/>
          <w:bCs/>
          <w:color w:val="0070C0"/>
        </w:rPr>
        <w:t>Leer con emoción y hacer énfasis en las partes importantes del libro.</w:t>
      </w:r>
    </w:p>
    <w:p w14:paraId="746D4C73" w14:textId="77777777" w:rsidR="00982F86" w:rsidRPr="00982F86" w:rsidRDefault="00982F86" w:rsidP="00982F86">
      <w:pPr>
        <w:numPr>
          <w:ilvl w:val="0"/>
          <w:numId w:val="9"/>
        </w:numPr>
        <w:rPr>
          <w:b/>
          <w:bCs/>
          <w:color w:val="0070C0"/>
        </w:rPr>
      </w:pPr>
      <w:r w:rsidRPr="00982F86">
        <w:rPr>
          <w:b/>
          <w:bCs/>
          <w:color w:val="0070C0"/>
        </w:rPr>
        <w:t>crear un espacio enfocado en la lectura y hacer una rutina diaria.</w:t>
      </w:r>
    </w:p>
    <w:p w14:paraId="201AD1D6" w14:textId="77777777" w:rsidR="00982F86" w:rsidRPr="00982F86" w:rsidRDefault="00982F86" w:rsidP="00982F86">
      <w:pPr>
        <w:numPr>
          <w:ilvl w:val="0"/>
          <w:numId w:val="9"/>
        </w:numPr>
        <w:rPr>
          <w:b/>
          <w:bCs/>
        </w:rPr>
      </w:pPr>
      <w:r w:rsidRPr="00982F86">
        <w:rPr>
          <w:b/>
          <w:bCs/>
          <w:color w:val="0070C0"/>
        </w:rPr>
        <w:t>hacer representaciones sobre el libro e interactuar con el niño acerca del mismo</w:t>
      </w:r>
      <w:r w:rsidRPr="00982F86">
        <w:rPr>
          <w:b/>
          <w:bCs/>
        </w:rPr>
        <w:t>.</w:t>
      </w:r>
    </w:p>
    <w:p w14:paraId="3FF0D489" w14:textId="77777777" w:rsidR="00982F86" w:rsidRPr="00982F86" w:rsidRDefault="00982F86" w:rsidP="00982F86">
      <w:pPr>
        <w:rPr>
          <w:b/>
          <w:bCs/>
        </w:rPr>
      </w:pPr>
    </w:p>
    <w:p w14:paraId="151664CA" w14:textId="77777777" w:rsidR="00982F86" w:rsidRPr="00982F86" w:rsidRDefault="00982F86" w:rsidP="00982F86"/>
    <w:p w14:paraId="172544C5" w14:textId="77777777" w:rsidR="00982F86" w:rsidRPr="00982F86" w:rsidRDefault="00982F86" w:rsidP="00982F86"/>
    <w:p w14:paraId="0BCBF390" w14:textId="77777777" w:rsidR="00982F86" w:rsidRPr="00982F86" w:rsidRDefault="00982F86" w:rsidP="00982F86"/>
    <w:p w14:paraId="2A4BA56B" w14:textId="77777777" w:rsidR="00982F86" w:rsidRPr="00982F86" w:rsidRDefault="00982F86" w:rsidP="00982F86"/>
    <w:p w14:paraId="3315C600" w14:textId="77777777" w:rsidR="00982F86" w:rsidRPr="00982F86" w:rsidRDefault="00982F86" w:rsidP="00982F86"/>
    <w:p w14:paraId="6559B674" w14:textId="77777777" w:rsidR="00982F86" w:rsidRPr="00982F86" w:rsidRDefault="00982F86" w:rsidP="00982F86"/>
    <w:p w14:paraId="3DB972C8" w14:textId="77777777" w:rsidR="00982F86" w:rsidRPr="00982F86" w:rsidRDefault="00982F86" w:rsidP="00982F86"/>
    <w:p w14:paraId="0E75390D" w14:textId="77777777" w:rsidR="00982F86" w:rsidRPr="00982F86" w:rsidRDefault="00982F86" w:rsidP="00982F86"/>
    <w:p w14:paraId="5F1C5A73" w14:textId="77777777" w:rsidR="0022111C" w:rsidRDefault="00982F86"/>
    <w:sectPr w:rsidR="0022111C" w:rsidSect="007B2E71">
      <w:headerReference w:type="default" r:id="rId5"/>
      <w:pgSz w:w="12240" w:h="15840"/>
      <w:pgMar w:top="1417" w:right="1701" w:bottom="1417" w:left="170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A6BC2" w14:textId="77777777" w:rsidR="005527F2" w:rsidRDefault="00982F86">
    <w:pPr>
      <w:pStyle w:val="Encabezado"/>
    </w:pPr>
    <w:r>
      <w:t>YENIFER C</w:t>
    </w:r>
    <w:r>
      <w:t>ORTEZ OLG</w:t>
    </w:r>
    <w:r>
      <w:t>UIN</w:t>
    </w:r>
  </w:p>
  <w:p w14:paraId="0AA4C89F" w14:textId="77777777" w:rsidR="00B8410C" w:rsidRDefault="00982F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D21AD"/>
    <w:multiLevelType w:val="hybridMultilevel"/>
    <w:tmpl w:val="40F439F2"/>
    <w:lvl w:ilvl="0" w:tplc="E2A091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662F1C"/>
    <w:multiLevelType w:val="hybridMultilevel"/>
    <w:tmpl w:val="13749274"/>
    <w:lvl w:ilvl="0" w:tplc="E2A091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4C57B0"/>
    <w:multiLevelType w:val="hybridMultilevel"/>
    <w:tmpl w:val="7AEE7134"/>
    <w:lvl w:ilvl="0" w:tplc="E2A091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F501FEF"/>
    <w:multiLevelType w:val="hybridMultilevel"/>
    <w:tmpl w:val="45E61604"/>
    <w:lvl w:ilvl="0" w:tplc="E2A091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5C42187"/>
    <w:multiLevelType w:val="hybridMultilevel"/>
    <w:tmpl w:val="EC36594C"/>
    <w:lvl w:ilvl="0" w:tplc="E2A091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FA4FFF"/>
    <w:multiLevelType w:val="hybridMultilevel"/>
    <w:tmpl w:val="4A1A34E4"/>
    <w:lvl w:ilvl="0" w:tplc="E2A091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5E15B6"/>
    <w:multiLevelType w:val="hybridMultilevel"/>
    <w:tmpl w:val="5D9EDEAE"/>
    <w:lvl w:ilvl="0" w:tplc="E2A091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1E5985"/>
    <w:multiLevelType w:val="hybridMultilevel"/>
    <w:tmpl w:val="2DE04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F1E785A"/>
    <w:multiLevelType w:val="hybridMultilevel"/>
    <w:tmpl w:val="E06AC57C"/>
    <w:lvl w:ilvl="0" w:tplc="E2A091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4"/>
  </w:num>
  <w:num w:numId="5">
    <w:abstractNumId w:val="1"/>
  </w:num>
  <w:num w:numId="6">
    <w:abstractNumId w:val="5"/>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86"/>
    <w:rsid w:val="002158B3"/>
    <w:rsid w:val="0040700C"/>
    <w:rsid w:val="00540BC5"/>
    <w:rsid w:val="0098087E"/>
    <w:rsid w:val="00982F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7636"/>
  <w15:chartTrackingRefBased/>
  <w15:docId w15:val="{DC58C7B8-D1CF-4A37-B3DC-68ACD866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2F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1038</Words>
  <Characters>5714</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cortez</dc:creator>
  <cp:keywords/>
  <dc:description/>
  <cp:lastModifiedBy>yenifer cortez</cp:lastModifiedBy>
  <cp:revision>1</cp:revision>
  <dcterms:created xsi:type="dcterms:W3CDTF">2021-03-18T00:09:00Z</dcterms:created>
  <dcterms:modified xsi:type="dcterms:W3CDTF">2021-03-18T00:17:00Z</dcterms:modified>
</cp:coreProperties>
</file>