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BA" w:rsidRPr="009A3822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  <w:r w:rsidRPr="009A3822">
        <w:rPr>
          <w:rFonts w:ascii="Arial" w:hAnsi="Arial" w:cs="Arial"/>
          <w:b/>
          <w:sz w:val="28"/>
          <w:szCs w:val="28"/>
        </w:rPr>
        <w:t>ESCUELA NORMAL DE EDUCACIÓN PREESCOLAR.</w:t>
      </w:r>
    </w:p>
    <w:p w:rsidR="009248BA" w:rsidRPr="00970977" w:rsidRDefault="009248BA" w:rsidP="009248BA">
      <w:pPr>
        <w:jc w:val="center"/>
        <w:rPr>
          <w:rFonts w:ascii="Arial" w:hAnsi="Arial" w:cs="Arial"/>
          <w:sz w:val="28"/>
          <w:szCs w:val="28"/>
        </w:rPr>
      </w:pPr>
      <w:r w:rsidRPr="00970977">
        <w:rPr>
          <w:rFonts w:ascii="Arial" w:hAnsi="Arial" w:cs="Arial"/>
          <w:sz w:val="28"/>
          <w:szCs w:val="28"/>
        </w:rPr>
        <w:t>CICLO ESCOLAR 2020 – 2021</w:t>
      </w:r>
    </w:p>
    <w:p w:rsidR="009248BA" w:rsidRPr="00970977" w:rsidRDefault="009248BA" w:rsidP="009248BA">
      <w:pPr>
        <w:jc w:val="center"/>
        <w:rPr>
          <w:rFonts w:ascii="Arial" w:hAnsi="Arial" w:cs="Arial"/>
          <w:sz w:val="28"/>
          <w:szCs w:val="28"/>
        </w:rPr>
      </w:pPr>
      <w:r w:rsidRPr="00970977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2EBA681D" wp14:editId="4038E3D2">
            <wp:extent cx="1903753" cy="1552575"/>
            <wp:effectExtent l="0" t="0" r="1270" b="0"/>
            <wp:docPr id="1" name="Imagen 1" descr="C:\Users\Flor de María\Desktop\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 de María\Desktop\EN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71" cy="156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BA" w:rsidRPr="00970977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COMPRENSIÓN LECTORA (2</w:t>
      </w:r>
      <w:r w:rsidRPr="00970977">
        <w:rPr>
          <w:rFonts w:ascii="Arial" w:hAnsi="Arial" w:cs="Arial"/>
          <w:b/>
          <w:sz w:val="28"/>
          <w:szCs w:val="28"/>
        </w:rPr>
        <w:t>ª parte)</w:t>
      </w:r>
    </w:p>
    <w:p w:rsidR="009248BA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</w:p>
    <w:p w:rsidR="009248BA" w:rsidRPr="00970977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CURSO: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977">
        <w:rPr>
          <w:rFonts w:ascii="Arial" w:hAnsi="Arial" w:cs="Arial"/>
          <w:sz w:val="28"/>
          <w:szCs w:val="28"/>
        </w:rPr>
        <w:t>DESARROLLO DE LA COMPETENCIA LECTORAL</w:t>
      </w:r>
    </w:p>
    <w:p w:rsidR="009248BA" w:rsidRPr="00970977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MAESTRO: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70977">
        <w:rPr>
          <w:rFonts w:ascii="Arial" w:hAnsi="Arial" w:cs="Arial"/>
          <w:sz w:val="28"/>
          <w:szCs w:val="28"/>
        </w:rPr>
        <w:t>HUMBERTO VALDEZ SANCHEZ</w:t>
      </w:r>
    </w:p>
    <w:p w:rsidR="009248BA" w:rsidRDefault="009248BA" w:rsidP="009248BA">
      <w:pPr>
        <w:jc w:val="center"/>
        <w:rPr>
          <w:rFonts w:ascii="Arial" w:hAnsi="Arial" w:cs="Arial"/>
          <w:sz w:val="28"/>
          <w:szCs w:val="28"/>
        </w:rPr>
      </w:pPr>
    </w:p>
    <w:p w:rsidR="009248BA" w:rsidRPr="00970977" w:rsidRDefault="009248BA" w:rsidP="009248BA">
      <w:pPr>
        <w:jc w:val="center"/>
        <w:rPr>
          <w:rFonts w:ascii="Arial" w:hAnsi="Arial" w:cs="Arial"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ALUMNA:</w:t>
      </w:r>
      <w:r w:rsidRPr="00970977">
        <w:rPr>
          <w:rFonts w:ascii="Arial" w:hAnsi="Arial" w:cs="Arial"/>
          <w:sz w:val="28"/>
          <w:szCs w:val="28"/>
        </w:rPr>
        <w:t xml:space="preserve"> XIMENA ISAMAR JIMÉNEZ ROMO.</w:t>
      </w:r>
    </w:p>
    <w:p w:rsidR="009248BA" w:rsidRPr="00970977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2°  “D”   #10</w:t>
      </w:r>
    </w:p>
    <w:p w:rsidR="009248BA" w:rsidRPr="00970977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</w:p>
    <w:p w:rsidR="009248BA" w:rsidRPr="00970977" w:rsidRDefault="009248BA" w:rsidP="009248BA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UNIDAD DE APRENDIZAJE I. SABER LO QUE ES LEER.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248BA" w:rsidRPr="00970977" w:rsidTr="000F38B1">
        <w:trPr>
          <w:tblCellSpacing w:w="15" w:type="dxa"/>
        </w:trPr>
        <w:tc>
          <w:tcPr>
            <w:tcW w:w="0" w:type="auto"/>
            <w:hideMark/>
          </w:tcPr>
          <w:p w:rsidR="009248BA" w:rsidRPr="00970977" w:rsidRDefault="009248BA" w:rsidP="000F38B1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6188CD79" wp14:editId="583F8128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248BA" w:rsidRPr="00970977" w:rsidRDefault="009248BA" w:rsidP="000F38B1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9248BA" w:rsidRPr="00970977" w:rsidRDefault="009248BA" w:rsidP="009248BA">
      <w:pP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248BA" w:rsidRPr="00970977" w:rsidTr="000F38B1">
        <w:trPr>
          <w:tblCellSpacing w:w="15" w:type="dxa"/>
        </w:trPr>
        <w:tc>
          <w:tcPr>
            <w:tcW w:w="0" w:type="auto"/>
            <w:hideMark/>
          </w:tcPr>
          <w:p w:rsidR="009248BA" w:rsidRPr="00970977" w:rsidRDefault="009248BA" w:rsidP="000F38B1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174AD272" wp14:editId="2C781D02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248BA" w:rsidRPr="00970977" w:rsidRDefault="009248BA" w:rsidP="000F38B1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9248BA" w:rsidRDefault="009248BA" w:rsidP="009248BA">
      <w:pPr>
        <w:jc w:val="center"/>
      </w:pPr>
    </w:p>
    <w:p w:rsidR="009248BA" w:rsidRDefault="009248BA" w:rsidP="009248BA">
      <w:pPr>
        <w:jc w:val="center"/>
      </w:pPr>
    </w:p>
    <w:p w:rsidR="009248BA" w:rsidRDefault="009248BA" w:rsidP="009248BA">
      <w:pPr>
        <w:jc w:val="both"/>
      </w:pPr>
    </w:p>
    <w:p w:rsidR="009248BA" w:rsidRPr="009A3822" w:rsidRDefault="009248BA" w:rsidP="009248BA">
      <w:pPr>
        <w:jc w:val="both"/>
        <w:rPr>
          <w:rFonts w:ascii="Arial" w:hAnsi="Arial" w:cs="Arial"/>
          <w:b/>
          <w:sz w:val="24"/>
        </w:rPr>
      </w:pPr>
      <w:r w:rsidRPr="009A3822">
        <w:rPr>
          <w:rFonts w:ascii="Arial" w:hAnsi="Arial" w:cs="Arial"/>
          <w:b/>
          <w:sz w:val="24"/>
        </w:rPr>
        <w:t xml:space="preserve">SALTILLO, COAHUILA.     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</w:t>
      </w:r>
      <w:r w:rsidRPr="009A382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9A3822">
        <w:rPr>
          <w:rFonts w:ascii="Arial" w:hAnsi="Arial" w:cs="Arial"/>
          <w:b/>
          <w:sz w:val="24"/>
        </w:rPr>
        <w:t xml:space="preserve"> 12/MARZO/2021</w:t>
      </w:r>
    </w:p>
    <w:p w:rsidR="009248BA" w:rsidRDefault="009248BA" w:rsidP="009248BA">
      <w:pPr>
        <w:rPr>
          <w:rFonts w:ascii="Arial" w:hAnsi="Arial" w:cs="Arial"/>
          <w:b/>
          <w:sz w:val="28"/>
        </w:rPr>
      </w:pPr>
    </w:p>
    <w:p w:rsidR="009248BA" w:rsidRDefault="009248BA" w:rsidP="009248BA">
      <w:pPr>
        <w:rPr>
          <w:rFonts w:ascii="Arial" w:hAnsi="Arial" w:cs="Arial"/>
          <w:b/>
          <w:sz w:val="28"/>
        </w:rPr>
      </w:pPr>
    </w:p>
    <w:p w:rsidR="00894071" w:rsidRPr="00894071" w:rsidRDefault="00894071" w:rsidP="00894071">
      <w:pPr>
        <w:jc w:val="center"/>
        <w:rPr>
          <w:rFonts w:ascii="Arial" w:hAnsi="Arial" w:cs="Arial"/>
          <w:b/>
          <w:sz w:val="28"/>
        </w:rPr>
      </w:pPr>
      <w:r w:rsidRPr="00894071">
        <w:rPr>
          <w:rFonts w:ascii="Arial" w:hAnsi="Arial" w:cs="Arial"/>
          <w:b/>
          <w:sz w:val="28"/>
        </w:rPr>
        <w:lastRenderedPageBreak/>
        <w:t>LA COMPRENSIÓN LECTORA (2ª parte)</w:t>
      </w:r>
    </w:p>
    <w:p w:rsidR="00894071" w:rsidRDefault="00894071" w:rsidP="00894071"/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>
        <w:t xml:space="preserve"> </w:t>
      </w:r>
      <w:r w:rsidRPr="00894071">
        <w:rPr>
          <w:rFonts w:ascii="Arial" w:hAnsi="Arial" w:cs="Arial"/>
          <w:sz w:val="24"/>
        </w:rPr>
        <w:t>- ¿Sabemos cuándo comprendemos?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 w:rsidRPr="00894071">
        <w:rPr>
          <w:rFonts w:ascii="Arial" w:hAnsi="Arial" w:cs="Arial"/>
          <w:sz w:val="24"/>
        </w:rPr>
        <w:t>- El proceso lector y sus momentos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 w:rsidRPr="00894071">
        <w:rPr>
          <w:rFonts w:ascii="Arial" w:hAnsi="Arial" w:cs="Arial"/>
          <w:sz w:val="24"/>
        </w:rPr>
        <w:t>- Niveles de comprensión lectora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 w:rsidRPr="00894071">
        <w:rPr>
          <w:rFonts w:ascii="Arial" w:hAnsi="Arial" w:cs="Arial"/>
          <w:sz w:val="24"/>
        </w:rPr>
        <w:t>- Aspectos clave para desarrollar la comprensión lectora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 w:rsidRPr="00894071">
        <w:rPr>
          <w:rFonts w:ascii="Arial" w:hAnsi="Arial" w:cs="Arial"/>
          <w:sz w:val="24"/>
        </w:rPr>
        <w:t xml:space="preserve">   Al terminar responde o complementa los siguientes cuestionamientos: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</w:p>
    <w:p w:rsidR="00894071" w:rsidRDefault="00894071" w:rsidP="00894071">
      <w:pPr>
        <w:jc w:val="both"/>
        <w:rPr>
          <w:rFonts w:ascii="Arial" w:hAnsi="Arial" w:cs="Arial"/>
          <w:b/>
          <w:sz w:val="24"/>
        </w:rPr>
      </w:pPr>
      <w:r w:rsidRPr="00894071">
        <w:rPr>
          <w:rFonts w:ascii="Arial" w:hAnsi="Arial" w:cs="Arial"/>
          <w:b/>
          <w:sz w:val="24"/>
        </w:rPr>
        <w:t>7.- Cuando leemos, usamos habilidades cognitivas y habilidades metacognitivas. ¿Cuál es la diferencia entre ambas?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a) Cognitivas: </w:t>
      </w:r>
      <w:r>
        <w:rPr>
          <w:rFonts w:ascii="Arial" w:hAnsi="Arial" w:cs="Arial"/>
          <w:sz w:val="24"/>
        </w:rPr>
        <w:t>Nos permite procesar la información del texto.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b) Metacognitivas: </w:t>
      </w:r>
      <w:r w:rsidRPr="00894071">
        <w:rPr>
          <w:rFonts w:ascii="Arial" w:hAnsi="Arial" w:cs="Arial"/>
          <w:sz w:val="24"/>
        </w:rPr>
        <w:t>Es la que permite tener conciencia del proceso de comprensión y controlarlo con la planificación y evaluación.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</w:p>
    <w:p w:rsidR="00894071" w:rsidRDefault="00894071" w:rsidP="00894071">
      <w:pPr>
        <w:jc w:val="both"/>
        <w:rPr>
          <w:rFonts w:ascii="Arial" w:hAnsi="Arial" w:cs="Arial"/>
          <w:b/>
          <w:sz w:val="24"/>
        </w:rPr>
      </w:pPr>
      <w:r w:rsidRPr="00894071">
        <w:rPr>
          <w:rFonts w:ascii="Arial" w:hAnsi="Arial" w:cs="Arial"/>
          <w:b/>
          <w:sz w:val="24"/>
        </w:rPr>
        <w:t xml:space="preserve">8.- El proceso lector está formado por “los pasos que siguen las personas al leer y que les permite comprender”. Explica brevemente en </w:t>
      </w:r>
      <w:r w:rsidRPr="00894071">
        <w:rPr>
          <w:rFonts w:ascii="Arial" w:hAnsi="Arial" w:cs="Arial"/>
          <w:b/>
          <w:sz w:val="24"/>
        </w:rPr>
        <w:t>qué</w:t>
      </w:r>
      <w:r w:rsidRPr="00894071">
        <w:rPr>
          <w:rFonts w:ascii="Arial" w:hAnsi="Arial" w:cs="Arial"/>
          <w:b/>
          <w:sz w:val="24"/>
        </w:rPr>
        <w:t xml:space="preserve"> consisten estos tres momentos.</w:t>
      </w:r>
    </w:p>
    <w:p w:rsidR="00894071" w:rsidRPr="00894071" w:rsidRDefault="00894071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a) Antes.</w:t>
      </w:r>
      <w:r>
        <w:rPr>
          <w:rFonts w:ascii="Arial" w:hAnsi="Arial" w:cs="Arial"/>
          <w:sz w:val="24"/>
        </w:rPr>
        <w:t xml:space="preserve"> Es el tener muy en claro el propósito del porqué se está leyendo.</w:t>
      </w:r>
    </w:p>
    <w:p w:rsidR="00894071" w:rsidRDefault="00894071" w:rsidP="0089407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Durante. </w:t>
      </w:r>
      <w:r w:rsidRPr="00F90BDC">
        <w:rPr>
          <w:rFonts w:ascii="Arial" w:hAnsi="Arial" w:cs="Arial"/>
          <w:sz w:val="24"/>
        </w:rPr>
        <w:t xml:space="preserve">Es donde se juntan los saberes y las habilidades </w:t>
      </w:r>
      <w:r w:rsidR="00F90BDC" w:rsidRPr="00F90BDC">
        <w:rPr>
          <w:rFonts w:ascii="Arial" w:hAnsi="Arial" w:cs="Arial"/>
          <w:sz w:val="24"/>
        </w:rPr>
        <w:t>de los estudiantes.</w:t>
      </w:r>
    </w:p>
    <w:p w:rsidR="00894071" w:rsidRPr="00F90BDC" w:rsidRDefault="00894071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c) Después.</w:t>
      </w:r>
      <w:r w:rsidR="00F90BDC">
        <w:rPr>
          <w:rFonts w:ascii="Arial" w:hAnsi="Arial" w:cs="Arial"/>
          <w:b/>
          <w:sz w:val="24"/>
        </w:rPr>
        <w:t xml:space="preserve"> </w:t>
      </w:r>
      <w:r w:rsidR="00F90BDC">
        <w:rPr>
          <w:rFonts w:ascii="Arial" w:hAnsi="Arial" w:cs="Arial"/>
          <w:sz w:val="24"/>
        </w:rPr>
        <w:t>El docente organiza a los estudiantes con sus habilidades y estrategias para saber cómo usarlas.</w:t>
      </w:r>
    </w:p>
    <w:p w:rsidR="00F90BDC" w:rsidRDefault="00F90BDC" w:rsidP="00894071">
      <w:pPr>
        <w:jc w:val="both"/>
        <w:rPr>
          <w:rFonts w:ascii="Arial" w:hAnsi="Arial" w:cs="Arial"/>
          <w:sz w:val="24"/>
        </w:rPr>
      </w:pPr>
    </w:p>
    <w:p w:rsidR="00894071" w:rsidRPr="00F90BDC" w:rsidRDefault="00894071" w:rsidP="00894071">
      <w:pPr>
        <w:jc w:val="both"/>
        <w:rPr>
          <w:rFonts w:ascii="Arial" w:hAnsi="Arial" w:cs="Arial"/>
          <w:b/>
          <w:sz w:val="24"/>
        </w:rPr>
      </w:pPr>
      <w:r w:rsidRPr="00F90BDC">
        <w:rPr>
          <w:rFonts w:ascii="Arial" w:hAnsi="Arial" w:cs="Arial"/>
          <w:b/>
          <w:sz w:val="24"/>
        </w:rPr>
        <w:t>9.- La lectura es más que decodificar, pues intervienen distintos procesos de comprensión. ¿En qué consiste cada uno de ellos?</w:t>
      </w:r>
    </w:p>
    <w:p w:rsidR="00A64CAB" w:rsidRDefault="00A64CAB" w:rsidP="00894071">
      <w:pPr>
        <w:jc w:val="both"/>
        <w:rPr>
          <w:rFonts w:ascii="Arial" w:hAnsi="Arial" w:cs="Arial"/>
          <w:b/>
          <w:sz w:val="24"/>
        </w:rPr>
      </w:pPr>
    </w:p>
    <w:p w:rsidR="00894071" w:rsidRDefault="00A64CAB" w:rsidP="00A64C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64CAB">
        <w:rPr>
          <w:rFonts w:ascii="Arial" w:hAnsi="Arial" w:cs="Arial"/>
          <w:b/>
          <w:sz w:val="24"/>
        </w:rPr>
        <w:t>Comprensión literal.</w:t>
      </w:r>
      <w:r>
        <w:rPr>
          <w:rFonts w:ascii="Arial" w:hAnsi="Arial" w:cs="Arial"/>
          <w:b/>
          <w:sz w:val="24"/>
        </w:rPr>
        <w:t xml:space="preserve"> </w:t>
      </w:r>
      <w:r w:rsidR="000C7DF3">
        <w:rPr>
          <w:rFonts w:ascii="Arial" w:hAnsi="Arial" w:cs="Arial"/>
          <w:sz w:val="24"/>
        </w:rPr>
        <w:t>Es cuando se entiende la información que contiene el texto que ha leído.</w:t>
      </w:r>
    </w:p>
    <w:p w:rsidR="00A64CAB" w:rsidRDefault="00A64CAB" w:rsidP="00A64C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Reorganización de la información.</w:t>
      </w:r>
      <w:r w:rsidR="000C7DF3">
        <w:rPr>
          <w:rFonts w:ascii="Arial" w:hAnsi="Arial" w:cs="Arial"/>
          <w:b/>
          <w:sz w:val="24"/>
        </w:rPr>
        <w:t xml:space="preserve"> </w:t>
      </w:r>
      <w:r w:rsidR="00CE2844">
        <w:rPr>
          <w:rFonts w:ascii="Arial" w:hAnsi="Arial" w:cs="Arial"/>
          <w:sz w:val="24"/>
        </w:rPr>
        <w:t>Clasifica, esquematiza el texto y resume diversas ideas, hechos y otros.</w:t>
      </w:r>
    </w:p>
    <w:p w:rsidR="00A64CAB" w:rsidRDefault="00A64CAB" w:rsidP="00A64C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Comprensión Inferencial.</w:t>
      </w:r>
      <w:r w:rsidR="000C7DF3">
        <w:rPr>
          <w:rFonts w:ascii="Arial" w:hAnsi="Arial" w:cs="Arial"/>
          <w:b/>
          <w:sz w:val="24"/>
        </w:rPr>
        <w:t xml:space="preserve"> </w:t>
      </w:r>
      <w:r w:rsidR="000C7DF3">
        <w:rPr>
          <w:rFonts w:ascii="Arial" w:hAnsi="Arial" w:cs="Arial"/>
          <w:sz w:val="24"/>
        </w:rPr>
        <w:t xml:space="preserve">Es cuando usa las experiencias y conocimientos que tiene para relacionarlos con la información que le proporciona el texto. </w:t>
      </w:r>
    </w:p>
    <w:p w:rsidR="00A64CAB" w:rsidRDefault="00A64CAB" w:rsidP="00A64C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Comprensión crítica.</w:t>
      </w:r>
      <w:r w:rsidR="00CE2844">
        <w:rPr>
          <w:rFonts w:ascii="Arial" w:hAnsi="Arial" w:cs="Arial"/>
          <w:b/>
          <w:sz w:val="24"/>
        </w:rPr>
        <w:t xml:space="preserve"> </w:t>
      </w:r>
      <w:r w:rsidR="00CE2844" w:rsidRPr="00CE2844">
        <w:rPr>
          <w:rFonts w:ascii="Arial" w:hAnsi="Arial" w:cs="Arial"/>
          <w:sz w:val="24"/>
        </w:rPr>
        <w:t>Es cuando reflexiona sobre el contenido del texto.</w:t>
      </w:r>
    </w:p>
    <w:p w:rsidR="00A64CAB" w:rsidRPr="00A64CAB" w:rsidRDefault="00A64CAB" w:rsidP="00A64C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Apreciación lectora.</w:t>
      </w:r>
      <w:r w:rsidR="00CE2844">
        <w:rPr>
          <w:rFonts w:ascii="Arial" w:hAnsi="Arial" w:cs="Arial"/>
          <w:b/>
          <w:sz w:val="24"/>
        </w:rPr>
        <w:t xml:space="preserve"> </w:t>
      </w:r>
      <w:r w:rsidR="00186F81">
        <w:rPr>
          <w:rFonts w:ascii="Arial" w:hAnsi="Arial" w:cs="Arial"/>
          <w:sz w:val="24"/>
        </w:rPr>
        <w:t>Reflexiona sobre la forma del texto, como relaciones lógicas, especiales y temporales.</w:t>
      </w:r>
    </w:p>
    <w:p w:rsidR="009248BA" w:rsidRDefault="009248BA" w:rsidP="00894071">
      <w:pPr>
        <w:jc w:val="both"/>
        <w:rPr>
          <w:rFonts w:ascii="Arial" w:hAnsi="Arial" w:cs="Arial"/>
          <w:b/>
          <w:sz w:val="24"/>
        </w:rPr>
      </w:pPr>
    </w:p>
    <w:p w:rsidR="00894071" w:rsidRDefault="00894071" w:rsidP="00894071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F90BDC">
        <w:rPr>
          <w:rFonts w:ascii="Arial" w:hAnsi="Arial" w:cs="Arial"/>
          <w:b/>
          <w:sz w:val="24"/>
        </w:rPr>
        <w:t>10.- Para que un estudiante pueda leer y comprender lo que lee, son necesarios cuatro aspectos clave. Escribe cuáles son y cómo se logra su desarrollo.</w:t>
      </w:r>
    </w:p>
    <w:p w:rsidR="005D5AA8" w:rsidRDefault="005D5AA8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Desarrollo del lenguaje oral. </w:t>
      </w:r>
      <w:r w:rsidRPr="005D5AA8">
        <w:rPr>
          <w:rFonts w:ascii="Arial" w:hAnsi="Arial" w:cs="Arial"/>
          <w:sz w:val="24"/>
        </w:rPr>
        <w:t>Fundamental para el aprendizaje de la comprensión lectora. Estrategias que se aplican en el nivel oral de los primeros grados.</w:t>
      </w:r>
    </w:p>
    <w:p w:rsidR="005D5AA8" w:rsidRDefault="005D5AA8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Desarrollo del vocabulario. </w:t>
      </w:r>
      <w:r w:rsidR="00E1382E">
        <w:rPr>
          <w:rFonts w:ascii="Arial" w:hAnsi="Arial" w:cs="Arial"/>
          <w:sz w:val="24"/>
        </w:rPr>
        <w:t>Facilita la comprensión de los textos y mediante el desarrollo del lenguaje oral y posteriormente de la lectura.</w:t>
      </w:r>
    </w:p>
    <w:p w:rsidR="00E1382E" w:rsidRDefault="00E1382E" w:rsidP="008940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Aprendizaje de la decodificación del idioma. </w:t>
      </w:r>
      <w:r w:rsidR="008472AB">
        <w:rPr>
          <w:rFonts w:ascii="Arial" w:hAnsi="Arial" w:cs="Arial"/>
          <w:sz w:val="24"/>
        </w:rPr>
        <w:t>Se relacionan los sonidos con las letras.</w:t>
      </w:r>
    </w:p>
    <w:p w:rsidR="008472AB" w:rsidRPr="00094989" w:rsidRDefault="008472AB" w:rsidP="00894071">
      <w:pPr>
        <w:jc w:val="both"/>
        <w:rPr>
          <w:rFonts w:ascii="Arial" w:hAnsi="Arial" w:cs="Arial"/>
          <w:b/>
          <w:sz w:val="24"/>
        </w:rPr>
      </w:pPr>
      <w:r w:rsidRPr="00094989">
        <w:rPr>
          <w:rFonts w:ascii="Arial" w:hAnsi="Arial" w:cs="Arial"/>
          <w:b/>
          <w:sz w:val="24"/>
        </w:rPr>
        <w:t>La fluidez para lograr la comprensión.</w:t>
      </w:r>
      <w:r w:rsidR="00094989">
        <w:rPr>
          <w:rFonts w:ascii="Arial" w:hAnsi="Arial" w:cs="Arial"/>
          <w:b/>
          <w:sz w:val="24"/>
        </w:rPr>
        <w:t xml:space="preserve"> </w:t>
      </w:r>
      <w:r w:rsidR="00094989" w:rsidRPr="00094989">
        <w:rPr>
          <w:rFonts w:ascii="Arial" w:hAnsi="Arial" w:cs="Arial"/>
          <w:sz w:val="24"/>
        </w:rPr>
        <w:t>Es cuando se le da la entonación y la expresión correcta.</w:t>
      </w:r>
    </w:p>
    <w:p w:rsidR="00894071" w:rsidRPr="00F90BDC" w:rsidRDefault="00894071" w:rsidP="00894071">
      <w:pPr>
        <w:jc w:val="both"/>
        <w:rPr>
          <w:rFonts w:ascii="Arial" w:hAnsi="Arial" w:cs="Arial"/>
          <w:b/>
          <w:sz w:val="24"/>
        </w:rPr>
      </w:pPr>
    </w:p>
    <w:p w:rsidR="00EC6362" w:rsidRDefault="00894071" w:rsidP="00894071">
      <w:pPr>
        <w:jc w:val="both"/>
        <w:rPr>
          <w:rFonts w:ascii="Arial" w:hAnsi="Arial" w:cs="Arial"/>
          <w:b/>
          <w:sz w:val="24"/>
        </w:rPr>
      </w:pPr>
      <w:r w:rsidRPr="00F90BDC">
        <w:rPr>
          <w:rFonts w:ascii="Arial" w:hAnsi="Arial" w:cs="Arial"/>
          <w:b/>
          <w:sz w:val="24"/>
        </w:rPr>
        <w:t>11.- Para desarrollar el lenguaje oral vinculado al aprendizaje de la lectura, el docente debe leer historias en voz alta a los niños; cuando lo haga puede tomar en cuenta las siguientes recomendaciones:</w:t>
      </w:r>
    </w:p>
    <w:p w:rsidR="00DE236B" w:rsidRDefault="00DE236B" w:rsidP="00894071">
      <w:pPr>
        <w:jc w:val="both"/>
        <w:rPr>
          <w:rFonts w:ascii="Arial" w:hAnsi="Arial" w:cs="Arial"/>
          <w:b/>
          <w:sz w:val="24"/>
        </w:rPr>
      </w:pPr>
    </w:p>
    <w:p w:rsidR="00DE236B" w:rsidRPr="00DE236B" w:rsidRDefault="00DE236B" w:rsidP="00DE23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Detenerse durante la lectura y preguntar de la historia.</w:t>
      </w:r>
    </w:p>
    <w:p w:rsidR="00DE236B" w:rsidRPr="00AF2D38" w:rsidRDefault="00DE236B" w:rsidP="00DE23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Hacer preguntas acerca de las predicciones </w:t>
      </w:r>
      <w:r w:rsidR="00AF2D38">
        <w:rPr>
          <w:rFonts w:ascii="Arial" w:hAnsi="Arial" w:cs="Arial"/>
          <w:sz w:val="24"/>
        </w:rPr>
        <w:t>con las que cuenta antes de leer el texto.</w:t>
      </w:r>
    </w:p>
    <w:p w:rsidR="00AF2D38" w:rsidRPr="00DE236B" w:rsidRDefault="00AF2D38" w:rsidP="00DE23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Al finalizar solicitarles que recuerden lo que escucharon y si es necesario que lo cuenten con sus palabras.</w:t>
      </w:r>
    </w:p>
    <w:sectPr w:rsidR="00AF2D38" w:rsidRPr="00DE236B" w:rsidSect="009248BA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1D3E"/>
    <w:multiLevelType w:val="hybridMultilevel"/>
    <w:tmpl w:val="23E42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52CE7"/>
    <w:multiLevelType w:val="hybridMultilevel"/>
    <w:tmpl w:val="95C06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71"/>
    <w:rsid w:val="00094989"/>
    <w:rsid w:val="000C7DF3"/>
    <w:rsid w:val="000F1AE8"/>
    <w:rsid w:val="00186F81"/>
    <w:rsid w:val="0056028D"/>
    <w:rsid w:val="005D5AA8"/>
    <w:rsid w:val="008472AB"/>
    <w:rsid w:val="00894071"/>
    <w:rsid w:val="009248BA"/>
    <w:rsid w:val="00A64CAB"/>
    <w:rsid w:val="00AF2D38"/>
    <w:rsid w:val="00CE2844"/>
    <w:rsid w:val="00DE236B"/>
    <w:rsid w:val="00E1382E"/>
    <w:rsid w:val="00EC6362"/>
    <w:rsid w:val="00ED280E"/>
    <w:rsid w:val="00F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911A-85A2-4A19-8817-392A063C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12</cp:revision>
  <dcterms:created xsi:type="dcterms:W3CDTF">2021-03-12T23:41:00Z</dcterms:created>
  <dcterms:modified xsi:type="dcterms:W3CDTF">2021-03-13T01:23:00Z</dcterms:modified>
</cp:coreProperties>
</file>