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0830D" w14:textId="77777777" w:rsidR="00841C25" w:rsidRPr="00BE013B" w:rsidRDefault="00841C25" w:rsidP="00841C25">
      <w:pPr>
        <w:spacing w:after="0" w:line="276" w:lineRule="auto"/>
        <w:jc w:val="center"/>
        <w:rPr>
          <w:rFonts w:ascii="Modern Love Caps" w:hAnsi="Modern Love Caps"/>
          <w:sz w:val="36"/>
          <w:szCs w:val="36"/>
        </w:rPr>
      </w:pPr>
      <w:r w:rsidRPr="00BE013B">
        <w:rPr>
          <w:rFonts w:ascii="Modern Love Caps" w:hAnsi="Modern Love Caps"/>
          <w:sz w:val="36"/>
          <w:szCs w:val="36"/>
        </w:rPr>
        <w:t>ESCUELA NORMAL DE EDUCACIÓN PREESCOLAR.</w:t>
      </w:r>
    </w:p>
    <w:p w14:paraId="5B906BE1" w14:textId="77777777" w:rsidR="00841C25" w:rsidRPr="00BE013B" w:rsidRDefault="00841C25" w:rsidP="00841C25">
      <w:pPr>
        <w:spacing w:after="0" w:line="276" w:lineRule="auto"/>
        <w:jc w:val="center"/>
        <w:rPr>
          <w:rFonts w:ascii="Modern Love Caps" w:hAnsi="Modern Love Caps"/>
          <w:sz w:val="32"/>
          <w:szCs w:val="32"/>
        </w:rPr>
      </w:pPr>
      <w:r w:rsidRPr="00BE013B">
        <w:rPr>
          <w:rFonts w:ascii="Modern Love Caps" w:hAnsi="Modern Love Caps"/>
          <w:sz w:val="32"/>
          <w:szCs w:val="32"/>
        </w:rPr>
        <w:t>LICENCIATURA EN EDUCACIÓN PREESCOLAR</w:t>
      </w:r>
    </w:p>
    <w:p w14:paraId="4E876EA1" w14:textId="77777777" w:rsidR="00841C25" w:rsidRPr="00BE013B" w:rsidRDefault="00841C25" w:rsidP="00841C25">
      <w:pPr>
        <w:spacing w:after="0" w:line="276" w:lineRule="auto"/>
        <w:jc w:val="center"/>
        <w:rPr>
          <w:rFonts w:ascii="Modern Love Caps" w:hAnsi="Modern Love Caps"/>
          <w:sz w:val="32"/>
          <w:szCs w:val="32"/>
        </w:rPr>
      </w:pPr>
      <w:r w:rsidRPr="00BE013B">
        <w:rPr>
          <w:rFonts w:ascii="Modern Love Caps" w:hAnsi="Modern Love Caps"/>
          <w:sz w:val="32"/>
          <w:szCs w:val="32"/>
        </w:rPr>
        <w:t>CICLO ESCOLAR 2020-2021</w:t>
      </w:r>
    </w:p>
    <w:p w14:paraId="3CABF2CD" w14:textId="77777777" w:rsidR="00841C25" w:rsidRPr="001B2101" w:rsidRDefault="00841C25" w:rsidP="00841C25">
      <w:pPr>
        <w:spacing w:line="276" w:lineRule="auto"/>
        <w:jc w:val="center"/>
        <w:rPr>
          <w:rFonts w:ascii="Modern Love Caps" w:hAnsi="Modern Love Caps"/>
          <w:sz w:val="28"/>
          <w:szCs w:val="28"/>
        </w:rPr>
      </w:pPr>
      <w:r w:rsidRPr="00BE013B">
        <w:rPr>
          <w:rFonts w:ascii="Arial" w:hAnsi="Arial" w:cs="Arial"/>
          <w:b/>
          <w:noProof/>
          <w:sz w:val="32"/>
          <w:szCs w:val="32"/>
          <w:lang w:eastAsia="es-MX"/>
        </w:rPr>
        <w:drawing>
          <wp:anchor distT="0" distB="0" distL="114300" distR="114300" simplePos="0" relativeHeight="251659264" behindDoc="0" locked="0" layoutInCell="1" allowOverlap="1" wp14:anchorId="3EBB2070" wp14:editId="2BD84D78">
            <wp:simplePos x="0" y="0"/>
            <wp:positionH relativeFrom="margin">
              <wp:align>center</wp:align>
            </wp:positionH>
            <wp:positionV relativeFrom="paragraph">
              <wp:posOffset>99060</wp:posOffset>
            </wp:positionV>
            <wp:extent cx="1694180" cy="1259205"/>
            <wp:effectExtent l="0" t="0" r="0" b="0"/>
            <wp:wrapSquare wrapText="bothSides"/>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E73EC" w14:textId="77777777" w:rsidR="00841C25" w:rsidRPr="001B2101" w:rsidRDefault="00841C25" w:rsidP="00841C25">
      <w:pPr>
        <w:spacing w:line="276" w:lineRule="auto"/>
        <w:jc w:val="center"/>
        <w:rPr>
          <w:rFonts w:ascii="Modern Love Caps" w:hAnsi="Modern Love Caps"/>
          <w:sz w:val="28"/>
          <w:szCs w:val="28"/>
        </w:rPr>
      </w:pPr>
    </w:p>
    <w:p w14:paraId="1301E939" w14:textId="77777777" w:rsidR="00841C25" w:rsidRPr="001B2101" w:rsidRDefault="00841C25" w:rsidP="00841C25">
      <w:pPr>
        <w:spacing w:line="276" w:lineRule="auto"/>
        <w:jc w:val="center"/>
        <w:rPr>
          <w:rFonts w:ascii="Modern Love Caps" w:hAnsi="Modern Love Caps"/>
          <w:sz w:val="28"/>
          <w:szCs w:val="28"/>
        </w:rPr>
      </w:pPr>
    </w:p>
    <w:p w14:paraId="4B5CE3EF" w14:textId="77777777" w:rsidR="00841C25" w:rsidRDefault="00841C25" w:rsidP="00841C25">
      <w:pPr>
        <w:spacing w:after="0" w:line="276" w:lineRule="auto"/>
        <w:jc w:val="center"/>
        <w:rPr>
          <w:rFonts w:ascii="Modern Love Caps" w:hAnsi="Modern Love Caps"/>
          <w:sz w:val="32"/>
          <w:szCs w:val="32"/>
        </w:rPr>
      </w:pPr>
    </w:p>
    <w:p w14:paraId="45A11274" w14:textId="77777777" w:rsidR="00841C25" w:rsidRPr="00BE013B" w:rsidRDefault="00841C25" w:rsidP="00841C25">
      <w:pPr>
        <w:spacing w:after="0" w:line="276" w:lineRule="auto"/>
        <w:jc w:val="center"/>
        <w:rPr>
          <w:rFonts w:ascii="Modern Love Caps" w:hAnsi="Modern Love Caps"/>
          <w:sz w:val="32"/>
          <w:szCs w:val="32"/>
        </w:rPr>
      </w:pPr>
      <w:r w:rsidRPr="00BE013B">
        <w:rPr>
          <w:rFonts w:ascii="Modern Love Caps" w:hAnsi="Modern Love Caps"/>
          <w:sz w:val="32"/>
          <w:szCs w:val="32"/>
        </w:rPr>
        <w:t>ASIGNATURA: DESARROLLO DE LA COMPETENCIA LECTORA</w:t>
      </w:r>
    </w:p>
    <w:p w14:paraId="4F4DC2AF" w14:textId="77777777" w:rsidR="00841C25" w:rsidRPr="00BE013B" w:rsidRDefault="00841C25" w:rsidP="00841C25">
      <w:pPr>
        <w:spacing w:after="0" w:line="276" w:lineRule="auto"/>
        <w:jc w:val="center"/>
        <w:rPr>
          <w:rFonts w:ascii="Modern Love Caps" w:hAnsi="Modern Love Caps"/>
          <w:sz w:val="32"/>
          <w:szCs w:val="32"/>
        </w:rPr>
      </w:pPr>
      <w:r w:rsidRPr="00BE013B">
        <w:rPr>
          <w:rFonts w:ascii="Modern Love Caps" w:hAnsi="Modern Love Caps"/>
          <w:sz w:val="32"/>
          <w:szCs w:val="32"/>
        </w:rPr>
        <w:t xml:space="preserve">MAESTRO: HUMBERTO VALDEZ SANCHEZ </w:t>
      </w:r>
    </w:p>
    <w:p w14:paraId="7532858B" w14:textId="7E635985" w:rsidR="00841C25" w:rsidRPr="00BE013B" w:rsidRDefault="00841C25" w:rsidP="00841C25">
      <w:pPr>
        <w:spacing w:after="0" w:line="276" w:lineRule="auto"/>
        <w:jc w:val="center"/>
        <w:rPr>
          <w:rFonts w:ascii="Modern Love Caps" w:hAnsi="Modern Love Caps" w:cs="Arial"/>
          <w:i/>
          <w:iCs/>
          <w:color w:val="000000"/>
          <w:sz w:val="32"/>
          <w:szCs w:val="32"/>
        </w:rPr>
      </w:pPr>
      <w:r w:rsidRPr="00BE013B">
        <w:rPr>
          <w:rFonts w:ascii="Modern Love Caps" w:hAnsi="Modern Love Caps"/>
          <w:sz w:val="32"/>
          <w:szCs w:val="32"/>
        </w:rPr>
        <w:t>TRABAJO: LA COMPRENSIÓN LECTORA (</w:t>
      </w:r>
      <w:r w:rsidR="003A63DE">
        <w:rPr>
          <w:rFonts w:ascii="Modern Love Caps" w:hAnsi="Modern Love Caps"/>
          <w:sz w:val="32"/>
          <w:szCs w:val="32"/>
        </w:rPr>
        <w:t>2</w:t>
      </w:r>
      <w:r w:rsidRPr="00BE013B">
        <w:rPr>
          <w:rFonts w:ascii="Modern Love Caps" w:hAnsi="Modern Love Caps"/>
          <w:sz w:val="32"/>
          <w:szCs w:val="32"/>
        </w:rPr>
        <w:t>ª parte)</w:t>
      </w:r>
    </w:p>
    <w:p w14:paraId="2E3A1AC3" w14:textId="77777777" w:rsidR="00841C25" w:rsidRPr="00BE013B" w:rsidRDefault="00841C25" w:rsidP="00841C25">
      <w:pPr>
        <w:spacing w:after="0" w:line="276" w:lineRule="auto"/>
        <w:jc w:val="center"/>
        <w:rPr>
          <w:rFonts w:ascii="Modern Love Caps" w:hAnsi="Modern Love Caps"/>
          <w:sz w:val="32"/>
          <w:szCs w:val="32"/>
        </w:rPr>
      </w:pPr>
      <w:r>
        <w:rPr>
          <w:rFonts w:ascii="Modern Love Caps" w:hAnsi="Modern Love Caps"/>
          <w:sz w:val="32"/>
          <w:szCs w:val="32"/>
          <w:lang w:val="es-ES"/>
        </w:rPr>
        <w:t xml:space="preserve">ALUMNA: </w:t>
      </w:r>
      <w:r w:rsidRPr="00BE013B">
        <w:rPr>
          <w:rFonts w:ascii="Modern Love Caps" w:hAnsi="Modern Love Caps"/>
          <w:sz w:val="32"/>
          <w:szCs w:val="32"/>
          <w:lang w:val="es-ES"/>
        </w:rPr>
        <w:t>FLORES ALVIZO SANDRA GUADALUPE #7</w:t>
      </w:r>
    </w:p>
    <w:p w14:paraId="062168A9" w14:textId="77777777" w:rsidR="00841C25" w:rsidRPr="00BE013B" w:rsidRDefault="00841C25" w:rsidP="00841C25">
      <w:pPr>
        <w:spacing w:after="0" w:line="276" w:lineRule="auto"/>
        <w:jc w:val="center"/>
        <w:rPr>
          <w:rFonts w:ascii="Modern Love Caps" w:hAnsi="Modern Love Caps"/>
          <w:sz w:val="32"/>
          <w:szCs w:val="32"/>
        </w:rPr>
      </w:pPr>
      <w:r w:rsidRPr="00BE013B">
        <w:rPr>
          <w:rFonts w:ascii="Modern Love Caps" w:hAnsi="Modern Love Caps"/>
          <w:sz w:val="32"/>
          <w:szCs w:val="32"/>
        </w:rPr>
        <w:t xml:space="preserve">CUARTO SEMESTRE         </w:t>
      </w:r>
      <w:r w:rsidRPr="00BE013B">
        <w:rPr>
          <w:rFonts w:ascii="Modern Love Caps" w:hAnsi="Modern Love Caps"/>
          <w:sz w:val="32"/>
          <w:szCs w:val="32"/>
        </w:rPr>
        <w:tab/>
        <w:t xml:space="preserve"> SECCIÓN” D”</w:t>
      </w:r>
    </w:p>
    <w:p w14:paraId="4AB8C940" w14:textId="77777777" w:rsidR="00841C25" w:rsidRPr="00BE013B" w:rsidRDefault="00841C25" w:rsidP="00841C25">
      <w:pPr>
        <w:pStyle w:val="Prrafodelista"/>
        <w:spacing w:after="0"/>
        <w:jc w:val="center"/>
        <w:rPr>
          <w:rFonts w:ascii="Modern Love Caps" w:hAnsi="Modern Love Caps"/>
          <w:sz w:val="32"/>
          <w:szCs w:val="32"/>
        </w:rPr>
      </w:pPr>
      <w:r w:rsidRPr="00BE013B">
        <w:rPr>
          <w:rFonts w:ascii="Modern Love Caps" w:hAnsi="Modern Love Caps"/>
          <w:sz w:val="32"/>
          <w:szCs w:val="32"/>
        </w:rPr>
        <w:t>UNIDAD DE APRENDIZAJE I. SABER LO QUE ES LEER.</w:t>
      </w:r>
    </w:p>
    <w:p w14:paraId="2E0D7C62" w14:textId="77777777" w:rsidR="00841C25" w:rsidRPr="00BE013B" w:rsidRDefault="00841C25" w:rsidP="00841C25">
      <w:pPr>
        <w:pStyle w:val="Prrafodelista"/>
        <w:numPr>
          <w:ilvl w:val="0"/>
          <w:numId w:val="1"/>
        </w:numPr>
        <w:spacing w:after="0"/>
        <w:jc w:val="center"/>
        <w:rPr>
          <w:rFonts w:ascii="Modern Love Caps" w:hAnsi="Modern Love Caps"/>
          <w:sz w:val="32"/>
          <w:szCs w:val="32"/>
        </w:rPr>
      </w:pPr>
      <w:r w:rsidRPr="00BE013B">
        <w:rPr>
          <w:rFonts w:ascii="Modern Love Caps" w:hAnsi="Modern Love Caps"/>
          <w:sz w:val="32"/>
          <w:szCs w:val="32"/>
        </w:rPr>
        <w:t>Detecta los procesos de aprendizaje de sus alumnos para favorecer su desarrollo cognitivo y socioemocional.</w:t>
      </w:r>
    </w:p>
    <w:p w14:paraId="5669972A" w14:textId="77777777" w:rsidR="00841C25" w:rsidRPr="00BE013B" w:rsidRDefault="00841C25" w:rsidP="00841C25">
      <w:pPr>
        <w:pStyle w:val="Prrafodelista"/>
        <w:numPr>
          <w:ilvl w:val="0"/>
          <w:numId w:val="1"/>
        </w:numPr>
        <w:spacing w:after="0"/>
        <w:jc w:val="center"/>
        <w:rPr>
          <w:rFonts w:ascii="Modern Love Caps" w:hAnsi="Modern Love Caps"/>
          <w:sz w:val="32"/>
          <w:szCs w:val="32"/>
        </w:rPr>
      </w:pPr>
      <w:r w:rsidRPr="00BE013B">
        <w:rPr>
          <w:rFonts w:ascii="Modern Love Caps" w:hAnsi="Modern Love Caps"/>
          <w:sz w:val="32"/>
          <w:szCs w:val="32"/>
        </w:rPr>
        <w:t>Integra recursos de la investigación educativa para enriquecer su práctica profesional, expresando su interés por el conocimiento, la ciencia y la mejora de la educación.</w:t>
      </w:r>
    </w:p>
    <w:p w14:paraId="2BD8FEC0" w14:textId="77777777" w:rsidR="00841C25" w:rsidRPr="00BE013B" w:rsidRDefault="00841C25" w:rsidP="00841C25">
      <w:pPr>
        <w:pStyle w:val="Prrafodelista"/>
        <w:spacing w:after="0"/>
        <w:rPr>
          <w:rFonts w:ascii="Modern Love Caps" w:hAnsi="Modern Love Caps"/>
          <w:sz w:val="32"/>
          <w:szCs w:val="32"/>
        </w:rPr>
      </w:pPr>
    </w:p>
    <w:p w14:paraId="3EB1D315" w14:textId="77777777" w:rsidR="00841C25" w:rsidRDefault="00841C25" w:rsidP="00841C25">
      <w:pPr>
        <w:jc w:val="center"/>
        <w:rPr>
          <w:rFonts w:ascii="Modern Love Caps" w:hAnsi="Modern Love Caps"/>
          <w:sz w:val="32"/>
          <w:szCs w:val="32"/>
        </w:rPr>
      </w:pPr>
      <w:r w:rsidRPr="00BE013B">
        <w:rPr>
          <w:rFonts w:ascii="Modern Love Caps" w:hAnsi="Modern Love Caps"/>
          <w:sz w:val="32"/>
          <w:szCs w:val="32"/>
        </w:rPr>
        <w:t>SALTILLO, COAHUILA.         MARZO DEL 2021</w:t>
      </w:r>
    </w:p>
    <w:p w14:paraId="46FBA378" w14:textId="77777777" w:rsidR="00841C25" w:rsidRDefault="00841C25" w:rsidP="00841C25">
      <w:pPr>
        <w:jc w:val="center"/>
        <w:rPr>
          <w:rFonts w:ascii="Modern Love Caps" w:hAnsi="Modern Love Caps"/>
          <w:sz w:val="32"/>
          <w:szCs w:val="32"/>
        </w:rPr>
      </w:pPr>
    </w:p>
    <w:p w14:paraId="2DEDBD43" w14:textId="77777777" w:rsidR="00841C25" w:rsidRPr="00F21719" w:rsidRDefault="00841C25" w:rsidP="003A63DE">
      <w:pPr>
        <w:spacing w:before="100" w:beforeAutospacing="1" w:after="100" w:afterAutospacing="1" w:line="360" w:lineRule="auto"/>
        <w:rPr>
          <w:rFonts w:ascii="Bookman Old Style" w:eastAsia="Times New Roman" w:hAnsi="Bookman Old Style" w:cs="Arial"/>
          <w:color w:val="000000"/>
          <w:sz w:val="24"/>
          <w:szCs w:val="24"/>
          <w:lang w:eastAsia="es-MX"/>
        </w:rPr>
      </w:pPr>
      <w:r w:rsidRPr="00F21719">
        <w:rPr>
          <w:rFonts w:ascii="Bookman Old Style" w:eastAsia="Times New Roman" w:hAnsi="Bookman Old Style" w:cs="Arial"/>
          <w:color w:val="000000"/>
          <w:sz w:val="24"/>
          <w:szCs w:val="24"/>
          <w:lang w:eastAsia="es-MX"/>
        </w:rPr>
        <w:lastRenderedPageBreak/>
        <w:t>Al terminar responde o complementa los siguientes cuestionamientos:</w:t>
      </w:r>
    </w:p>
    <w:p w14:paraId="6B667876" w14:textId="14F3BB70" w:rsidR="00F16FAD" w:rsidRDefault="00841C25" w:rsidP="003A63DE">
      <w:pPr>
        <w:spacing w:before="100" w:beforeAutospacing="1" w:after="120" w:line="360" w:lineRule="auto"/>
        <w:rPr>
          <w:rFonts w:ascii="Bookman Old Style" w:eastAsia="Times New Roman" w:hAnsi="Bookman Old Style" w:cs="Arial"/>
          <w:color w:val="000000"/>
          <w:sz w:val="24"/>
          <w:szCs w:val="24"/>
          <w:lang w:eastAsia="es-MX"/>
        </w:rPr>
      </w:pPr>
      <w:r w:rsidRPr="00F21719">
        <w:rPr>
          <w:rFonts w:ascii="Bookman Old Style" w:eastAsia="Times New Roman" w:hAnsi="Bookman Old Style" w:cs="Arial"/>
          <w:color w:val="000000"/>
          <w:sz w:val="24"/>
          <w:szCs w:val="24"/>
          <w:lang w:eastAsia="es-MX"/>
        </w:rPr>
        <w:t> 7.- Cuando leemos, usamos habilidades cognitivas y habilidades metacognitivas. ¿Cuál es la diferencia entre ambas?</w:t>
      </w:r>
      <w:r w:rsidR="00F16FAD">
        <w:rPr>
          <w:rFonts w:ascii="Bookman Old Style" w:eastAsia="Times New Roman" w:hAnsi="Bookman Old Style" w:cs="Arial"/>
          <w:color w:val="000000"/>
          <w:sz w:val="24"/>
          <w:szCs w:val="24"/>
          <w:lang w:eastAsia="es-MX"/>
        </w:rPr>
        <w:t xml:space="preserve"> Las habilidades cognitivas usamos muchas operaciones mentales para transformar, reducir, coordinar, recuperar o utilizar el contenido del texto. A diferencia de las metacognitivas esta nos permite tener conciencia del proceso de compresión y controlarlo a través de la planificación, supervisión y evaluación.</w:t>
      </w:r>
    </w:p>
    <w:p w14:paraId="6E18DEC5" w14:textId="656A75CD" w:rsidR="00841C25" w:rsidRDefault="00841C25" w:rsidP="003A63DE">
      <w:pPr>
        <w:spacing w:before="100" w:beforeAutospacing="1" w:after="120" w:line="360" w:lineRule="auto"/>
        <w:rPr>
          <w:rFonts w:ascii="Bookman Old Style" w:eastAsia="Times New Roman" w:hAnsi="Bookman Old Style" w:cs="Arial"/>
          <w:color w:val="000000"/>
          <w:sz w:val="24"/>
          <w:szCs w:val="24"/>
          <w:lang w:eastAsia="es-MX"/>
        </w:rPr>
      </w:pPr>
      <w:r w:rsidRPr="00F21719">
        <w:rPr>
          <w:rFonts w:ascii="Bookman Old Style" w:eastAsia="Times New Roman" w:hAnsi="Bookman Old Style" w:cs="Arial"/>
          <w:color w:val="000000"/>
          <w:sz w:val="24"/>
          <w:szCs w:val="24"/>
          <w:lang w:eastAsia="es-MX"/>
        </w:rPr>
        <w:t> 8.- El proceso lector está formado por “los pasos que siguen las personas al leer y que les permite comprender”. Explica brevemente en qué consisten estos tres momentos.</w:t>
      </w:r>
    </w:p>
    <w:p w14:paraId="40362991" w14:textId="2C9E9AE1" w:rsidR="00F16FAD" w:rsidRDefault="00F16FAD" w:rsidP="003A63DE">
      <w:pPr>
        <w:pStyle w:val="Prrafodelista"/>
        <w:numPr>
          <w:ilvl w:val="0"/>
          <w:numId w:val="2"/>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Antes. Se lee con un propósito. Tanto como docente y alumno deben tener en claro el propósito para antes de leer el texto. </w:t>
      </w:r>
    </w:p>
    <w:p w14:paraId="5BA87DF5" w14:textId="3924B5CB" w:rsidR="00F16FAD" w:rsidRDefault="00F16FAD" w:rsidP="003A63DE">
      <w:pPr>
        <w:pStyle w:val="Prrafodelista"/>
        <w:numPr>
          <w:ilvl w:val="0"/>
          <w:numId w:val="2"/>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Durante. Durante la experiencia lectora se van concluyendo las </w:t>
      </w:r>
      <w:r w:rsidR="003B1FB2">
        <w:rPr>
          <w:rFonts w:ascii="Bookman Old Style" w:eastAsia="Times New Roman" w:hAnsi="Bookman Old Style" w:cs="Arial"/>
          <w:color w:val="000000"/>
          <w:sz w:val="24"/>
          <w:szCs w:val="24"/>
          <w:lang w:eastAsia="es-MX"/>
        </w:rPr>
        <w:t>habilidades y</w:t>
      </w:r>
      <w:r>
        <w:rPr>
          <w:rFonts w:ascii="Bookman Old Style" w:eastAsia="Times New Roman" w:hAnsi="Bookman Old Style" w:cs="Arial"/>
          <w:color w:val="000000"/>
          <w:sz w:val="24"/>
          <w:szCs w:val="24"/>
          <w:lang w:eastAsia="es-MX"/>
        </w:rPr>
        <w:t xml:space="preserve"> saberes del estudiante. </w:t>
      </w:r>
    </w:p>
    <w:p w14:paraId="51DAD0E4" w14:textId="1FE14B33" w:rsidR="00F16FAD" w:rsidRPr="00F16FAD" w:rsidRDefault="003B1FB2" w:rsidP="003A63DE">
      <w:pPr>
        <w:pStyle w:val="Prrafodelista"/>
        <w:numPr>
          <w:ilvl w:val="0"/>
          <w:numId w:val="2"/>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Después. Durante y después el docente modela a los alumnos a usar las habilidades y estrategias cognitivas y metacognitivas. Favoreciendo a los alumnos para que usen sus conocimientos y habilidades para aplicarles a los diferentes textos </w:t>
      </w:r>
    </w:p>
    <w:p w14:paraId="4B272300" w14:textId="787AECA1" w:rsidR="00841C25" w:rsidRDefault="00841C25" w:rsidP="003A63DE">
      <w:pPr>
        <w:spacing w:before="100" w:beforeAutospacing="1" w:after="100" w:afterAutospacing="1" w:line="360" w:lineRule="auto"/>
        <w:rPr>
          <w:rFonts w:ascii="Bookman Old Style" w:eastAsia="Times New Roman" w:hAnsi="Bookman Old Style" w:cs="Arial"/>
          <w:color w:val="000000"/>
          <w:sz w:val="24"/>
          <w:szCs w:val="24"/>
          <w:lang w:eastAsia="es-MX"/>
        </w:rPr>
      </w:pPr>
      <w:r w:rsidRPr="00F21719">
        <w:rPr>
          <w:rFonts w:ascii="Bookman Old Style" w:eastAsia="Times New Roman" w:hAnsi="Bookman Old Style" w:cs="Arial"/>
          <w:color w:val="000000"/>
          <w:sz w:val="24"/>
          <w:szCs w:val="24"/>
          <w:lang w:eastAsia="es-MX"/>
        </w:rPr>
        <w:t> 9.- La lectura es más que decodificar, pues intervienen distintos procesos de comprensión. ¿En qué consiste cada uno de ellos?</w:t>
      </w:r>
    </w:p>
    <w:p w14:paraId="1ED4C431" w14:textId="2C5C6D3C" w:rsidR="00EF3F43" w:rsidRDefault="00EF3F43" w:rsidP="003A63DE">
      <w:pPr>
        <w:pStyle w:val="Prrafodelista"/>
        <w:numPr>
          <w:ilvl w:val="0"/>
          <w:numId w:val="4"/>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Compresión literaria permite la compresión global y obtención de la información correcta.</w:t>
      </w:r>
    </w:p>
    <w:p w14:paraId="70D75AC1" w14:textId="4A2F2600" w:rsidR="00EF3F43" w:rsidRDefault="00EF3F43"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Reconocimiento, localización e identificación de elementos.</w:t>
      </w:r>
    </w:p>
    <w:p w14:paraId="0DD1B9AD" w14:textId="71B454D4" w:rsidR="00EF3F43" w:rsidRDefault="00EF3F43"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Reconocimiento</w:t>
      </w:r>
      <w:r>
        <w:rPr>
          <w:rFonts w:ascii="Bookman Old Style" w:eastAsia="Times New Roman" w:hAnsi="Bookman Old Style" w:cs="Arial"/>
          <w:color w:val="000000"/>
          <w:sz w:val="24"/>
          <w:szCs w:val="24"/>
          <w:lang w:eastAsia="es-MX"/>
        </w:rPr>
        <w:t xml:space="preserve"> de detalles como nombres, personajes, tiempo, entre otros.</w:t>
      </w:r>
    </w:p>
    <w:p w14:paraId="2E273BBB" w14:textId="67BA3298" w:rsidR="00EF3F43" w:rsidRDefault="00EF3F43"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Reconocimiento</w:t>
      </w:r>
      <w:r>
        <w:rPr>
          <w:rFonts w:ascii="Bookman Old Style" w:eastAsia="Times New Roman" w:hAnsi="Bookman Old Style" w:cs="Arial"/>
          <w:color w:val="000000"/>
          <w:sz w:val="24"/>
          <w:szCs w:val="24"/>
          <w:lang w:eastAsia="es-MX"/>
        </w:rPr>
        <w:t xml:space="preserve"> de ideas principales.</w:t>
      </w:r>
    </w:p>
    <w:p w14:paraId="6D33F145" w14:textId="33307E42" w:rsidR="00EF3F43"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lastRenderedPageBreak/>
        <w:t>Reconocimiento</w:t>
      </w:r>
      <w:r>
        <w:rPr>
          <w:rFonts w:ascii="Bookman Old Style" w:eastAsia="Times New Roman" w:hAnsi="Bookman Old Style" w:cs="Arial"/>
          <w:color w:val="000000"/>
          <w:sz w:val="24"/>
          <w:szCs w:val="24"/>
          <w:lang w:eastAsia="es-MX"/>
        </w:rPr>
        <w:t xml:space="preserve"> de ideas secundarias.</w:t>
      </w:r>
    </w:p>
    <w:p w14:paraId="76097F13" w14:textId="14F9074C"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Reconocimiento</w:t>
      </w:r>
      <w:r>
        <w:rPr>
          <w:rFonts w:ascii="Bookman Old Style" w:eastAsia="Times New Roman" w:hAnsi="Bookman Old Style" w:cs="Arial"/>
          <w:color w:val="000000"/>
          <w:sz w:val="24"/>
          <w:szCs w:val="24"/>
          <w:lang w:eastAsia="es-MX"/>
        </w:rPr>
        <w:t xml:space="preserve"> de las relaciones causa-efecto.</w:t>
      </w:r>
    </w:p>
    <w:p w14:paraId="3099B32C" w14:textId="00782651"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Reconocimiento</w:t>
      </w:r>
      <w:r>
        <w:rPr>
          <w:rFonts w:ascii="Bookman Old Style" w:eastAsia="Times New Roman" w:hAnsi="Bookman Old Style" w:cs="Arial"/>
          <w:color w:val="000000"/>
          <w:sz w:val="24"/>
          <w:szCs w:val="24"/>
          <w:lang w:eastAsia="es-MX"/>
        </w:rPr>
        <w:t xml:space="preserve"> de los rasgos de los personajes.</w:t>
      </w:r>
    </w:p>
    <w:p w14:paraId="7D2B480D" w14:textId="592EF1B3"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Recuerdo de detales.</w:t>
      </w:r>
    </w:p>
    <w:p w14:paraId="1EF5DD13" w14:textId="20E0C568"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Recuerdo</w:t>
      </w:r>
      <w:r>
        <w:rPr>
          <w:rFonts w:ascii="Bookman Old Style" w:eastAsia="Times New Roman" w:hAnsi="Bookman Old Style" w:cs="Arial"/>
          <w:color w:val="000000"/>
          <w:sz w:val="24"/>
          <w:szCs w:val="24"/>
          <w:lang w:eastAsia="es-MX"/>
        </w:rPr>
        <w:t xml:space="preserve"> </w:t>
      </w:r>
      <w:r>
        <w:rPr>
          <w:rFonts w:ascii="Bookman Old Style" w:eastAsia="Times New Roman" w:hAnsi="Bookman Old Style" w:cs="Arial"/>
          <w:color w:val="000000"/>
          <w:sz w:val="24"/>
          <w:szCs w:val="24"/>
          <w:lang w:eastAsia="es-MX"/>
        </w:rPr>
        <w:t>de ideas principales</w:t>
      </w:r>
      <w:r>
        <w:rPr>
          <w:rFonts w:ascii="Bookman Old Style" w:eastAsia="Times New Roman" w:hAnsi="Bookman Old Style" w:cs="Arial"/>
          <w:color w:val="000000"/>
          <w:sz w:val="24"/>
          <w:szCs w:val="24"/>
          <w:lang w:eastAsia="es-MX"/>
        </w:rPr>
        <w:t>.</w:t>
      </w:r>
    </w:p>
    <w:p w14:paraId="6A01EE69" w14:textId="7C1DF0E0"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Recuerdo </w:t>
      </w:r>
      <w:r>
        <w:rPr>
          <w:rFonts w:ascii="Bookman Old Style" w:eastAsia="Times New Roman" w:hAnsi="Bookman Old Style" w:cs="Arial"/>
          <w:color w:val="000000"/>
          <w:sz w:val="24"/>
          <w:szCs w:val="24"/>
          <w:lang w:eastAsia="es-MX"/>
        </w:rPr>
        <w:t>de ideas secundarias</w:t>
      </w:r>
      <w:r>
        <w:rPr>
          <w:rFonts w:ascii="Bookman Old Style" w:eastAsia="Times New Roman" w:hAnsi="Bookman Old Style" w:cs="Arial"/>
          <w:color w:val="000000"/>
          <w:sz w:val="24"/>
          <w:szCs w:val="24"/>
          <w:lang w:eastAsia="es-MX"/>
        </w:rPr>
        <w:t>.</w:t>
      </w:r>
    </w:p>
    <w:p w14:paraId="23AEC0E8" w14:textId="132236DC"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Recuerdo de </w:t>
      </w:r>
      <w:r>
        <w:rPr>
          <w:rFonts w:ascii="Bookman Old Style" w:eastAsia="Times New Roman" w:hAnsi="Bookman Old Style" w:cs="Arial"/>
          <w:color w:val="000000"/>
          <w:sz w:val="24"/>
          <w:szCs w:val="24"/>
          <w:lang w:eastAsia="es-MX"/>
        </w:rPr>
        <w:t>las relaciones causa-efecto.</w:t>
      </w:r>
    </w:p>
    <w:p w14:paraId="3C838758" w14:textId="04AC7009" w:rsidR="00D47DE2" w:rsidRDefault="00D47DE2" w:rsidP="003A63DE">
      <w:pPr>
        <w:pStyle w:val="Prrafodelista"/>
        <w:numPr>
          <w:ilvl w:val="0"/>
          <w:numId w:val="5"/>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Recuerdo </w:t>
      </w:r>
      <w:r>
        <w:rPr>
          <w:rFonts w:ascii="Bookman Old Style" w:eastAsia="Times New Roman" w:hAnsi="Bookman Old Style" w:cs="Arial"/>
          <w:color w:val="000000"/>
          <w:sz w:val="24"/>
          <w:szCs w:val="24"/>
          <w:lang w:eastAsia="es-MX"/>
        </w:rPr>
        <w:t>de los rasgos de los personajes.</w:t>
      </w:r>
    </w:p>
    <w:p w14:paraId="229F5922" w14:textId="61A2A303" w:rsidR="00D47DE2" w:rsidRDefault="00D47DE2" w:rsidP="003A63DE">
      <w:pPr>
        <w:pStyle w:val="Prrafodelista"/>
        <w:numPr>
          <w:ilvl w:val="0"/>
          <w:numId w:val="4"/>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Reorganización de la información.</w:t>
      </w:r>
    </w:p>
    <w:p w14:paraId="25E157E5" w14:textId="1CC86EBB" w:rsidR="00D47DE2" w:rsidRDefault="00D47DE2" w:rsidP="003A63DE">
      <w:pPr>
        <w:pStyle w:val="Prrafodelista"/>
        <w:numPr>
          <w:ilvl w:val="0"/>
          <w:numId w:val="6"/>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Clasificaciones: categorizar personas, objetos, lugares y otros.</w:t>
      </w:r>
    </w:p>
    <w:p w14:paraId="504CB82D" w14:textId="4398BAFA" w:rsidR="00D47DE2" w:rsidRDefault="00D47DE2" w:rsidP="003A63DE">
      <w:pPr>
        <w:pStyle w:val="Prrafodelista"/>
        <w:numPr>
          <w:ilvl w:val="0"/>
          <w:numId w:val="6"/>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Bosquejos: reproducir de manera esquemática el texto. </w:t>
      </w:r>
    </w:p>
    <w:p w14:paraId="29EADF90" w14:textId="2CC81C79" w:rsidR="00D47DE2" w:rsidRDefault="00D47DE2" w:rsidP="003A63DE">
      <w:pPr>
        <w:pStyle w:val="Prrafodelista"/>
        <w:numPr>
          <w:ilvl w:val="0"/>
          <w:numId w:val="6"/>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Síntesis: resumir diversas ideas, hechos y otros. </w:t>
      </w:r>
    </w:p>
    <w:p w14:paraId="13F90FD2" w14:textId="7765192C" w:rsidR="00D47DE2" w:rsidRDefault="00D47DE2" w:rsidP="003A63DE">
      <w:pPr>
        <w:pStyle w:val="Prrafodelista"/>
        <w:numPr>
          <w:ilvl w:val="0"/>
          <w:numId w:val="4"/>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Comprensión inferencial. Permite la interpretación de un texto. Esto se debe a que mientras </w:t>
      </w:r>
      <w:r w:rsidR="00B100E8">
        <w:rPr>
          <w:rFonts w:ascii="Bookman Old Style" w:eastAsia="Times New Roman" w:hAnsi="Bookman Old Style" w:cs="Arial"/>
          <w:color w:val="000000"/>
          <w:sz w:val="24"/>
          <w:szCs w:val="24"/>
          <w:lang w:eastAsia="es-MX"/>
        </w:rPr>
        <w:t>se lee usa ideas e información que no esta en el texto, es decir, su conocimiento del mundo.</w:t>
      </w:r>
    </w:p>
    <w:p w14:paraId="7C839761" w14:textId="3D3CAB63" w:rsidR="00B100E8" w:rsidRDefault="00B100E8" w:rsidP="003A63DE">
      <w:pPr>
        <w:pStyle w:val="Prrafodelista"/>
        <w:numPr>
          <w:ilvl w:val="0"/>
          <w:numId w:val="4"/>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Compresión critica. Permite la reflexión sobre el contenido del texto. </w:t>
      </w:r>
    </w:p>
    <w:p w14:paraId="5B87D1A6" w14:textId="248CA679" w:rsidR="00B100E8" w:rsidRDefault="00B100E8" w:rsidP="003A63DE">
      <w:pPr>
        <w:pStyle w:val="Prrafodelista"/>
        <w:numPr>
          <w:ilvl w:val="0"/>
          <w:numId w:val="8"/>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Juicio sobre la realidad.</w:t>
      </w:r>
    </w:p>
    <w:p w14:paraId="42DB2FCC" w14:textId="7ABA9B7D" w:rsidR="00B100E8" w:rsidRDefault="00B100E8" w:rsidP="003A63DE">
      <w:pPr>
        <w:pStyle w:val="Prrafodelista"/>
        <w:numPr>
          <w:ilvl w:val="0"/>
          <w:numId w:val="8"/>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Juicio sobre la fantasía.</w:t>
      </w:r>
    </w:p>
    <w:p w14:paraId="1914FB79" w14:textId="496899EE" w:rsidR="00B100E8" w:rsidRDefault="00B100E8" w:rsidP="003A63DE">
      <w:pPr>
        <w:pStyle w:val="Prrafodelista"/>
        <w:numPr>
          <w:ilvl w:val="0"/>
          <w:numId w:val="8"/>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Juicio de valores. </w:t>
      </w:r>
    </w:p>
    <w:p w14:paraId="4CE616AD" w14:textId="295248BA" w:rsidR="00B100E8" w:rsidRDefault="00B100E8" w:rsidP="003A63DE">
      <w:pPr>
        <w:pStyle w:val="Prrafodelista"/>
        <w:numPr>
          <w:ilvl w:val="0"/>
          <w:numId w:val="4"/>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Apreciación lectora. Permite reflexionar sobre la forma del texto.</w:t>
      </w:r>
    </w:p>
    <w:p w14:paraId="54BCD0A0" w14:textId="1801108F" w:rsidR="00B100E8" w:rsidRDefault="00B100E8" w:rsidP="003A63DE">
      <w:pPr>
        <w:pStyle w:val="Prrafodelista"/>
        <w:numPr>
          <w:ilvl w:val="0"/>
          <w:numId w:val="13"/>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Inferencias sobre relaciones lógicas, motivos posibilidades, causas psicológicas y físicas. </w:t>
      </w:r>
    </w:p>
    <w:p w14:paraId="7BE50C05" w14:textId="0112A94B" w:rsidR="00B100E8" w:rsidRPr="00B100E8" w:rsidRDefault="00B100E8" w:rsidP="003A63DE">
      <w:pPr>
        <w:pStyle w:val="Prrafodelista"/>
        <w:numPr>
          <w:ilvl w:val="0"/>
          <w:numId w:val="13"/>
        </w:numPr>
        <w:spacing w:before="100" w:beforeAutospacing="1" w:after="100" w:afterAutospacing="1"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Interferencias especificas al texto sobre relaciones pronominales, ambigüedades en el vocabulario y relaciones entre los elementos de la oración. </w:t>
      </w:r>
    </w:p>
    <w:p w14:paraId="339C0643" w14:textId="75DFA579" w:rsidR="00B100E8" w:rsidRDefault="00841C25" w:rsidP="003A63DE">
      <w:pPr>
        <w:spacing w:before="100" w:beforeAutospacing="1" w:after="120" w:line="360" w:lineRule="auto"/>
        <w:rPr>
          <w:rFonts w:ascii="Bookman Old Style" w:eastAsia="Times New Roman" w:hAnsi="Bookman Old Style" w:cs="Arial"/>
          <w:color w:val="000000"/>
          <w:sz w:val="24"/>
          <w:szCs w:val="24"/>
          <w:lang w:eastAsia="es-MX"/>
        </w:rPr>
      </w:pPr>
      <w:r w:rsidRPr="00F21719">
        <w:rPr>
          <w:rFonts w:ascii="Bookman Old Style" w:eastAsia="Times New Roman" w:hAnsi="Bookman Old Style" w:cs="Arial"/>
          <w:color w:val="000000"/>
          <w:sz w:val="24"/>
          <w:szCs w:val="24"/>
          <w:lang w:eastAsia="es-MX"/>
        </w:rPr>
        <w:t> 10.- Para que un estudiante pueda leer y comprender lo que lee, son necesarios cuatro aspectos clave. Escribe cuáles son y cómo se logra su desarrollo.</w:t>
      </w:r>
    </w:p>
    <w:p w14:paraId="1FDC18B5" w14:textId="35C85FB9" w:rsidR="00B100E8" w:rsidRDefault="00B100E8" w:rsidP="003A63DE">
      <w:pPr>
        <w:pStyle w:val="Prrafodelista"/>
        <w:numPr>
          <w:ilvl w:val="0"/>
          <w:numId w:val="15"/>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lastRenderedPageBreak/>
        <w:t>Desarrollo del lenguaje oral</w:t>
      </w:r>
      <w:r w:rsidR="00B175B1">
        <w:rPr>
          <w:rFonts w:ascii="Bookman Old Style" w:eastAsia="Times New Roman" w:hAnsi="Bookman Old Style" w:cs="Arial"/>
          <w:color w:val="000000"/>
          <w:sz w:val="24"/>
          <w:szCs w:val="24"/>
          <w:lang w:eastAsia="es-MX"/>
        </w:rPr>
        <w:t>. Los niños aprenden el idioma cuando se comunican oralmente con su familia y en su comunidad. Luego deben continuar desarrollando las habilidades verbales en la escuela. En la escuela especialmente en los primeros grados, los estudiantes pueden desarrollar la compresión oral para usar las destrezas que desarrolla la escucha: entender y recordar, localizar sucesos en una secuencia, seguir instrucciones, interpretar y evaluar ideas en las historias.</w:t>
      </w:r>
    </w:p>
    <w:p w14:paraId="630D155F" w14:textId="7EFCB001" w:rsidR="00B175B1" w:rsidRDefault="00B175B1" w:rsidP="003A63DE">
      <w:pPr>
        <w:pStyle w:val="Prrafodelista"/>
        <w:numPr>
          <w:ilvl w:val="0"/>
          <w:numId w:val="15"/>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Desarrollo del vocabulario, el vocabulario facilita la compresión de los textos, pues cuanto mayor es la cantidad de vocabulario mejor será la compresión</w:t>
      </w:r>
      <w:r w:rsidR="00A631C3">
        <w:rPr>
          <w:rFonts w:ascii="Bookman Old Style" w:eastAsia="Times New Roman" w:hAnsi="Bookman Old Style" w:cs="Arial"/>
          <w:color w:val="000000"/>
          <w:sz w:val="24"/>
          <w:szCs w:val="24"/>
          <w:lang w:eastAsia="es-MX"/>
        </w:rPr>
        <w:t xml:space="preserve">. Es importantes enseñar el lenguaje oral en los alumnos. </w:t>
      </w:r>
      <w:r>
        <w:rPr>
          <w:rFonts w:ascii="Bookman Old Style" w:eastAsia="Times New Roman" w:hAnsi="Bookman Old Style" w:cs="Arial"/>
          <w:color w:val="000000"/>
          <w:sz w:val="24"/>
          <w:szCs w:val="24"/>
          <w:lang w:eastAsia="es-MX"/>
        </w:rPr>
        <w:t xml:space="preserve"> </w:t>
      </w:r>
    </w:p>
    <w:p w14:paraId="3EF90FF9" w14:textId="323B8E6C" w:rsidR="00A631C3" w:rsidRDefault="00A631C3" w:rsidP="003A63DE">
      <w:pPr>
        <w:pStyle w:val="Prrafodelista"/>
        <w:numPr>
          <w:ilvl w:val="0"/>
          <w:numId w:val="15"/>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Aprendizaje de la decodificación del idioma. Cuando se aprende a leer, se identifican los sonidos del idioma. También se sabe con que letra o letras se representan estos sonidos para formar palabras; esto permite leer. </w:t>
      </w:r>
    </w:p>
    <w:p w14:paraId="31D38779" w14:textId="35228251" w:rsidR="00A631C3" w:rsidRPr="00B100E8" w:rsidRDefault="00A631C3" w:rsidP="003A63DE">
      <w:pPr>
        <w:pStyle w:val="Prrafodelista"/>
        <w:numPr>
          <w:ilvl w:val="0"/>
          <w:numId w:val="15"/>
        </w:numPr>
        <w:spacing w:before="100" w:beforeAutospacing="1" w:after="120" w:line="360" w:lineRule="auto"/>
        <w:rPr>
          <w:rFonts w:ascii="Bookman Old Style" w:eastAsia="Times New Roman" w:hAnsi="Bookman Old Style" w:cs="Arial"/>
          <w:color w:val="000000"/>
          <w:sz w:val="24"/>
          <w:szCs w:val="24"/>
          <w:lang w:eastAsia="es-MX"/>
        </w:rPr>
      </w:pPr>
      <w:r>
        <w:rPr>
          <w:rFonts w:ascii="Bookman Old Style" w:eastAsia="Times New Roman" w:hAnsi="Bookman Old Style" w:cs="Arial"/>
          <w:color w:val="000000"/>
          <w:sz w:val="24"/>
          <w:szCs w:val="24"/>
          <w:lang w:eastAsia="es-MX"/>
        </w:rPr>
        <w:t xml:space="preserve">La fluidez para lograr la compresión. Un estudiante lee fluidamente cuando lo hace con precisión (relaciona las letras con los sonidos), tiene la expresión adecuada (lee con entonación y ritmo) y velocidad. La fluidez ayuda a mejorar la compresión lectora. Se debe entonar adecuadamente lo que se lee y se le debe dar la expresión correcta. </w:t>
      </w:r>
    </w:p>
    <w:p w14:paraId="5DB8B615" w14:textId="77777777" w:rsidR="00841C25" w:rsidRPr="00F21719" w:rsidRDefault="00841C25" w:rsidP="003A63DE">
      <w:pPr>
        <w:spacing w:before="100" w:beforeAutospacing="1" w:after="120" w:line="360" w:lineRule="auto"/>
        <w:rPr>
          <w:rFonts w:ascii="Bookman Old Style" w:eastAsia="Times New Roman" w:hAnsi="Bookman Old Style" w:cs="Arial"/>
          <w:color w:val="000000"/>
          <w:sz w:val="24"/>
          <w:szCs w:val="24"/>
          <w:lang w:eastAsia="es-MX"/>
        </w:rPr>
      </w:pPr>
      <w:r w:rsidRPr="00F21719">
        <w:rPr>
          <w:rFonts w:ascii="Bookman Old Style" w:eastAsia="Times New Roman" w:hAnsi="Bookman Old Style" w:cs="Arial"/>
          <w:color w:val="000000"/>
          <w:sz w:val="24"/>
          <w:szCs w:val="24"/>
          <w:lang w:eastAsia="es-MX"/>
        </w:rPr>
        <w:t> 11.- Para desarrollar el lenguaje oral vinculado al aprendizaje de la lectura, el docente debe leer historias en voz alta a los niños; cuando lo haga puede tomar en cuenta las siguientes recomendaciones:</w:t>
      </w:r>
    </w:p>
    <w:p w14:paraId="366D622F" w14:textId="42BD01C2" w:rsidR="00841C25" w:rsidRPr="00EF3F43" w:rsidRDefault="00EF3F43" w:rsidP="003A63DE">
      <w:pPr>
        <w:pStyle w:val="Prrafodelista"/>
        <w:numPr>
          <w:ilvl w:val="0"/>
          <w:numId w:val="3"/>
        </w:numPr>
        <w:spacing w:line="360" w:lineRule="auto"/>
        <w:rPr>
          <w:rFonts w:ascii="Bookman Old Style" w:hAnsi="Bookman Old Style"/>
          <w:sz w:val="24"/>
          <w:szCs w:val="24"/>
        </w:rPr>
      </w:pPr>
      <w:r w:rsidRPr="00EF3F43">
        <w:rPr>
          <w:rFonts w:ascii="Bookman Old Style" w:hAnsi="Bookman Old Style"/>
          <w:sz w:val="24"/>
          <w:szCs w:val="24"/>
        </w:rPr>
        <w:t>Pregunte a sus estudiantes sobre que podría pasar en la lectura, antes de leérselas.</w:t>
      </w:r>
    </w:p>
    <w:p w14:paraId="67F936CE" w14:textId="3FAF1FBE" w:rsidR="00EF3F43" w:rsidRDefault="00EF3F43" w:rsidP="003A63DE">
      <w:pPr>
        <w:pStyle w:val="Prrafodelista"/>
        <w:numPr>
          <w:ilvl w:val="0"/>
          <w:numId w:val="3"/>
        </w:numPr>
        <w:spacing w:line="360" w:lineRule="auto"/>
        <w:rPr>
          <w:rFonts w:ascii="Bookman Old Style" w:hAnsi="Bookman Old Style"/>
          <w:sz w:val="24"/>
          <w:szCs w:val="24"/>
        </w:rPr>
      </w:pPr>
      <w:r>
        <w:rPr>
          <w:rFonts w:ascii="Bookman Old Style" w:hAnsi="Bookman Old Style"/>
          <w:sz w:val="24"/>
          <w:szCs w:val="24"/>
        </w:rPr>
        <w:t>Deténganse de cuando en cuando para hacer pregunta sobre la historia.</w:t>
      </w:r>
    </w:p>
    <w:p w14:paraId="3C61859B" w14:textId="54450FC5" w:rsidR="00EF3F43" w:rsidRPr="00EF3F43" w:rsidRDefault="00EF3F43" w:rsidP="003A63DE">
      <w:pPr>
        <w:pStyle w:val="Prrafodelista"/>
        <w:numPr>
          <w:ilvl w:val="0"/>
          <w:numId w:val="3"/>
        </w:numPr>
        <w:spacing w:line="360" w:lineRule="auto"/>
        <w:rPr>
          <w:rFonts w:ascii="Bookman Old Style" w:hAnsi="Bookman Old Style"/>
          <w:sz w:val="24"/>
          <w:szCs w:val="24"/>
        </w:rPr>
      </w:pPr>
      <w:r>
        <w:rPr>
          <w:rFonts w:ascii="Bookman Old Style" w:hAnsi="Bookman Old Style"/>
          <w:sz w:val="24"/>
          <w:szCs w:val="24"/>
        </w:rPr>
        <w:t xml:space="preserve">Después de leer, pida a los estudiantes que recuerden lo que escucharon o lo vuelvan a contar con sus palabras </w:t>
      </w:r>
    </w:p>
    <w:sectPr w:rsidR="00EF3F43" w:rsidRPr="00EF3F43" w:rsidSect="00F16FAD">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Caps">
    <w:altName w:val="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089C"/>
    <w:multiLevelType w:val="hybridMultilevel"/>
    <w:tmpl w:val="D834BC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8B34F2"/>
    <w:multiLevelType w:val="hybridMultilevel"/>
    <w:tmpl w:val="D948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1048B"/>
    <w:multiLevelType w:val="hybridMultilevel"/>
    <w:tmpl w:val="3C782D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C16D6F"/>
    <w:multiLevelType w:val="hybridMultilevel"/>
    <w:tmpl w:val="2368D2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E4B3A1A"/>
    <w:multiLevelType w:val="hybridMultilevel"/>
    <w:tmpl w:val="736A1C0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5C92915"/>
    <w:multiLevelType w:val="hybridMultilevel"/>
    <w:tmpl w:val="87DA56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FC389C"/>
    <w:multiLevelType w:val="hybridMultilevel"/>
    <w:tmpl w:val="045A6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EC262B"/>
    <w:multiLevelType w:val="hybridMultilevel"/>
    <w:tmpl w:val="0FA0A9A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57A262C"/>
    <w:multiLevelType w:val="hybridMultilevel"/>
    <w:tmpl w:val="5994D9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E112CF"/>
    <w:multiLevelType w:val="hybridMultilevel"/>
    <w:tmpl w:val="89B69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F57EC8"/>
    <w:multiLevelType w:val="hybridMultilevel"/>
    <w:tmpl w:val="25BCE2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4660698"/>
    <w:multiLevelType w:val="hybridMultilevel"/>
    <w:tmpl w:val="533ECA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AB4CB8"/>
    <w:multiLevelType w:val="hybridMultilevel"/>
    <w:tmpl w:val="FB22D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9B0D46"/>
    <w:multiLevelType w:val="hybridMultilevel"/>
    <w:tmpl w:val="C1767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8E414EC"/>
    <w:multiLevelType w:val="hybridMultilevel"/>
    <w:tmpl w:val="A9942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2"/>
  </w:num>
  <w:num w:numId="5">
    <w:abstractNumId w:val="3"/>
  </w:num>
  <w:num w:numId="6">
    <w:abstractNumId w:val="10"/>
  </w:num>
  <w:num w:numId="7">
    <w:abstractNumId w:val="7"/>
  </w:num>
  <w:num w:numId="8">
    <w:abstractNumId w:val="0"/>
  </w:num>
  <w:num w:numId="9">
    <w:abstractNumId w:val="8"/>
  </w:num>
  <w:num w:numId="10">
    <w:abstractNumId w:val="4"/>
  </w:num>
  <w:num w:numId="11">
    <w:abstractNumId w:val="5"/>
  </w:num>
  <w:num w:numId="12">
    <w:abstractNumId w:val="11"/>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25"/>
    <w:rsid w:val="0038241F"/>
    <w:rsid w:val="003A63DE"/>
    <w:rsid w:val="003B1FB2"/>
    <w:rsid w:val="00841C25"/>
    <w:rsid w:val="00A631C3"/>
    <w:rsid w:val="00B100E8"/>
    <w:rsid w:val="00B175B1"/>
    <w:rsid w:val="00D47DE2"/>
    <w:rsid w:val="00EF3F43"/>
    <w:rsid w:val="00F1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04EF"/>
  <w15:chartTrackingRefBased/>
  <w15:docId w15:val="{241E5432-D1FA-47D1-A1EF-FDE63CDB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803</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2021-03-12T07:44:00Z</dcterms:created>
  <dcterms:modified xsi:type="dcterms:W3CDTF">2021-03-12T10:16:00Z</dcterms:modified>
</cp:coreProperties>
</file>