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4ADF" w14:textId="0F19B561" w:rsidR="006644A0" w:rsidRDefault="006644A0" w:rsidP="006644A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Blanca Guadalupe Ramirez </w:t>
      </w:r>
      <w:r w:rsidR="00B86DB2">
        <w:rPr>
          <w:rFonts w:ascii="Century Gothic" w:hAnsi="Century Gothic"/>
          <w:b/>
          <w:sz w:val="24"/>
          <w:szCs w:val="24"/>
        </w:rPr>
        <w:t>García 2</w:t>
      </w:r>
      <w:r>
        <w:rPr>
          <w:rFonts w:ascii="Century Gothic" w:hAnsi="Century Gothic"/>
          <w:b/>
          <w:sz w:val="24"/>
          <w:szCs w:val="24"/>
        </w:rPr>
        <w:t xml:space="preserve">B                                     N.º de lista 15                              08/Marzo/2021 </w:t>
      </w:r>
    </w:p>
    <w:p w14:paraId="26A92BC6" w14:textId="684FF52C" w:rsidR="006644A0" w:rsidRDefault="006644A0" w:rsidP="006644A0">
      <w:pPr>
        <w:rPr>
          <w:rFonts w:ascii="Century Gothic" w:hAnsi="Century Gothic"/>
          <w:b/>
          <w:sz w:val="24"/>
          <w:szCs w:val="24"/>
        </w:rPr>
      </w:pPr>
    </w:p>
    <w:p w14:paraId="5E7D75E5" w14:textId="77777777" w:rsidR="00B86DB2" w:rsidRDefault="00B86DB2" w:rsidP="006644A0">
      <w:pPr>
        <w:rPr>
          <w:rFonts w:ascii="Century Gothic" w:hAnsi="Century Gothic"/>
          <w:b/>
          <w:sz w:val="24"/>
          <w:szCs w:val="24"/>
        </w:rPr>
      </w:pPr>
    </w:p>
    <w:p w14:paraId="26020FE7" w14:textId="307613E0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2171900B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1CAFCAD1" w14:textId="31655BB5" w:rsidR="00FC2AD6" w:rsidRPr="002C3FB7" w:rsidRDefault="00FC2AD6" w:rsidP="00FC2AD6">
      <w:pPr>
        <w:jc w:val="both"/>
        <w:rPr>
          <w:rFonts w:ascii="Century Gothic" w:hAnsi="Century Gothic"/>
          <w:sz w:val="24"/>
          <w:szCs w:val="24"/>
        </w:rPr>
      </w:pPr>
      <w:r w:rsidRPr="002C3FB7">
        <w:rPr>
          <w:rFonts w:ascii="Century Gothic" w:hAnsi="Century Gothic"/>
          <w:sz w:val="24"/>
          <w:szCs w:val="24"/>
        </w:rPr>
        <w:t>Para mi esta frase significa que nosotros no podemos decidir lo que sentimos</w:t>
      </w:r>
      <w:r w:rsidR="00912EB6" w:rsidRPr="002C3FB7">
        <w:rPr>
          <w:rFonts w:ascii="Century Gothic" w:hAnsi="Century Gothic"/>
          <w:sz w:val="24"/>
          <w:szCs w:val="24"/>
        </w:rPr>
        <w:t>, pero si somos responsables de lo que hacemos con nuestras emociones, independientemente de las situaciones en las que nos encontremos tenemos que utilizar nuestra inteligencia emocional para poder tener un</w:t>
      </w:r>
      <w:r w:rsidR="002C3FB7" w:rsidRPr="002C3FB7">
        <w:rPr>
          <w:rFonts w:ascii="Century Gothic" w:hAnsi="Century Gothic"/>
          <w:sz w:val="24"/>
          <w:szCs w:val="24"/>
        </w:rPr>
        <w:t xml:space="preserve"> propio autocontrol. 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6C503FC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BE57A7">
        <w:rPr>
          <w:rFonts w:ascii="Century Gothic" w:hAnsi="Century Gothic"/>
          <w:bCs/>
          <w:sz w:val="24"/>
          <w:szCs w:val="24"/>
          <w:u w:val="single"/>
        </w:rPr>
        <w:t>Sorpresa</w:t>
      </w:r>
    </w:p>
    <w:p w14:paraId="1E5C91A9" w14:textId="605AE81A" w:rsidR="00753392" w:rsidRPr="00BE57A7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2C3FB7" w:rsidRPr="00BE57A7">
        <w:rPr>
          <w:rFonts w:ascii="Century Gothic" w:hAnsi="Century Gothic"/>
          <w:bCs/>
          <w:sz w:val="24"/>
          <w:szCs w:val="24"/>
          <w:u w:val="single"/>
        </w:rPr>
        <w:t>Miedo</w:t>
      </w:r>
    </w:p>
    <w:p w14:paraId="66D9F000" w14:textId="5F99DD5D" w:rsidR="00753392" w:rsidRPr="00BE57A7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2C3FB7" w:rsidRPr="00BE57A7">
        <w:rPr>
          <w:rFonts w:ascii="Century Gothic" w:hAnsi="Century Gothic"/>
          <w:bCs/>
          <w:sz w:val="24"/>
          <w:szCs w:val="24"/>
          <w:u w:val="single"/>
        </w:rPr>
        <w:t>Tristeza</w:t>
      </w:r>
    </w:p>
    <w:p w14:paraId="7DCF7A72" w14:textId="29DC03E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</w:t>
      </w:r>
      <w:r w:rsidR="002C3FB7">
        <w:rPr>
          <w:rFonts w:ascii="Century Gothic" w:hAnsi="Century Gothic"/>
          <w:b/>
          <w:sz w:val="24"/>
          <w:szCs w:val="24"/>
        </w:rPr>
        <w:t xml:space="preserve"> </w:t>
      </w:r>
      <w:r w:rsidR="00BE57A7">
        <w:rPr>
          <w:rFonts w:ascii="Century Gothic" w:hAnsi="Century Gothic"/>
          <w:bCs/>
          <w:sz w:val="24"/>
          <w:szCs w:val="24"/>
          <w:u w:val="single"/>
        </w:rPr>
        <w:t xml:space="preserve">Irá </w:t>
      </w:r>
    </w:p>
    <w:p w14:paraId="5F5F6DA2" w14:textId="5B9AE548" w:rsidR="00753392" w:rsidRPr="00BE57A7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2C3FB7" w:rsidRPr="00BE57A7">
        <w:rPr>
          <w:rFonts w:ascii="Century Gothic" w:hAnsi="Century Gothic"/>
          <w:sz w:val="24"/>
          <w:szCs w:val="24"/>
          <w:u w:val="single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1F059E0" w14:textId="77777777" w:rsidR="00B86DB2" w:rsidRDefault="00B86DB2" w:rsidP="006644A0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0D6F4CF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C3FB7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39035FC2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C3FB7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3DAE2F7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C3FB7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DF6E82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C3FB7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2E2A435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2C3FB7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2A85F52B" w14:textId="36708DDB" w:rsidR="00CA7C7E" w:rsidRDefault="00CA7C7E" w:rsidP="00CA7C7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Guarda</w:t>
      </w:r>
      <w:r w:rsidR="006644A0">
        <w:rPr>
          <w:rFonts w:ascii="Helvetica" w:hAnsi="Helvetica" w:cs="Helvetica"/>
          <w:color w:val="000000"/>
          <w:sz w:val="27"/>
          <w:szCs w:val="27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 xml:space="preserve"> la calma y respira</w:t>
      </w:r>
      <w:r w:rsidR="006644A0">
        <w:rPr>
          <w:rFonts w:ascii="Helvetica" w:hAnsi="Helvetica" w:cs="Helvetica"/>
          <w:color w:val="000000"/>
          <w:sz w:val="27"/>
          <w:szCs w:val="27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 xml:space="preserve"> antes de actuar</w:t>
      </w:r>
    </w:p>
    <w:p w14:paraId="701B499C" w14:textId="35B18DEF" w:rsidR="00CA7C7E" w:rsidRDefault="00CA7C7E" w:rsidP="00CA7C7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Expresa</w:t>
      </w:r>
      <w:r w:rsidR="006644A0">
        <w:rPr>
          <w:rFonts w:ascii="Helvetica" w:hAnsi="Helvetica" w:cs="Helvetica"/>
          <w:color w:val="000000"/>
          <w:sz w:val="27"/>
          <w:szCs w:val="27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 xml:space="preserve"> como te sientes y reconoce</w:t>
      </w:r>
      <w:r w:rsidR="006644A0">
        <w:rPr>
          <w:rFonts w:ascii="Helvetica" w:hAnsi="Helvetica" w:cs="Helvetica"/>
          <w:color w:val="000000"/>
          <w:sz w:val="27"/>
          <w:szCs w:val="27"/>
        </w:rPr>
        <w:t>r</w:t>
      </w:r>
      <w:r>
        <w:rPr>
          <w:rFonts w:ascii="Helvetica" w:hAnsi="Helvetica" w:cs="Helvetica"/>
          <w:color w:val="000000"/>
          <w:sz w:val="27"/>
          <w:szCs w:val="27"/>
        </w:rPr>
        <w:t xml:space="preserve"> tu</w:t>
      </w:r>
      <w:r w:rsidR="006644A0">
        <w:rPr>
          <w:rFonts w:ascii="Helvetica" w:hAnsi="Helvetica" w:cs="Helvetica"/>
          <w:color w:val="000000"/>
          <w:sz w:val="27"/>
          <w:szCs w:val="27"/>
        </w:rPr>
        <w:t>s</w:t>
      </w:r>
      <w:r>
        <w:rPr>
          <w:rFonts w:ascii="Helvetica" w:hAnsi="Helvetica" w:cs="Helvetica"/>
          <w:color w:val="000000"/>
          <w:sz w:val="27"/>
          <w:szCs w:val="27"/>
        </w:rPr>
        <w:t xml:space="preserve"> emoci</w:t>
      </w:r>
      <w:r w:rsidR="006644A0">
        <w:rPr>
          <w:rFonts w:ascii="Helvetica" w:hAnsi="Helvetica" w:cs="Helvetica"/>
          <w:color w:val="000000"/>
          <w:sz w:val="27"/>
          <w:szCs w:val="27"/>
        </w:rPr>
        <w:t>ones</w:t>
      </w:r>
    </w:p>
    <w:p w14:paraId="61E3E174" w14:textId="1113CE77" w:rsidR="00CA7C7E" w:rsidRDefault="00CA7C7E" w:rsidP="00CA7C7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P</w:t>
      </w:r>
      <w:r w:rsidR="006644A0">
        <w:rPr>
          <w:rFonts w:ascii="Helvetica" w:hAnsi="Helvetica" w:cs="Helvetica"/>
          <w:color w:val="000000"/>
          <w:sz w:val="27"/>
          <w:szCs w:val="27"/>
        </w:rPr>
        <w:t>ensar en lo positivo</w:t>
      </w:r>
    </w:p>
    <w:p w14:paraId="1E097AFD" w14:textId="1E4AB0EC" w:rsidR="00BE57A7" w:rsidRPr="006644A0" w:rsidRDefault="00CA7C7E" w:rsidP="006644A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Decid</w:t>
      </w:r>
      <w:r w:rsidR="006644A0">
        <w:rPr>
          <w:rFonts w:ascii="Helvetica" w:hAnsi="Helvetica" w:cs="Helvetica"/>
          <w:color w:val="000000"/>
          <w:sz w:val="27"/>
          <w:szCs w:val="27"/>
        </w:rPr>
        <w:t xml:space="preserve">ir </w:t>
      </w:r>
      <w:r>
        <w:rPr>
          <w:rFonts w:ascii="Helvetica" w:hAnsi="Helvetica" w:cs="Helvetica"/>
          <w:color w:val="000000"/>
          <w:sz w:val="27"/>
          <w:szCs w:val="27"/>
        </w:rPr>
        <w:t xml:space="preserve">y actuar </w:t>
      </w:r>
      <w:r w:rsidR="006644A0">
        <w:rPr>
          <w:rFonts w:ascii="Helvetica" w:hAnsi="Helvetica" w:cs="Helvetica"/>
          <w:color w:val="000000"/>
          <w:sz w:val="27"/>
          <w:szCs w:val="27"/>
        </w:rPr>
        <w:t>de la mejor manera.</w:t>
      </w:r>
    </w:p>
    <w:p w14:paraId="5CB62E7E" w14:textId="77777777" w:rsidR="006644A0" w:rsidRDefault="006644A0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49B516F7" w14:textId="77777777" w:rsidR="006644A0" w:rsidRDefault="006644A0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BFED2C8" w14:textId="77777777" w:rsidR="006644A0" w:rsidRDefault="006644A0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433ED1AE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822F5"/>
    <w:multiLevelType w:val="hybridMultilevel"/>
    <w:tmpl w:val="EE467612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C3FB7"/>
    <w:rsid w:val="002E6F75"/>
    <w:rsid w:val="004666CA"/>
    <w:rsid w:val="004F6873"/>
    <w:rsid w:val="005515AD"/>
    <w:rsid w:val="005727A3"/>
    <w:rsid w:val="005B2D79"/>
    <w:rsid w:val="005B453A"/>
    <w:rsid w:val="00627604"/>
    <w:rsid w:val="006644A0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12EB6"/>
    <w:rsid w:val="00A049AC"/>
    <w:rsid w:val="00AA2EF9"/>
    <w:rsid w:val="00B300E7"/>
    <w:rsid w:val="00B86DB2"/>
    <w:rsid w:val="00BE57A7"/>
    <w:rsid w:val="00C55741"/>
    <w:rsid w:val="00C82847"/>
    <w:rsid w:val="00CA7C7E"/>
    <w:rsid w:val="00CF1395"/>
    <w:rsid w:val="00D63536"/>
    <w:rsid w:val="00DF3201"/>
    <w:rsid w:val="00FB46D7"/>
    <w:rsid w:val="00FC2AD6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Blanca Ramirez</cp:lastModifiedBy>
  <cp:revision>2</cp:revision>
  <dcterms:created xsi:type="dcterms:W3CDTF">2021-03-09T04:33:00Z</dcterms:created>
  <dcterms:modified xsi:type="dcterms:W3CDTF">2021-03-09T04:33:00Z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