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20FE7" w14:textId="270A1646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47DAFF65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3784B0FD" w14:textId="2EB872D2" w:rsidR="00E52B5A" w:rsidRPr="00E52B5A" w:rsidRDefault="00E52B5A" w:rsidP="00E52B5A">
      <w:pPr>
        <w:pStyle w:val="Prrafodelista"/>
        <w:ind w:left="108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Que no tenemos la culpa de lo que </w:t>
      </w:r>
      <w:proofErr w:type="gramStart"/>
      <w:r>
        <w:rPr>
          <w:rFonts w:ascii="Century Gothic" w:hAnsi="Century Gothic"/>
          <w:sz w:val="24"/>
          <w:szCs w:val="24"/>
        </w:rPr>
        <w:t>sentimos</w:t>
      </w:r>
      <w:proofErr w:type="gramEnd"/>
      <w:r>
        <w:rPr>
          <w:rFonts w:ascii="Century Gothic" w:hAnsi="Century Gothic"/>
          <w:sz w:val="24"/>
          <w:szCs w:val="24"/>
        </w:rPr>
        <w:t xml:space="preserve"> pero si de las acciones que esos sentimientos nos provocan hacer</w:t>
      </w:r>
    </w:p>
    <w:p w14:paraId="2C49A62C" w14:textId="586B5E3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29120C47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Es grata y se expresa con júbilo _____</w:t>
      </w:r>
      <w:proofErr w:type="spellStart"/>
      <w:r w:rsidR="00E52B5A">
        <w:rPr>
          <w:rFonts w:ascii="Century Gothic" w:hAnsi="Century Gothic"/>
          <w:b/>
          <w:sz w:val="24"/>
          <w:szCs w:val="24"/>
        </w:rPr>
        <w:t>alegria</w:t>
      </w:r>
      <w:proofErr w:type="spellEnd"/>
      <w:r>
        <w:rPr>
          <w:rFonts w:ascii="Century Gothic" w:hAnsi="Century Gothic"/>
          <w:b/>
          <w:sz w:val="24"/>
          <w:szCs w:val="24"/>
        </w:rPr>
        <w:t>______________</w:t>
      </w:r>
    </w:p>
    <w:p w14:paraId="1E5C91A9" w14:textId="7A6C7B22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Provoca angustia, inseguridad o peligro ___</w:t>
      </w:r>
      <w:r w:rsidR="00E52B5A">
        <w:rPr>
          <w:rFonts w:ascii="Century Gothic" w:hAnsi="Century Gothic"/>
          <w:b/>
          <w:sz w:val="24"/>
          <w:szCs w:val="24"/>
        </w:rPr>
        <w:t>miedo</w:t>
      </w:r>
      <w:r>
        <w:rPr>
          <w:rFonts w:ascii="Century Gothic" w:hAnsi="Century Gothic"/>
          <w:b/>
          <w:sz w:val="24"/>
          <w:szCs w:val="24"/>
        </w:rPr>
        <w:t>__________</w:t>
      </w:r>
    </w:p>
    <w:p w14:paraId="66D9F000" w14:textId="71091B2C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Dan ganas de llorar, provoca decaimiento o poco ánimo ______</w:t>
      </w:r>
      <w:proofErr w:type="spellStart"/>
      <w:r w:rsidR="00E52B5A">
        <w:rPr>
          <w:rFonts w:ascii="Century Gothic" w:hAnsi="Century Gothic"/>
          <w:b/>
          <w:sz w:val="24"/>
          <w:szCs w:val="24"/>
        </w:rPr>
        <w:t>trsiteza</w:t>
      </w:r>
      <w:proofErr w:type="spellEnd"/>
      <w:r>
        <w:rPr>
          <w:rFonts w:ascii="Century Gothic" w:hAnsi="Century Gothic"/>
          <w:b/>
          <w:sz w:val="24"/>
          <w:szCs w:val="24"/>
        </w:rPr>
        <w:t>___________</w:t>
      </w:r>
    </w:p>
    <w:p w14:paraId="7DCF7A72" w14:textId="17314E28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 manifiesta con enfado, resentimiento o irritabilidad ______</w:t>
      </w:r>
      <w:r w:rsidR="00E52B5A">
        <w:rPr>
          <w:rFonts w:ascii="Century Gothic" w:hAnsi="Century Gothic"/>
          <w:b/>
          <w:sz w:val="24"/>
          <w:szCs w:val="24"/>
        </w:rPr>
        <w:t>ira</w:t>
      </w:r>
      <w:r>
        <w:rPr>
          <w:rFonts w:ascii="Century Gothic" w:hAnsi="Century Gothic"/>
          <w:b/>
          <w:sz w:val="24"/>
          <w:szCs w:val="24"/>
        </w:rPr>
        <w:t>_________</w:t>
      </w:r>
    </w:p>
    <w:p w14:paraId="5F5F6DA2" w14:textId="3DDC61DF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Sensación de desagrado que produce alguien o algo y que impulsa a rechazarlo _____</w:t>
      </w:r>
      <w:r w:rsidR="00E52B5A">
        <w:rPr>
          <w:rFonts w:ascii="Century Gothic" w:hAnsi="Century Gothic"/>
          <w:b/>
          <w:bCs/>
          <w:sz w:val="24"/>
          <w:szCs w:val="24"/>
        </w:rPr>
        <w:t>asco</w:t>
      </w:r>
      <w:r w:rsidRPr="6753E35C">
        <w:rPr>
          <w:rFonts w:ascii="Century Gothic" w:hAnsi="Century Gothic"/>
          <w:b/>
          <w:bCs/>
          <w:sz w:val="24"/>
          <w:szCs w:val="24"/>
        </w:rPr>
        <w:t>_______________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7519B921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proofErr w:type="gramStart"/>
            <w:r w:rsidR="00E52B5A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)</w:t>
            </w:r>
            <w:proofErr w:type="gramEnd"/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62A6303B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proofErr w:type="gramStart"/>
            <w:r w:rsidR="00E52B5A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)</w:t>
            </w:r>
            <w:proofErr w:type="gramEnd"/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0D8C1450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E52B5A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51F3E7F3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E52B5A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proofErr w:type="gramEnd"/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15163989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E52B5A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proofErr w:type="gramEnd"/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3026ADF1" w14:textId="43F3BB2C" w:rsidR="008376FB" w:rsidRPr="004666CA" w:rsidRDefault="00E52B5A" w:rsidP="004666CA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No pensar demasiado en el tema, relajarnos y respirar profundo</w:t>
      </w:r>
    </w:p>
    <w:p w14:paraId="35C98CFA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6F866576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1DE1DE41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465E4"/>
    <w:rsid w:val="001C05B5"/>
    <w:rsid w:val="00224A84"/>
    <w:rsid w:val="00270D0E"/>
    <w:rsid w:val="002C34CD"/>
    <w:rsid w:val="002E6F75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A049AC"/>
    <w:rsid w:val="00AA2EF9"/>
    <w:rsid w:val="00B300E7"/>
    <w:rsid w:val="00C55741"/>
    <w:rsid w:val="00C82847"/>
    <w:rsid w:val="00CF1395"/>
    <w:rsid w:val="00D63536"/>
    <w:rsid w:val="00DF3201"/>
    <w:rsid w:val="00E52B5A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1545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Sara Garcia Velarde</cp:lastModifiedBy>
  <cp:revision>2</cp:revision>
  <dcterms:created xsi:type="dcterms:W3CDTF">2021-03-09T05:47:00Z</dcterms:created>
  <dcterms:modified xsi:type="dcterms:W3CDTF">2021-03-09T05:47:00Z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