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F21F0" w14:textId="77777777" w:rsidR="00045449" w:rsidRPr="008434F9" w:rsidRDefault="00045449" w:rsidP="008434F9">
      <w:pPr>
        <w:jc w:val="both"/>
        <w:rPr>
          <w:sz w:val="20"/>
          <w:szCs w:val="20"/>
        </w:rPr>
      </w:pPr>
      <w:r w:rsidRPr="008434F9">
        <w:rPr>
          <w:sz w:val="20"/>
          <w:szCs w:val="20"/>
        </w:rPr>
        <w:t>Utiliza las dimensiones para vincular los aspectos sociales con los escolares a</w:t>
      </w:r>
    </w:p>
    <w:p w14:paraId="2415BAFF" w14:textId="77777777" w:rsidR="00045449" w:rsidRPr="008434F9" w:rsidRDefault="00045449" w:rsidP="008434F9">
      <w:pPr>
        <w:jc w:val="both"/>
        <w:rPr>
          <w:sz w:val="20"/>
          <w:szCs w:val="20"/>
        </w:rPr>
      </w:pPr>
      <w:r w:rsidRPr="008434F9">
        <w:rPr>
          <w:sz w:val="20"/>
          <w:szCs w:val="20"/>
        </w:rPr>
        <w:t>través de preguntas detonadoras: ¿Cómo es que se expresan estas</w:t>
      </w:r>
    </w:p>
    <w:p w14:paraId="70B39510" w14:textId="6546D1FF" w:rsidR="00045449" w:rsidRPr="008434F9" w:rsidRDefault="00045449" w:rsidP="008434F9">
      <w:pPr>
        <w:jc w:val="both"/>
        <w:rPr>
          <w:sz w:val="20"/>
          <w:szCs w:val="20"/>
        </w:rPr>
      </w:pPr>
      <w:r w:rsidRPr="008434F9">
        <w:rPr>
          <w:sz w:val="20"/>
          <w:szCs w:val="20"/>
        </w:rPr>
        <w:t>dimensiones en la escuela?, ¿De qué manera sobre determinan los vínculos</w:t>
      </w:r>
    </w:p>
    <w:p w14:paraId="346A6B24" w14:textId="77777777" w:rsidR="00045449" w:rsidRPr="008434F9" w:rsidRDefault="00045449" w:rsidP="008434F9">
      <w:pPr>
        <w:jc w:val="both"/>
        <w:rPr>
          <w:sz w:val="20"/>
          <w:szCs w:val="20"/>
        </w:rPr>
      </w:pPr>
      <w:r w:rsidRPr="008434F9">
        <w:rPr>
          <w:sz w:val="20"/>
          <w:szCs w:val="20"/>
        </w:rPr>
        <w:t>entre la sociedad, la comunidad y la escuela?, ¿En qué tipo de prácticas se</w:t>
      </w:r>
    </w:p>
    <w:p w14:paraId="719D264E" w14:textId="77777777" w:rsidR="00045449" w:rsidRPr="008434F9" w:rsidRDefault="00045449" w:rsidP="008434F9">
      <w:pPr>
        <w:jc w:val="both"/>
        <w:rPr>
          <w:sz w:val="20"/>
          <w:szCs w:val="20"/>
        </w:rPr>
      </w:pPr>
      <w:r w:rsidRPr="008434F9">
        <w:rPr>
          <w:sz w:val="20"/>
          <w:szCs w:val="20"/>
        </w:rPr>
        <w:t>expresan?, ¿cómo es que el jardín de niños reconoce y se relaciona con la</w:t>
      </w:r>
    </w:p>
    <w:p w14:paraId="34D3838F" w14:textId="77777777" w:rsidR="00045449" w:rsidRPr="008434F9" w:rsidRDefault="00045449" w:rsidP="008434F9">
      <w:pPr>
        <w:jc w:val="both"/>
        <w:rPr>
          <w:sz w:val="20"/>
          <w:szCs w:val="20"/>
        </w:rPr>
      </w:pPr>
      <w:r w:rsidRPr="008434F9">
        <w:rPr>
          <w:sz w:val="20"/>
          <w:szCs w:val="20"/>
        </w:rPr>
        <w:t>comunidad y viceversa?</w:t>
      </w:r>
    </w:p>
    <w:p w14:paraId="316ADD4A" w14:textId="77777777" w:rsidR="00045449" w:rsidRPr="008434F9" w:rsidRDefault="00045449" w:rsidP="008434F9">
      <w:pPr>
        <w:jc w:val="both"/>
        <w:rPr>
          <w:sz w:val="20"/>
          <w:szCs w:val="20"/>
        </w:rPr>
      </w:pPr>
      <w:r w:rsidRPr="008434F9">
        <w:rPr>
          <w:sz w:val="20"/>
          <w:szCs w:val="20"/>
        </w:rPr>
        <w:t>Los estudiantes, con base en la información, elaboran en equipo un</w:t>
      </w:r>
    </w:p>
    <w:p w14:paraId="6BB83FA4" w14:textId="77777777" w:rsidR="00045449" w:rsidRPr="008434F9" w:rsidRDefault="00045449" w:rsidP="008434F9">
      <w:pPr>
        <w:jc w:val="both"/>
        <w:rPr>
          <w:sz w:val="20"/>
          <w:szCs w:val="20"/>
        </w:rPr>
      </w:pPr>
      <w:r w:rsidRPr="008434F9">
        <w:rPr>
          <w:sz w:val="20"/>
          <w:szCs w:val="20"/>
        </w:rPr>
        <w:t>concentrado de las respuestas y una representación gráfica que permita</w:t>
      </w:r>
    </w:p>
    <w:p w14:paraId="166E55AA" w14:textId="77777777" w:rsidR="00045449" w:rsidRPr="008434F9" w:rsidRDefault="00045449" w:rsidP="008434F9">
      <w:pPr>
        <w:jc w:val="both"/>
        <w:rPr>
          <w:sz w:val="20"/>
          <w:szCs w:val="20"/>
        </w:rPr>
      </w:pPr>
      <w:r w:rsidRPr="008434F9">
        <w:rPr>
          <w:sz w:val="20"/>
          <w:szCs w:val="20"/>
        </w:rPr>
        <w:t>evidenciar los vínculos del jardín de niños y la comunidad a partir de las</w:t>
      </w:r>
    </w:p>
    <w:p w14:paraId="21D92191" w14:textId="77777777" w:rsidR="00045449" w:rsidRPr="008434F9" w:rsidRDefault="00045449" w:rsidP="008434F9">
      <w:pPr>
        <w:jc w:val="both"/>
        <w:rPr>
          <w:sz w:val="20"/>
          <w:szCs w:val="20"/>
        </w:rPr>
      </w:pPr>
      <w:r w:rsidRPr="008434F9">
        <w:rPr>
          <w:sz w:val="20"/>
          <w:szCs w:val="20"/>
        </w:rPr>
        <w:t>dimensiones.</w:t>
      </w:r>
    </w:p>
    <w:p w14:paraId="167DBDC7" w14:textId="5768C97D" w:rsidR="00045449" w:rsidRDefault="00045449" w:rsidP="008434F9">
      <w:pPr>
        <w:jc w:val="center"/>
      </w:pPr>
      <w:r w:rsidRPr="008434F9">
        <w:rPr>
          <w:highlight w:val="lightGray"/>
        </w:rPr>
        <w:t>Dimensiones</w:t>
      </w:r>
      <w:r w:rsidR="00956655" w:rsidRPr="008434F9">
        <w:rPr>
          <w:highlight w:val="lightGray"/>
        </w:rPr>
        <w:t xml:space="preserve">                                   </w:t>
      </w:r>
      <w:r w:rsidRPr="008434F9">
        <w:rPr>
          <w:highlight w:val="lightGray"/>
        </w:rPr>
        <w:t xml:space="preserve"> Comunidad </w:t>
      </w:r>
      <w:r w:rsidR="00956655" w:rsidRPr="008434F9">
        <w:rPr>
          <w:highlight w:val="lightGray"/>
        </w:rPr>
        <w:t xml:space="preserve">                                                                     </w:t>
      </w:r>
      <w:r w:rsidRPr="008434F9">
        <w:rPr>
          <w:highlight w:val="lightGray"/>
        </w:rPr>
        <w:t>Escuela</w:t>
      </w:r>
    </w:p>
    <w:tbl>
      <w:tblPr>
        <w:tblW w:w="11908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5096"/>
        <w:gridCol w:w="5528"/>
      </w:tblGrid>
      <w:tr w:rsidR="00956655" w14:paraId="58E394D7" w14:textId="1ED7906D" w:rsidTr="00744113">
        <w:trPr>
          <w:trHeight w:val="360"/>
        </w:trPr>
        <w:tc>
          <w:tcPr>
            <w:tcW w:w="1284" w:type="dxa"/>
          </w:tcPr>
          <w:p w14:paraId="0E33516C" w14:textId="77777777" w:rsidR="00956655" w:rsidRDefault="00956655" w:rsidP="00956655">
            <w:r w:rsidRPr="00AF2424">
              <w:rPr>
                <w:highlight w:val="yellow"/>
              </w:rPr>
              <w:t>Social</w:t>
            </w:r>
          </w:p>
          <w:p w14:paraId="3BA58B73" w14:textId="77777777" w:rsidR="00956655" w:rsidRDefault="00956655" w:rsidP="00956655"/>
        </w:tc>
        <w:tc>
          <w:tcPr>
            <w:tcW w:w="5096" w:type="dxa"/>
          </w:tcPr>
          <w:p w14:paraId="6F761478" w14:textId="7F29E976" w:rsidR="00956655" w:rsidRPr="00530D38" w:rsidRDefault="00530D38" w:rsidP="00530D38">
            <w:pPr>
              <w:pStyle w:val="Prrafodelista"/>
              <w:numPr>
                <w:ilvl w:val="0"/>
                <w:numId w:val="4"/>
              </w:numPr>
              <w:tabs>
                <w:tab w:val="left" w:pos="1565"/>
              </w:tabs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434F9"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16"/>
                <w:szCs w:val="16"/>
                <w:shd w:val="clear" w:color="auto" w:fill="FFFFFF"/>
              </w:rPr>
              <w:t>R</w:t>
            </w:r>
            <w:r w:rsidRPr="008434F9"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16"/>
                <w:szCs w:val="16"/>
                <w:shd w:val="clear" w:color="auto" w:fill="FFFFFF"/>
              </w:rPr>
              <w:t xml:space="preserve">epresenta un enfoque que propicia un desarrollo sostenido y sustentable de la comunidad por su capacidad potencial para: </w:t>
            </w:r>
            <w:r w:rsidRPr="008434F9"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16"/>
                <w:szCs w:val="16"/>
                <w:shd w:val="clear" w:color="auto" w:fill="FFFFFF"/>
              </w:rPr>
              <w:t>Analizar y Desarrollar.</w:t>
            </w:r>
          </w:p>
        </w:tc>
        <w:tc>
          <w:tcPr>
            <w:tcW w:w="5528" w:type="dxa"/>
          </w:tcPr>
          <w:p w14:paraId="1295C7A7" w14:textId="737D1785" w:rsidR="00956655" w:rsidRPr="008434F9" w:rsidRDefault="00530D38" w:rsidP="00977B25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b/>
                <w:bCs/>
                <w:color w:val="002060"/>
                <w:sz w:val="16"/>
                <w:szCs w:val="16"/>
              </w:rPr>
            </w:pPr>
            <w:r w:rsidRPr="008434F9">
              <w:rPr>
                <w:rFonts w:cstheme="minorHAnsi"/>
                <w:b/>
                <w:bCs/>
                <w:color w:val="002060"/>
                <w:sz w:val="16"/>
                <w:szCs w:val="16"/>
              </w:rPr>
              <w:t>La enseñanza social forma parte de la dinámica general de la cultura dentro de nuestra sociedad completa, para transmitir contenidos: culturales y socialización con otras personas.</w:t>
            </w:r>
          </w:p>
          <w:p w14:paraId="4ECC66EF" w14:textId="77777777" w:rsidR="00956655" w:rsidRPr="005F7644" w:rsidRDefault="00956655" w:rsidP="00256CDE">
            <w:pPr>
              <w:tabs>
                <w:tab w:val="left" w:pos="1565"/>
              </w:tabs>
              <w:jc w:val="both"/>
              <w:rPr>
                <w:sz w:val="18"/>
                <w:szCs w:val="18"/>
              </w:rPr>
            </w:pPr>
          </w:p>
        </w:tc>
      </w:tr>
      <w:tr w:rsidR="00956655" w14:paraId="269F2FAE" w14:textId="430507C0" w:rsidTr="00744113">
        <w:trPr>
          <w:trHeight w:val="345"/>
        </w:trPr>
        <w:tc>
          <w:tcPr>
            <w:tcW w:w="1284" w:type="dxa"/>
          </w:tcPr>
          <w:p w14:paraId="15422C03" w14:textId="4DA7482C" w:rsidR="00956655" w:rsidRDefault="00956655" w:rsidP="00956655">
            <w:pPr>
              <w:ind w:left="126"/>
            </w:pPr>
            <w:proofErr w:type="spellStart"/>
            <w:r w:rsidRPr="00AF2424">
              <w:rPr>
                <w:highlight w:val="green"/>
              </w:rPr>
              <w:t>Valoral</w:t>
            </w:r>
            <w:proofErr w:type="spellEnd"/>
          </w:p>
        </w:tc>
        <w:tc>
          <w:tcPr>
            <w:tcW w:w="5096" w:type="dxa"/>
          </w:tcPr>
          <w:p w14:paraId="295A15F8" w14:textId="661432DD" w:rsidR="003619BD" w:rsidRPr="008434F9" w:rsidRDefault="003619BD" w:rsidP="00977B25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</w:pPr>
            <w:r w:rsidRPr="008434F9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En la </w:t>
            </w:r>
            <w:proofErr w:type="spellStart"/>
            <w:r w:rsidRPr="008434F9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practica</w:t>
            </w:r>
            <w:proofErr w:type="spellEnd"/>
            <w:r w:rsidRPr="008434F9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 del docente, al ser de carácter social, interviene en diversos procesos, que constituyen la compleja trama de relaciones con las cuales el maestro debe vincularse. </w:t>
            </w:r>
          </w:p>
          <w:p w14:paraId="3E46C8E2" w14:textId="5149EF80" w:rsidR="003619BD" w:rsidRPr="008434F9" w:rsidRDefault="003619BD" w:rsidP="00977B25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8434F9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Esto le ayudara analizar y reflexionar diversos ámbitos en donde se encuentre.</w:t>
            </w:r>
          </w:p>
        </w:tc>
        <w:tc>
          <w:tcPr>
            <w:tcW w:w="5528" w:type="dxa"/>
          </w:tcPr>
          <w:p w14:paraId="5C6B5AA8" w14:textId="77777777" w:rsidR="003619BD" w:rsidRPr="008434F9" w:rsidRDefault="003619BD" w:rsidP="00977B25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r w:rsidRPr="008434F9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El docente demuestra sus valores siempre con acciones.</w:t>
            </w:r>
          </w:p>
          <w:p w14:paraId="1D81D38C" w14:textId="77777777" w:rsidR="003619BD" w:rsidRPr="008434F9" w:rsidRDefault="003619BD" w:rsidP="00977B25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r w:rsidRPr="008434F9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Estas acciones son conscientes o inconscientes.</w:t>
            </w:r>
          </w:p>
          <w:p w14:paraId="33072F9C" w14:textId="189D66A5" w:rsidR="00956655" w:rsidRPr="00977B25" w:rsidRDefault="003619BD" w:rsidP="00977B25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434F9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El maestro debe hacer una autoevaluación de valores.</w:t>
            </w:r>
          </w:p>
        </w:tc>
      </w:tr>
      <w:tr w:rsidR="00956655" w14:paraId="38D8754C" w14:textId="1AAAC9AE" w:rsidTr="00744113">
        <w:trPr>
          <w:trHeight w:val="540"/>
        </w:trPr>
        <w:tc>
          <w:tcPr>
            <w:tcW w:w="1284" w:type="dxa"/>
          </w:tcPr>
          <w:p w14:paraId="3F22E5D8" w14:textId="7947AC3B" w:rsidR="00956655" w:rsidRDefault="00956655" w:rsidP="00956655">
            <w:pPr>
              <w:ind w:left="126"/>
            </w:pPr>
            <w:r w:rsidRPr="00AF2424">
              <w:rPr>
                <w:highlight w:val="cyan"/>
              </w:rPr>
              <w:t>Cultural</w:t>
            </w:r>
          </w:p>
        </w:tc>
        <w:tc>
          <w:tcPr>
            <w:tcW w:w="5096" w:type="dxa"/>
          </w:tcPr>
          <w:p w14:paraId="04248EEC" w14:textId="7200BD52" w:rsidR="00956655" w:rsidRPr="008434F9" w:rsidRDefault="008434F9" w:rsidP="008434F9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434F9"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16"/>
                <w:szCs w:val="16"/>
                <w:shd w:val="clear" w:color="auto" w:fill="FFFFFF"/>
              </w:rPr>
              <w:t>Hace referencia al modo en el que la escuela (el director, los docentes) conoce y comprende las condiciones, necesidades y demandas de la comunidad de la que es parte; así como a la forma en la que se integra y participa de la cultura comunitaria.</w:t>
            </w:r>
          </w:p>
        </w:tc>
        <w:tc>
          <w:tcPr>
            <w:tcW w:w="5528" w:type="dxa"/>
          </w:tcPr>
          <w:p w14:paraId="2507EB15" w14:textId="5B5362AB" w:rsidR="00956655" w:rsidRPr="008434F9" w:rsidRDefault="008434F9" w:rsidP="008434F9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434F9">
              <w:rPr>
                <w:rFonts w:asciiTheme="majorHAnsi" w:hAnsiTheme="majorHAnsi" w:cstheme="majorHAnsi"/>
                <w:b/>
                <w:bCs/>
                <w:color w:val="002060"/>
                <w:sz w:val="16"/>
                <w:szCs w:val="16"/>
                <w:shd w:val="clear" w:color="auto" w:fill="FFFFFF"/>
              </w:rPr>
              <w:t xml:space="preserve">El lenguaje que tienen los estudiantes, es decir que palabras usan </w:t>
            </w:r>
            <w:proofErr w:type="spellStart"/>
            <w:r w:rsidRPr="008434F9">
              <w:rPr>
                <w:rFonts w:asciiTheme="majorHAnsi" w:hAnsiTheme="majorHAnsi" w:cstheme="majorHAnsi"/>
                <w:b/>
                <w:bCs/>
                <w:color w:val="002060"/>
                <w:sz w:val="16"/>
                <w:szCs w:val="16"/>
                <w:shd w:val="clear" w:color="auto" w:fill="FFFFFF"/>
              </w:rPr>
              <w:t>comunmente</w:t>
            </w:r>
            <w:proofErr w:type="spellEnd"/>
            <w:r w:rsidRPr="008434F9">
              <w:rPr>
                <w:rFonts w:asciiTheme="majorHAnsi" w:hAnsiTheme="majorHAnsi" w:cstheme="majorHAnsi"/>
                <w:b/>
                <w:bCs/>
                <w:color w:val="002060"/>
                <w:sz w:val="16"/>
                <w:szCs w:val="16"/>
                <w:shd w:val="clear" w:color="auto" w:fill="FFFFFF"/>
              </w:rPr>
              <w:t xml:space="preserve"> para interactuar entre </w:t>
            </w:r>
            <w:proofErr w:type="spellStart"/>
            <w:r w:rsidRPr="008434F9">
              <w:rPr>
                <w:rFonts w:asciiTheme="majorHAnsi" w:hAnsiTheme="majorHAnsi" w:cstheme="majorHAnsi"/>
                <w:b/>
                <w:bCs/>
                <w:color w:val="002060"/>
                <w:sz w:val="16"/>
                <w:szCs w:val="16"/>
                <w:shd w:val="clear" w:color="auto" w:fill="FFFFFF"/>
              </w:rPr>
              <w:t>si</w:t>
            </w:r>
            <w:proofErr w:type="spellEnd"/>
            <w:r w:rsidRPr="008434F9">
              <w:rPr>
                <w:rFonts w:asciiTheme="majorHAnsi" w:hAnsiTheme="majorHAnsi" w:cstheme="majorHAnsi"/>
                <w:b/>
                <w:bCs/>
                <w:color w:val="002060"/>
                <w:sz w:val="16"/>
                <w:szCs w:val="16"/>
                <w:shd w:val="clear" w:color="auto" w:fill="FFFFFF"/>
              </w:rPr>
              <w:t>. Cómo se visten, sus tendencias, modas de la manera en que normalmente van a la escuela.</w:t>
            </w:r>
          </w:p>
        </w:tc>
      </w:tr>
      <w:tr w:rsidR="00956655" w14:paraId="51CA6B07" w14:textId="002848BF" w:rsidTr="00744113">
        <w:trPr>
          <w:trHeight w:val="494"/>
        </w:trPr>
        <w:tc>
          <w:tcPr>
            <w:tcW w:w="1284" w:type="dxa"/>
          </w:tcPr>
          <w:p w14:paraId="23AD7E13" w14:textId="66FB5F4A" w:rsidR="00956655" w:rsidRDefault="00956655" w:rsidP="00956655">
            <w:pPr>
              <w:ind w:left="126"/>
            </w:pPr>
            <w:r w:rsidRPr="00AF2424">
              <w:rPr>
                <w:highlight w:val="magenta"/>
              </w:rPr>
              <w:t>Ideológica</w:t>
            </w:r>
          </w:p>
        </w:tc>
        <w:tc>
          <w:tcPr>
            <w:tcW w:w="5096" w:type="dxa"/>
          </w:tcPr>
          <w:p w14:paraId="3F1A5284" w14:textId="5BEF5343" w:rsidR="00956655" w:rsidRPr="008434F9" w:rsidRDefault="00530D38" w:rsidP="00530D38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8434F9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  <w:shd w:val="clear" w:color="auto" w:fill="FFFFFF"/>
              </w:rPr>
              <w:t>A</w:t>
            </w:r>
            <w:r w:rsidRPr="008434F9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  <w:shd w:val="clear" w:color="auto" w:fill="FFFFFF"/>
              </w:rPr>
              <w:t xml:space="preserve">barca desde las creencias que las personas tienen, como por ejemplo a que religión pertenecen, los rituales que conllevan en la comunidad. </w:t>
            </w:r>
            <w:r w:rsidRPr="008434F9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  <w:shd w:val="clear" w:color="auto" w:fill="FFFFFF"/>
              </w:rPr>
              <w:t>además</w:t>
            </w:r>
            <w:r w:rsidRPr="008434F9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  <w:shd w:val="clear" w:color="auto" w:fill="FFFFFF"/>
              </w:rPr>
              <w:t xml:space="preserve"> de las formas de organización política en que se encuentran.</w:t>
            </w:r>
          </w:p>
        </w:tc>
        <w:tc>
          <w:tcPr>
            <w:tcW w:w="5528" w:type="dxa"/>
          </w:tcPr>
          <w:p w14:paraId="247B6D27" w14:textId="00952BD2" w:rsidR="00956655" w:rsidRPr="008434F9" w:rsidRDefault="008434F9" w:rsidP="008434F9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bCs/>
                <w:color w:val="002060"/>
                <w:sz w:val="16"/>
                <w:szCs w:val="16"/>
              </w:rPr>
            </w:pPr>
            <w:r w:rsidRPr="008434F9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  <w:shd w:val="clear" w:color="auto" w:fill="FFFFFF"/>
              </w:rPr>
              <w:t xml:space="preserve">La dimensión ideológica abarca desde las creencias que las personas tienen, como por ejemplo a que religión pertenecen, los rituales que conllevan en la comunidad. </w:t>
            </w:r>
            <w:r w:rsidRPr="008434F9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  <w:shd w:val="clear" w:color="auto" w:fill="FFFFFF"/>
              </w:rPr>
              <w:t>además</w:t>
            </w:r>
            <w:r w:rsidRPr="008434F9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  <w:shd w:val="clear" w:color="auto" w:fill="FFFFFF"/>
              </w:rPr>
              <w:t xml:space="preserve"> de las formas de organización política en que se encuentran.</w:t>
            </w:r>
          </w:p>
        </w:tc>
      </w:tr>
      <w:tr w:rsidR="00956655" w14:paraId="07396280" w14:textId="293F52A8" w:rsidTr="00744113">
        <w:trPr>
          <w:trHeight w:val="569"/>
        </w:trPr>
        <w:tc>
          <w:tcPr>
            <w:tcW w:w="1284" w:type="dxa"/>
          </w:tcPr>
          <w:p w14:paraId="5ACD0B5A" w14:textId="5FDECD61" w:rsidR="00956655" w:rsidRDefault="00956655" w:rsidP="00956655">
            <w:pPr>
              <w:ind w:left="126"/>
            </w:pPr>
            <w:r w:rsidRPr="00AF2424">
              <w:rPr>
                <w:highlight w:val="yellow"/>
              </w:rPr>
              <w:t>Personal</w:t>
            </w:r>
          </w:p>
        </w:tc>
        <w:tc>
          <w:tcPr>
            <w:tcW w:w="5096" w:type="dxa"/>
          </w:tcPr>
          <w:p w14:paraId="149DFFE9" w14:textId="0C0CFCBE" w:rsidR="00956655" w:rsidRPr="008434F9" w:rsidRDefault="00977B25" w:rsidP="00977B25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8434F9"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16"/>
                <w:szCs w:val="16"/>
                <w:shd w:val="clear" w:color="auto" w:fill="FFFFFF"/>
              </w:rPr>
              <w:t>La persona es un ser social por naturaleza. Nace arropada en el seno familiar y crece con el apoyo de su comunidad natural. La extensión y riqueza del entramado social, palia y reduce las desigualdades de origen, haciendo posible la “igualdad de oportunidades</w:t>
            </w:r>
          </w:p>
        </w:tc>
        <w:tc>
          <w:tcPr>
            <w:tcW w:w="5528" w:type="dxa"/>
          </w:tcPr>
          <w:p w14:paraId="7D52C268" w14:textId="4AEB21E1" w:rsidR="00956655" w:rsidRPr="008434F9" w:rsidRDefault="00977B25" w:rsidP="00977B25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bCs/>
                <w:color w:val="002060"/>
                <w:sz w:val="16"/>
                <w:szCs w:val="16"/>
              </w:rPr>
            </w:pPr>
            <w:r w:rsidRPr="008434F9">
              <w:rPr>
                <w:rFonts w:asciiTheme="majorHAnsi" w:hAnsiTheme="majorHAnsi" w:cstheme="majorHAnsi"/>
                <w:b/>
                <w:bCs/>
                <w:color w:val="002060"/>
                <w:sz w:val="16"/>
                <w:szCs w:val="16"/>
              </w:rPr>
              <w:t xml:space="preserve">El maestro como individuo es fundamental, un sujeto con ciertas cualidades, características y dificultades que le son propias con ideales, motivos y proyectos esto determina su profesión. </w:t>
            </w:r>
          </w:p>
        </w:tc>
      </w:tr>
      <w:tr w:rsidR="00956655" w14:paraId="52212C23" w14:textId="277A407A" w:rsidTr="00744113">
        <w:trPr>
          <w:trHeight w:val="1275"/>
        </w:trPr>
        <w:tc>
          <w:tcPr>
            <w:tcW w:w="1284" w:type="dxa"/>
          </w:tcPr>
          <w:p w14:paraId="43C75BFF" w14:textId="7D7744BB" w:rsidR="00956655" w:rsidRDefault="00956655" w:rsidP="00956655">
            <w:pPr>
              <w:ind w:left="126"/>
            </w:pPr>
            <w:r w:rsidRPr="00AF2424">
              <w:rPr>
                <w:highlight w:val="green"/>
              </w:rPr>
              <w:t>Pedagógica</w:t>
            </w:r>
          </w:p>
        </w:tc>
        <w:tc>
          <w:tcPr>
            <w:tcW w:w="5096" w:type="dxa"/>
          </w:tcPr>
          <w:p w14:paraId="235E1964" w14:textId="54F5D3E8" w:rsidR="00956655" w:rsidRPr="008434F9" w:rsidRDefault="008434F9" w:rsidP="008434F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</w:pPr>
            <w:r w:rsidRPr="008434F9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  <w:shd w:val="clear" w:color="auto" w:fill="FFFFFF"/>
              </w:rPr>
              <w:t>E</w:t>
            </w:r>
            <w:r w:rsidRPr="008434F9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  <w:shd w:val="clear" w:color="auto" w:fill="FFFFFF"/>
              </w:rPr>
              <w:t>s la que hace referencia a los propósitos y a los contenidos de la enseñanza, a la concepción de alumno y docente, de aprendizaje, a la relación pedagógica; a la confirmación de un vínculo con el conocimiento, a las estrategias didácticas y a la evaluación.</w:t>
            </w:r>
          </w:p>
        </w:tc>
        <w:tc>
          <w:tcPr>
            <w:tcW w:w="5528" w:type="dxa"/>
          </w:tcPr>
          <w:p w14:paraId="180851AE" w14:textId="5786E728" w:rsidR="00956655" w:rsidRPr="008434F9" w:rsidRDefault="008434F9" w:rsidP="008434F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434F9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  <w:shd w:val="clear" w:color="auto" w:fill="FFFFFF"/>
              </w:rPr>
              <w:t>E</w:t>
            </w:r>
            <w:r w:rsidRPr="008434F9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  <w:shd w:val="clear" w:color="auto" w:fill="FFFFFF"/>
              </w:rPr>
              <w:t>s la que hace referencia a los propósitos y a los contenidos de la enseñanza, a la concepción de alumno y docente, de aprendizaje, a la relación pedagógica; a la confirmación de un vínculo con el conocimiento, a las estrategias didácticas y a la evaluación.</w:t>
            </w:r>
          </w:p>
        </w:tc>
      </w:tr>
      <w:tr w:rsidR="00956655" w14:paraId="4ED9834B" w14:textId="2E31718C" w:rsidTr="007441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14B8" w14:textId="77777777" w:rsidR="00956655" w:rsidRDefault="00956655" w:rsidP="00956655">
            <w:r w:rsidRPr="00AF2424">
              <w:rPr>
                <w:highlight w:val="cyan"/>
              </w:rPr>
              <w:t>Lingüística</w:t>
            </w:r>
          </w:p>
          <w:p w14:paraId="67F22099" w14:textId="77777777" w:rsidR="00956655" w:rsidRDefault="00956655" w:rsidP="00956655"/>
        </w:tc>
        <w:tc>
          <w:tcPr>
            <w:tcW w:w="5096" w:type="dxa"/>
            <w:tcBorders>
              <w:left w:val="single" w:sz="4" w:space="0" w:color="auto"/>
              <w:bottom w:val="single" w:sz="4" w:space="0" w:color="auto"/>
            </w:tcBorders>
          </w:tcPr>
          <w:p w14:paraId="2AD294EA" w14:textId="51006AEC" w:rsidR="00956655" w:rsidRPr="008434F9" w:rsidRDefault="008434F9" w:rsidP="008434F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8434F9"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16"/>
                <w:szCs w:val="16"/>
                <w:shd w:val="clear" w:color="auto" w:fill="FFFFFF"/>
              </w:rPr>
              <w:t>S</w:t>
            </w:r>
            <w:r w:rsidRPr="008434F9"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16"/>
                <w:szCs w:val="16"/>
                <w:shd w:val="clear" w:color="auto" w:fill="FFFFFF"/>
              </w:rPr>
              <w:t>e conoce como el conjunto de potencialidades del ser humano que le permiten encontrar sentido y significado de sí mismo, y representarlas a través del lenguaje, para interactuar con los demás</w:t>
            </w:r>
          </w:p>
          <w:p w14:paraId="3C8A9067" w14:textId="77777777" w:rsidR="00956655" w:rsidRPr="008434F9" w:rsidRDefault="00956655" w:rsidP="00956655">
            <w:pPr>
              <w:rPr>
                <w:color w:val="538135" w:themeColor="accent6" w:themeShade="BF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CC45" w14:textId="3513E789" w:rsidR="00956655" w:rsidRPr="00744113" w:rsidRDefault="008434F9" w:rsidP="00744113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434F9">
              <w:rPr>
                <w:rFonts w:asciiTheme="majorHAnsi" w:hAnsiTheme="majorHAnsi" w:cstheme="majorHAnsi"/>
                <w:b/>
                <w:bCs/>
                <w:color w:val="002060"/>
                <w:sz w:val="16"/>
                <w:szCs w:val="16"/>
                <w:shd w:val="clear" w:color="auto" w:fill="FFFFFF"/>
              </w:rPr>
              <w:t>A</w:t>
            </w:r>
            <w:r w:rsidRPr="008434F9">
              <w:rPr>
                <w:rFonts w:asciiTheme="majorHAnsi" w:hAnsiTheme="majorHAnsi" w:cstheme="majorHAnsi"/>
                <w:b/>
                <w:bCs/>
                <w:color w:val="002060"/>
                <w:sz w:val="16"/>
                <w:szCs w:val="16"/>
                <w:shd w:val="clear" w:color="auto" w:fill="FFFFFF"/>
              </w:rPr>
              <w:t xml:space="preserve">lude al problema del lenguaje, particularmente del lenguaje técnico. En la relación educativa, sobre todo en el nivel superior, el lenguaje disciplinar, el que se </w:t>
            </w:r>
            <w:r w:rsidRPr="008434F9">
              <w:rPr>
                <w:rFonts w:asciiTheme="majorHAnsi" w:hAnsiTheme="majorHAnsi" w:cstheme="majorHAnsi"/>
                <w:b/>
                <w:bCs/>
                <w:color w:val="002060"/>
                <w:sz w:val="16"/>
                <w:szCs w:val="16"/>
                <w:shd w:val="clear" w:color="auto" w:fill="FFFFFF"/>
              </w:rPr>
              <w:t>acostumbrar a</w:t>
            </w:r>
            <w:r w:rsidRPr="008434F9">
              <w:rPr>
                <w:rFonts w:asciiTheme="majorHAnsi" w:hAnsiTheme="majorHAnsi" w:cstheme="majorHAnsi"/>
                <w:b/>
                <w:bCs/>
                <w:color w:val="002060"/>
                <w:sz w:val="16"/>
                <w:szCs w:val="16"/>
                <w:shd w:val="clear" w:color="auto" w:fill="FFFFFF"/>
              </w:rPr>
              <w:t xml:space="preserve"> usar en cada campo profesional y científico, es un código </w:t>
            </w:r>
            <w:r w:rsidRPr="00744113">
              <w:rPr>
                <w:rFonts w:asciiTheme="majorHAnsi" w:hAnsiTheme="majorHAnsi" w:cstheme="majorHAnsi"/>
                <w:b/>
                <w:bCs/>
                <w:color w:val="002060"/>
                <w:sz w:val="16"/>
                <w:szCs w:val="16"/>
                <w:shd w:val="clear" w:color="auto" w:fill="FFFFFF"/>
              </w:rPr>
              <w:t>nuevo para los estudiantes.</w:t>
            </w:r>
          </w:p>
        </w:tc>
      </w:tr>
    </w:tbl>
    <w:p w14:paraId="60CBADA4" w14:textId="626A6B03" w:rsidR="00082701" w:rsidRDefault="00744113" w:rsidP="00045449"/>
    <w:sectPr w:rsidR="0008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419DA"/>
    <w:multiLevelType w:val="hybridMultilevel"/>
    <w:tmpl w:val="C24A3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B5FF8"/>
    <w:multiLevelType w:val="hybridMultilevel"/>
    <w:tmpl w:val="094C01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71F2D"/>
    <w:multiLevelType w:val="hybridMultilevel"/>
    <w:tmpl w:val="B4C8EB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27ABB"/>
    <w:multiLevelType w:val="hybridMultilevel"/>
    <w:tmpl w:val="0ABC1E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A00EC"/>
    <w:multiLevelType w:val="hybridMultilevel"/>
    <w:tmpl w:val="53C28C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56143"/>
    <w:multiLevelType w:val="hybridMultilevel"/>
    <w:tmpl w:val="2FF89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12E1A"/>
    <w:multiLevelType w:val="hybridMultilevel"/>
    <w:tmpl w:val="C0EC98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4629B"/>
    <w:multiLevelType w:val="hybridMultilevel"/>
    <w:tmpl w:val="DABCD6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49"/>
    <w:rsid w:val="00045449"/>
    <w:rsid w:val="000F1CC5"/>
    <w:rsid w:val="00256CDE"/>
    <w:rsid w:val="003619BD"/>
    <w:rsid w:val="00442EAA"/>
    <w:rsid w:val="00530D38"/>
    <w:rsid w:val="005F7644"/>
    <w:rsid w:val="006C17CD"/>
    <w:rsid w:val="00744113"/>
    <w:rsid w:val="008434F9"/>
    <w:rsid w:val="00956655"/>
    <w:rsid w:val="00977B25"/>
    <w:rsid w:val="00AD633A"/>
    <w:rsid w:val="00AF2424"/>
    <w:rsid w:val="00C3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3D29"/>
  <w15:chartTrackingRefBased/>
  <w15:docId w15:val="{A21B585D-F055-46B9-BA45-69E9888D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7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AMERICA MICHELLE REYES LEZA</cp:lastModifiedBy>
  <cp:revision>2</cp:revision>
  <dcterms:created xsi:type="dcterms:W3CDTF">2021-03-06T05:48:00Z</dcterms:created>
  <dcterms:modified xsi:type="dcterms:W3CDTF">2021-03-09T04:42:00Z</dcterms:modified>
</cp:coreProperties>
</file>