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F11C9" w14:textId="77777777" w:rsidR="00F202F2" w:rsidRPr="00F202F2" w:rsidRDefault="00F202F2" w:rsidP="00F202F2">
      <w:pPr>
        <w:rPr>
          <w:rFonts w:ascii="Times New Roman" w:eastAsia="Times New Roman" w:hAnsi="Times New Roman" w:cs="Times New Roman"/>
          <w:b/>
          <w:sz w:val="32"/>
          <w:szCs w:val="32"/>
        </w:rPr>
      </w:pPr>
      <w:r>
        <w:rPr>
          <w:rFonts w:ascii="Times New Roman" w:eastAsia="Times New Roman" w:hAnsi="Times New Roman" w:cs="Times New Roman"/>
          <w:b/>
          <w:sz w:val="32"/>
          <w:szCs w:val="28"/>
        </w:rPr>
        <w:t xml:space="preserve">                     </w:t>
      </w:r>
      <w:r w:rsidRPr="00F202F2">
        <w:rPr>
          <w:rFonts w:ascii="Times New Roman" w:eastAsia="Times New Roman" w:hAnsi="Times New Roman" w:cs="Times New Roman"/>
          <w:b/>
          <w:sz w:val="32"/>
          <w:szCs w:val="32"/>
        </w:rPr>
        <w:t>Escuela Normal de Educación Preescolar.</w:t>
      </w:r>
    </w:p>
    <w:p w14:paraId="494A14D9" w14:textId="77777777" w:rsidR="00F202F2" w:rsidRPr="00F202F2" w:rsidRDefault="00F202F2" w:rsidP="00F202F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32"/>
          <w:szCs w:val="32"/>
        </w:rPr>
      </w:pPr>
      <w:r w:rsidRPr="00F202F2">
        <w:rPr>
          <w:rFonts w:ascii="Times New Roman" w:eastAsia="Times New Roman" w:hAnsi="Times New Roman" w:cs="Times New Roman"/>
          <w:b/>
          <w:sz w:val="32"/>
          <w:szCs w:val="32"/>
        </w:rPr>
        <w:t xml:space="preserve">  Licenciatura en educación preescolar</w:t>
      </w:r>
    </w:p>
    <w:p w14:paraId="3A0EB7F4" w14:textId="77777777" w:rsidR="00F202F2" w:rsidRPr="00F202F2" w:rsidRDefault="00F202F2" w:rsidP="00F202F2">
      <w:pPr>
        <w:jc w:val="center"/>
        <w:rPr>
          <w:rFonts w:ascii="Times New Roman" w:eastAsia="Times New Roman" w:hAnsi="Times New Roman" w:cs="Times New Roman"/>
          <w:sz w:val="32"/>
          <w:szCs w:val="32"/>
        </w:rPr>
      </w:pPr>
      <w:r w:rsidRPr="00F202F2">
        <w:rPr>
          <w:noProof/>
          <w:sz w:val="32"/>
          <w:szCs w:val="32"/>
          <w:lang w:eastAsia="es-ES"/>
        </w:rPr>
        <w:drawing>
          <wp:inline distT="0" distB="0" distL="0" distR="0" wp14:anchorId="29D0A419" wp14:editId="44340AD4">
            <wp:extent cx="1152525" cy="1057275"/>
            <wp:effectExtent l="0" t="0" r="9525" b="9525"/>
            <wp:docPr id="11" name="image3.png"/>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a:srcRect/>
                    <a:stretch>
                      <a:fillRect/>
                    </a:stretch>
                  </pic:blipFill>
                  <pic:spPr>
                    <a:xfrm>
                      <a:off x="0" y="0"/>
                      <a:ext cx="1163974" cy="1067778"/>
                    </a:xfrm>
                    <a:prstGeom prst="rect">
                      <a:avLst/>
                    </a:prstGeom>
                    <a:ln/>
                  </pic:spPr>
                </pic:pic>
              </a:graphicData>
            </a:graphic>
          </wp:inline>
        </w:drawing>
      </w:r>
    </w:p>
    <w:p w14:paraId="61B3CD6D" w14:textId="77777777" w:rsidR="00F202F2" w:rsidRDefault="00F202F2" w:rsidP="00F202F2">
      <w:pPr>
        <w:jc w:val="center"/>
        <w:rPr>
          <w:rFonts w:ascii="Times New Roman" w:eastAsia="Times New Roman" w:hAnsi="Times New Roman" w:cs="Times New Roman"/>
          <w:b/>
          <w:sz w:val="32"/>
          <w:szCs w:val="32"/>
        </w:rPr>
      </w:pPr>
      <w:r w:rsidRPr="00F202F2">
        <w:rPr>
          <w:rFonts w:ascii="Times New Roman" w:eastAsia="Times New Roman" w:hAnsi="Times New Roman" w:cs="Times New Roman"/>
          <w:b/>
          <w:sz w:val="32"/>
          <w:szCs w:val="32"/>
        </w:rPr>
        <w:t>Ciclo escolar 2020-2021</w:t>
      </w:r>
    </w:p>
    <w:p w14:paraId="49DCBADE" w14:textId="77777777" w:rsidR="00F202F2" w:rsidRDefault="00F202F2" w:rsidP="00F202F2">
      <w:pPr>
        <w:jc w:val="center"/>
        <w:rPr>
          <w:rFonts w:ascii="Times New Roman" w:hAnsi="Times New Roman" w:cs="Times New Roman"/>
          <w:b/>
          <w:i/>
          <w:iCs/>
          <w:color w:val="000000"/>
          <w:sz w:val="32"/>
          <w:szCs w:val="32"/>
        </w:rPr>
      </w:pPr>
      <w:r w:rsidRPr="00F202F2">
        <w:rPr>
          <w:rFonts w:ascii="Times New Roman" w:hAnsi="Times New Roman" w:cs="Times New Roman"/>
          <w:b/>
          <w:sz w:val="32"/>
          <w:szCs w:val="32"/>
        </w:rPr>
        <w:t xml:space="preserve">Asignatura: </w:t>
      </w:r>
      <w:r w:rsidRPr="00F202F2">
        <w:rPr>
          <w:rFonts w:ascii="Times New Roman" w:hAnsi="Times New Roman" w:cs="Times New Roman"/>
          <w:b/>
          <w:i/>
          <w:iCs/>
          <w:color w:val="000000"/>
          <w:sz w:val="32"/>
          <w:szCs w:val="32"/>
        </w:rPr>
        <w:t>DESARROLLO DE LA COMPETENCIA LECTORAL</w:t>
      </w:r>
    </w:p>
    <w:p w14:paraId="33F9C28C" w14:textId="77777777" w:rsidR="00F202F2" w:rsidRPr="00F202F2" w:rsidRDefault="00F202F2" w:rsidP="00F202F2">
      <w:pPr>
        <w:jc w:val="center"/>
        <w:rPr>
          <w:rFonts w:ascii="Times New Roman" w:eastAsia="Times New Roman" w:hAnsi="Times New Roman" w:cs="Times New Roman"/>
          <w:b/>
          <w:sz w:val="32"/>
          <w:szCs w:val="32"/>
        </w:rPr>
      </w:pPr>
      <w:r w:rsidRPr="00F202F2">
        <w:rPr>
          <w:rFonts w:ascii="Arial" w:hAnsi="Arial" w:cs="Arial"/>
          <w:color w:val="000000"/>
          <w:sz w:val="32"/>
          <w:szCs w:val="32"/>
        </w:rPr>
        <w:tab/>
      </w:r>
    </w:p>
    <w:p w14:paraId="0FA93DEB" w14:textId="77777777" w:rsidR="00F202F2" w:rsidRPr="00F202F2" w:rsidRDefault="00F202F2" w:rsidP="00F202F2">
      <w:pPr>
        <w:pStyle w:val="Ttulo3"/>
        <w:spacing w:before="30" w:beforeAutospacing="0" w:after="30" w:afterAutospacing="0"/>
        <w:ind w:left="60"/>
        <w:jc w:val="both"/>
        <w:rPr>
          <w:rFonts w:ascii="Arial" w:hAnsi="Arial" w:cs="Arial"/>
          <w:color w:val="000000"/>
          <w:sz w:val="32"/>
          <w:szCs w:val="32"/>
        </w:rPr>
      </w:pPr>
      <w:r>
        <w:rPr>
          <w:sz w:val="32"/>
          <w:szCs w:val="32"/>
        </w:rPr>
        <w:t xml:space="preserve">             </w:t>
      </w:r>
      <w:r w:rsidRPr="00F202F2">
        <w:rPr>
          <w:sz w:val="32"/>
          <w:szCs w:val="32"/>
        </w:rPr>
        <w:t xml:space="preserve"> Titular: </w:t>
      </w:r>
      <w:r w:rsidRPr="00F202F2">
        <w:rPr>
          <w:rFonts w:ascii="Arial" w:hAnsi="Arial" w:cs="Arial"/>
          <w:color w:val="000000"/>
          <w:sz w:val="32"/>
          <w:szCs w:val="32"/>
        </w:rPr>
        <w:t> </w:t>
      </w:r>
      <w:r w:rsidRPr="00F202F2">
        <w:rPr>
          <w:rStyle w:val="Hipervnculo"/>
          <w:rFonts w:ascii="Arial" w:hAnsi="Arial" w:cs="Arial"/>
          <w:color w:val="000000"/>
          <w:sz w:val="32"/>
          <w:szCs w:val="32"/>
          <w:u w:val="none"/>
        </w:rPr>
        <w:t xml:space="preserve"> </w:t>
      </w:r>
      <w:hyperlink r:id="rId6" w:history="1">
        <w:r w:rsidRPr="00F202F2">
          <w:rPr>
            <w:rStyle w:val="Hipervnculo"/>
            <w:rFonts w:ascii="Arial" w:eastAsiaTheme="majorEastAsia" w:hAnsi="Arial" w:cs="Arial"/>
            <w:color w:val="000000"/>
            <w:sz w:val="32"/>
            <w:szCs w:val="32"/>
          </w:rPr>
          <w:t>ELENA MONSERRAT GAMEZ CEPEDA</w:t>
        </w:r>
      </w:hyperlink>
    </w:p>
    <w:p w14:paraId="6AB917AA" w14:textId="77777777" w:rsidR="00F202F2" w:rsidRPr="00F202F2" w:rsidRDefault="00F202F2" w:rsidP="00F202F2">
      <w:pPr>
        <w:pStyle w:val="Ttulo3"/>
        <w:spacing w:before="30" w:beforeAutospacing="0" w:after="30" w:afterAutospacing="0"/>
        <w:ind w:left="60"/>
        <w:jc w:val="both"/>
        <w:rPr>
          <w:rStyle w:val="Hipervnculo"/>
          <w:rFonts w:ascii="Arial" w:hAnsi="Arial" w:cs="Arial"/>
          <w:color w:val="000000"/>
          <w:sz w:val="32"/>
          <w:szCs w:val="32"/>
          <w:u w:val="none"/>
        </w:rPr>
      </w:pPr>
    </w:p>
    <w:p w14:paraId="59CDD6E8" w14:textId="77777777" w:rsidR="00F202F2" w:rsidRPr="00F202F2" w:rsidRDefault="00F202F2" w:rsidP="00F202F2">
      <w:pPr>
        <w:pStyle w:val="Ttulo3"/>
        <w:spacing w:before="30" w:beforeAutospacing="0" w:after="30" w:afterAutospacing="0"/>
        <w:ind w:left="60"/>
        <w:jc w:val="both"/>
        <w:rPr>
          <w:rFonts w:ascii="Arial" w:hAnsi="Arial" w:cs="Arial"/>
          <w:color w:val="000000"/>
          <w:sz w:val="32"/>
          <w:szCs w:val="32"/>
        </w:rPr>
      </w:pPr>
    </w:p>
    <w:p w14:paraId="48BA6FAD" w14:textId="77777777" w:rsidR="00F202F2" w:rsidRPr="00F202F2" w:rsidRDefault="00F202F2" w:rsidP="00F202F2">
      <w:pPr>
        <w:pStyle w:val="Ttulo3"/>
        <w:spacing w:before="30" w:beforeAutospacing="0" w:after="30" w:afterAutospacing="0"/>
        <w:ind w:left="60"/>
        <w:jc w:val="both"/>
        <w:rPr>
          <w:rFonts w:ascii="Arial" w:hAnsi="Arial" w:cs="Arial"/>
          <w:color w:val="000000"/>
          <w:sz w:val="32"/>
          <w:szCs w:val="32"/>
        </w:rPr>
      </w:pPr>
    </w:p>
    <w:p w14:paraId="335B212E" w14:textId="77777777" w:rsidR="00F202F2" w:rsidRDefault="00F202F2" w:rsidP="00F202F2">
      <w:pPr>
        <w:rPr>
          <w:rFonts w:ascii="Times New Roman" w:hAnsi="Times New Roman" w:cs="Times New Roman"/>
          <w:color w:val="000000"/>
          <w:sz w:val="32"/>
          <w:szCs w:val="32"/>
        </w:rPr>
      </w:pPr>
      <w:r w:rsidRPr="00F202F2">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Pr="00F202F2">
        <w:rPr>
          <w:rFonts w:ascii="Times New Roman" w:eastAsia="Times New Roman" w:hAnsi="Times New Roman" w:cs="Times New Roman"/>
          <w:b/>
          <w:sz w:val="32"/>
          <w:szCs w:val="32"/>
        </w:rPr>
        <w:t xml:space="preserve">  Título del trabajo:</w:t>
      </w:r>
      <w:r w:rsidRPr="00F202F2">
        <w:rPr>
          <w:rFonts w:ascii="Times New Roman" w:hAnsi="Times New Roman" w:cs="Times New Roman"/>
          <w:color w:val="000000"/>
          <w:sz w:val="32"/>
          <w:szCs w:val="32"/>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5"/>
        <w:gridCol w:w="8283"/>
      </w:tblGrid>
      <w:tr w:rsidR="00F202F2" w14:paraId="38E59051" w14:textId="77777777" w:rsidTr="00F202F2">
        <w:trPr>
          <w:tblCellSpacing w:w="15" w:type="dxa"/>
        </w:trPr>
        <w:tc>
          <w:tcPr>
            <w:tcW w:w="600" w:type="dxa"/>
            <w:vAlign w:val="center"/>
            <w:hideMark/>
          </w:tcPr>
          <w:p w14:paraId="4A14B9AD" w14:textId="77777777" w:rsidR="00F202F2" w:rsidRDefault="00F202F2">
            <w:pPr>
              <w:ind w:left="60"/>
              <w:jc w:val="right"/>
              <w:rPr>
                <w:rFonts w:ascii="Verdana" w:hAnsi="Verdana"/>
                <w:color w:val="000000"/>
                <w:sz w:val="24"/>
                <w:szCs w:val="24"/>
              </w:rPr>
            </w:pPr>
            <w:r>
              <w:rPr>
                <w:rFonts w:ascii="Verdana" w:hAnsi="Verdana"/>
                <w:color w:val="000000"/>
              </w:rPr>
              <w:t> </w:t>
            </w:r>
          </w:p>
        </w:tc>
        <w:tc>
          <w:tcPr>
            <w:tcW w:w="0" w:type="auto"/>
            <w:vAlign w:val="center"/>
            <w:hideMark/>
          </w:tcPr>
          <w:p w14:paraId="18240521" w14:textId="77777777" w:rsidR="00F202F2" w:rsidRDefault="00F202F2">
            <w:pPr>
              <w:ind w:left="60"/>
              <w:jc w:val="both"/>
              <w:rPr>
                <w:rFonts w:ascii="Verdana" w:hAnsi="Verdana"/>
                <w:color w:val="000000"/>
                <w:sz w:val="24"/>
                <w:szCs w:val="24"/>
              </w:rPr>
            </w:pPr>
            <w:r>
              <w:rPr>
                <w:rFonts w:ascii="Verdana" w:hAnsi="Verdana"/>
                <w:color w:val="000000"/>
              </w:rPr>
              <w:t xml:space="preserve">                        </w:t>
            </w:r>
            <w:hyperlink r:id="rId7" w:history="1">
              <w:r>
                <w:rPr>
                  <w:rStyle w:val="Hipervnculo"/>
                  <w:rFonts w:ascii="Verdana" w:hAnsi="Verdana"/>
                  <w:color w:val="000000"/>
                </w:rPr>
                <w:t>LA COMPRENSIÓN LECTORA</w:t>
              </w:r>
            </w:hyperlink>
          </w:p>
        </w:tc>
      </w:tr>
    </w:tbl>
    <w:p w14:paraId="59DE3849" w14:textId="77777777" w:rsidR="00F202F2" w:rsidRPr="00F202F2" w:rsidRDefault="00F202F2" w:rsidP="00F202F2">
      <w:pPr>
        <w:pStyle w:val="Ttulo2"/>
        <w:spacing w:before="75" w:after="75"/>
        <w:jc w:val="both"/>
        <w:rPr>
          <w:rFonts w:ascii="Arial" w:hAnsi="Arial" w:cs="Arial"/>
          <w:i/>
          <w:iCs/>
          <w:color w:val="000000"/>
          <w:sz w:val="32"/>
          <w:szCs w:val="32"/>
        </w:rPr>
      </w:pPr>
      <w:r>
        <w:rPr>
          <w:rFonts w:ascii="Times New Roman" w:eastAsiaTheme="minorHAnsi" w:hAnsi="Times New Roman" w:cs="Times New Roman"/>
          <w:b w:val="0"/>
          <w:bCs w:val="0"/>
          <w:color w:val="000000"/>
          <w:sz w:val="32"/>
          <w:szCs w:val="32"/>
        </w:rPr>
        <w:t xml:space="preserve">        </w:t>
      </w:r>
      <w:r w:rsidRPr="00F202F2">
        <w:rPr>
          <w:rFonts w:ascii="Times New Roman" w:hAnsi="Times New Roman" w:cs="Times New Roman"/>
          <w:color w:val="000000"/>
          <w:sz w:val="32"/>
          <w:szCs w:val="32"/>
        </w:rPr>
        <w:t>Nombre de la alumna: Nayeli Abigail Ibarguen Pérez</w:t>
      </w:r>
    </w:p>
    <w:p w14:paraId="3D221F96" w14:textId="77777777" w:rsidR="00F202F2" w:rsidRPr="00F202F2" w:rsidRDefault="00F202F2" w:rsidP="00F202F2">
      <w:pPr>
        <w:rPr>
          <w:rFonts w:ascii="Times New Roman" w:hAnsi="Times New Roman" w:cs="Times New Roman"/>
          <w:color w:val="000000"/>
          <w:sz w:val="32"/>
          <w:szCs w:val="32"/>
        </w:rPr>
      </w:pPr>
      <w:r w:rsidRPr="00F202F2">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2 “B</w:t>
      </w:r>
      <w:r w:rsidRPr="00F202F2">
        <w:rPr>
          <w:rFonts w:ascii="Times New Roman" w:hAnsi="Times New Roman" w:cs="Times New Roman"/>
          <w:color w:val="000000"/>
          <w:sz w:val="32"/>
          <w:szCs w:val="32"/>
        </w:rPr>
        <w:t>”</w:t>
      </w:r>
    </w:p>
    <w:p w14:paraId="612299E1" w14:textId="77777777" w:rsidR="00D261F9" w:rsidRPr="00F202F2" w:rsidRDefault="00D261F9">
      <w:pPr>
        <w:rPr>
          <w:sz w:val="32"/>
          <w:szCs w:val="32"/>
        </w:rPr>
      </w:pPr>
    </w:p>
    <w:p w14:paraId="07762528" w14:textId="77777777" w:rsidR="00D261F9" w:rsidRDefault="00D261F9"/>
    <w:p w14:paraId="5A7C2FE5" w14:textId="77777777" w:rsidR="00D261F9" w:rsidRDefault="00D261F9">
      <w:pPr>
        <w:rPr>
          <w:rFonts w:ascii="Comic Sans MS" w:hAnsi="Comic Sans MS" w:cs="Times New Roman"/>
          <w:b/>
          <w:sz w:val="32"/>
          <w:szCs w:val="32"/>
        </w:rPr>
      </w:pPr>
      <w:r>
        <w:br w:type="page"/>
      </w:r>
      <w:r w:rsidRPr="00D261F9">
        <w:rPr>
          <w:rFonts w:ascii="Comic Sans MS" w:hAnsi="Comic Sans MS" w:cs="Times New Roman"/>
          <w:b/>
          <w:sz w:val="32"/>
          <w:szCs w:val="32"/>
        </w:rPr>
        <w:lastRenderedPageBreak/>
        <w:t>UNIDAD DE APRENDIZAJES I. SABER LO QUE ES LEER.</w:t>
      </w:r>
    </w:p>
    <w:p w14:paraId="69463F27" w14:textId="77777777" w:rsidR="00D261F9" w:rsidRPr="00912E6F" w:rsidRDefault="00D261F9" w:rsidP="00D261F9">
      <w:pPr>
        <w:pStyle w:val="Prrafodelista"/>
        <w:numPr>
          <w:ilvl w:val="0"/>
          <w:numId w:val="1"/>
        </w:numPr>
        <w:rPr>
          <w:rFonts w:ascii="Arial" w:hAnsi="Arial" w:cs="Arial"/>
          <w:b/>
          <w:sz w:val="24"/>
          <w:szCs w:val="24"/>
        </w:rPr>
      </w:pPr>
      <w:r w:rsidRPr="004D5E24">
        <w:rPr>
          <w:rFonts w:ascii="Arial" w:hAnsi="Arial" w:cs="Arial"/>
          <w:b/>
          <w:sz w:val="24"/>
          <w:szCs w:val="24"/>
          <w:highlight w:val="green"/>
        </w:rPr>
        <w:t>S</w:t>
      </w:r>
      <w:r w:rsidRPr="00912E6F">
        <w:rPr>
          <w:rFonts w:ascii="Arial" w:hAnsi="Arial" w:cs="Arial"/>
          <w:b/>
          <w:sz w:val="24"/>
          <w:szCs w:val="24"/>
        </w:rPr>
        <w:t>egún el libro de aprendizajes de la lectoescritura, “leer significa…</w:t>
      </w:r>
    </w:p>
    <w:p w14:paraId="46F1A8A3" w14:textId="77777777" w:rsidR="00D261F9" w:rsidRPr="00912E6F" w:rsidRDefault="00D261F9" w:rsidP="00D261F9">
      <w:pPr>
        <w:pStyle w:val="Prrafodelista"/>
        <w:rPr>
          <w:rFonts w:ascii="Arial" w:hAnsi="Arial" w:cs="Arial"/>
          <w:sz w:val="24"/>
          <w:szCs w:val="24"/>
        </w:rPr>
      </w:pPr>
      <w:r w:rsidRPr="00912E6F">
        <w:rPr>
          <w:rFonts w:ascii="Arial" w:hAnsi="Arial" w:cs="Arial"/>
          <w:sz w:val="24"/>
          <w:szCs w:val="24"/>
        </w:rPr>
        <w:t>Es más que descifrar letras, también comprender lo que se lee, usa la información y disfrutar de la lectura” también es importante hacer notar que la lectura es aprendida y que una de las funciones más importantes de la escuela es enseñar a leer.</w:t>
      </w:r>
    </w:p>
    <w:p w14:paraId="3FDF5D84" w14:textId="77777777" w:rsidR="00D261F9" w:rsidRPr="00912E6F" w:rsidRDefault="00D261F9" w:rsidP="00D261F9">
      <w:pPr>
        <w:pStyle w:val="Prrafodelista"/>
        <w:rPr>
          <w:rFonts w:ascii="Arial" w:hAnsi="Arial" w:cs="Arial"/>
          <w:sz w:val="24"/>
          <w:szCs w:val="24"/>
        </w:rPr>
      </w:pPr>
    </w:p>
    <w:p w14:paraId="771364CB" w14:textId="77777777" w:rsidR="00D261F9" w:rsidRPr="00912E6F" w:rsidRDefault="00D261F9" w:rsidP="00D261F9">
      <w:pPr>
        <w:pStyle w:val="Prrafodelista"/>
        <w:numPr>
          <w:ilvl w:val="0"/>
          <w:numId w:val="1"/>
        </w:numPr>
        <w:rPr>
          <w:rFonts w:ascii="Arial" w:hAnsi="Arial" w:cs="Arial"/>
          <w:b/>
          <w:sz w:val="24"/>
          <w:szCs w:val="24"/>
        </w:rPr>
      </w:pPr>
      <w:r w:rsidRPr="004D5E24">
        <w:rPr>
          <w:rFonts w:ascii="Arial" w:hAnsi="Arial" w:cs="Arial"/>
          <w:b/>
          <w:sz w:val="24"/>
          <w:szCs w:val="24"/>
          <w:highlight w:val="green"/>
        </w:rPr>
        <w:t>E</w:t>
      </w:r>
      <w:r w:rsidRPr="00912E6F">
        <w:rPr>
          <w:rFonts w:ascii="Arial" w:hAnsi="Arial" w:cs="Arial"/>
          <w:b/>
          <w:sz w:val="24"/>
          <w:szCs w:val="24"/>
        </w:rPr>
        <w:t xml:space="preserve">s un proceso porque </w:t>
      </w:r>
    </w:p>
    <w:p w14:paraId="3E0EC9C4" w14:textId="77777777" w:rsidR="00D261F9" w:rsidRPr="00912E6F" w:rsidRDefault="00D261F9" w:rsidP="00D261F9">
      <w:pPr>
        <w:pStyle w:val="Prrafodelista"/>
        <w:rPr>
          <w:rFonts w:ascii="Arial" w:hAnsi="Arial" w:cs="Arial"/>
          <w:sz w:val="24"/>
          <w:szCs w:val="24"/>
        </w:rPr>
      </w:pPr>
      <w:r w:rsidRPr="00912E6F">
        <w:rPr>
          <w:rFonts w:ascii="Arial" w:hAnsi="Arial" w:cs="Arial"/>
          <w:sz w:val="24"/>
          <w:szCs w:val="24"/>
        </w:rPr>
        <w:t xml:space="preserve">Involucra un conjunto de actividades que, al practicarse repetida y progresivamente, iniciando con lo fácil y avanzado a lo difícil, lograran que el lector demuestre su comprensión </w:t>
      </w:r>
    </w:p>
    <w:p w14:paraId="585F2E28" w14:textId="77777777" w:rsidR="00D261F9" w:rsidRPr="00912E6F" w:rsidRDefault="00D261F9" w:rsidP="00D261F9">
      <w:pPr>
        <w:pStyle w:val="Prrafodelista"/>
        <w:rPr>
          <w:rFonts w:ascii="Arial" w:hAnsi="Arial" w:cs="Arial"/>
          <w:b/>
          <w:sz w:val="24"/>
          <w:szCs w:val="24"/>
        </w:rPr>
      </w:pPr>
    </w:p>
    <w:p w14:paraId="567A9915" w14:textId="77777777" w:rsidR="00D261F9" w:rsidRPr="00912E6F" w:rsidRDefault="00D261F9" w:rsidP="00D261F9">
      <w:pPr>
        <w:pStyle w:val="Prrafodelista"/>
        <w:numPr>
          <w:ilvl w:val="0"/>
          <w:numId w:val="1"/>
        </w:numPr>
        <w:rPr>
          <w:rFonts w:ascii="Arial" w:hAnsi="Arial" w:cs="Arial"/>
          <w:b/>
          <w:sz w:val="24"/>
          <w:szCs w:val="24"/>
        </w:rPr>
      </w:pPr>
      <w:r w:rsidRPr="00912E6F">
        <w:rPr>
          <w:rFonts w:ascii="Arial" w:hAnsi="Arial" w:cs="Arial"/>
          <w:b/>
          <w:sz w:val="24"/>
          <w:szCs w:val="24"/>
        </w:rPr>
        <w:t xml:space="preserve">Es un simultaneo porque </w:t>
      </w:r>
    </w:p>
    <w:p w14:paraId="384FB1B1" w14:textId="77777777" w:rsidR="00D261F9" w:rsidRPr="00912E6F" w:rsidRDefault="00D261F9" w:rsidP="00D261F9">
      <w:pPr>
        <w:pStyle w:val="Prrafodelista"/>
        <w:rPr>
          <w:rFonts w:ascii="Arial" w:hAnsi="Arial" w:cs="Arial"/>
          <w:sz w:val="24"/>
          <w:szCs w:val="24"/>
        </w:rPr>
      </w:pPr>
      <w:r w:rsidRPr="00912E6F">
        <w:rPr>
          <w:rFonts w:ascii="Arial" w:hAnsi="Arial" w:cs="Arial"/>
          <w:sz w:val="24"/>
          <w:szCs w:val="24"/>
        </w:rPr>
        <w:t>Involucra un constante ir y venir de palabras y conocimientos. Se activan y recuperan saberes que ya se tenían, mientras se elaboran y almacenan nuevos conocimientos.</w:t>
      </w:r>
    </w:p>
    <w:p w14:paraId="64609ED4" w14:textId="77777777" w:rsidR="00D261F9" w:rsidRPr="00912E6F" w:rsidRDefault="00D261F9" w:rsidP="00D261F9">
      <w:pPr>
        <w:pStyle w:val="Prrafodelista"/>
        <w:rPr>
          <w:rFonts w:ascii="Arial" w:hAnsi="Arial" w:cs="Arial"/>
          <w:b/>
          <w:sz w:val="24"/>
          <w:szCs w:val="24"/>
        </w:rPr>
      </w:pPr>
    </w:p>
    <w:p w14:paraId="69BA0873" w14:textId="77777777" w:rsidR="00D261F9" w:rsidRPr="00912E6F" w:rsidRDefault="00912E6F" w:rsidP="00D261F9">
      <w:pPr>
        <w:pStyle w:val="Prrafodelista"/>
        <w:numPr>
          <w:ilvl w:val="0"/>
          <w:numId w:val="1"/>
        </w:numPr>
        <w:rPr>
          <w:rFonts w:ascii="Arial" w:hAnsi="Arial" w:cs="Arial"/>
          <w:b/>
          <w:sz w:val="24"/>
          <w:szCs w:val="24"/>
        </w:rPr>
      </w:pPr>
      <w:r w:rsidRPr="00912E6F">
        <w:rPr>
          <w:rFonts w:ascii="Arial" w:hAnsi="Arial" w:cs="Arial"/>
          <w:b/>
          <w:sz w:val="24"/>
          <w:szCs w:val="24"/>
        </w:rPr>
        <w:t>Es interactivo porque</w:t>
      </w:r>
    </w:p>
    <w:p w14:paraId="20E31106" w14:textId="77777777" w:rsidR="00912E6F" w:rsidRPr="00912E6F" w:rsidRDefault="00912E6F" w:rsidP="00912E6F">
      <w:pPr>
        <w:pStyle w:val="Prrafodelista"/>
        <w:rPr>
          <w:rFonts w:ascii="Arial" w:hAnsi="Arial" w:cs="Arial"/>
          <w:sz w:val="24"/>
          <w:szCs w:val="24"/>
        </w:rPr>
      </w:pPr>
      <w:r w:rsidRPr="00912E6F">
        <w:rPr>
          <w:rFonts w:ascii="Arial" w:hAnsi="Arial" w:cs="Arial"/>
          <w:sz w:val="24"/>
          <w:szCs w:val="24"/>
        </w:rPr>
        <w:t>Involucra al lector, el texto que lee y el contexto en el que se encuentra el lector y el texto. Está relación cambia constantemente, de tal manera que la experiencia es distinta de un lector en varios momentos de su interacción con el texto.</w:t>
      </w:r>
    </w:p>
    <w:p w14:paraId="4210E693" w14:textId="77777777" w:rsidR="00912E6F" w:rsidRPr="00912E6F" w:rsidRDefault="00912E6F" w:rsidP="00912E6F">
      <w:pPr>
        <w:pStyle w:val="Prrafodelista"/>
        <w:rPr>
          <w:rFonts w:ascii="Arial" w:hAnsi="Arial" w:cs="Arial"/>
          <w:sz w:val="24"/>
          <w:szCs w:val="24"/>
        </w:rPr>
      </w:pPr>
    </w:p>
    <w:p w14:paraId="1D6A759D" w14:textId="77777777" w:rsidR="00912E6F" w:rsidRDefault="00912E6F" w:rsidP="00912E6F">
      <w:pPr>
        <w:pStyle w:val="Prrafodelista"/>
        <w:rPr>
          <w:rFonts w:ascii="Comic Sans MS" w:hAnsi="Comic Sans MS"/>
          <w:sz w:val="32"/>
          <w:szCs w:val="32"/>
        </w:rPr>
      </w:pPr>
      <w:r w:rsidRPr="00912E6F">
        <w:rPr>
          <w:rFonts w:ascii="Comic Sans MS" w:hAnsi="Comic Sans MS"/>
          <w:b/>
          <w:sz w:val="32"/>
          <w:szCs w:val="32"/>
        </w:rPr>
        <w:t xml:space="preserve">Enseñar a decodificar y enseñar a leer para aprender </w:t>
      </w:r>
    </w:p>
    <w:p w14:paraId="182EC435" w14:textId="77777777" w:rsidR="00912E6F" w:rsidRDefault="00912E6F" w:rsidP="00912E6F">
      <w:pPr>
        <w:pStyle w:val="Prrafodelista"/>
        <w:numPr>
          <w:ilvl w:val="0"/>
          <w:numId w:val="2"/>
        </w:numPr>
        <w:tabs>
          <w:tab w:val="left" w:pos="6676"/>
        </w:tabs>
        <w:rPr>
          <w:rFonts w:ascii="Arial" w:hAnsi="Arial" w:cs="Arial"/>
          <w:b/>
          <w:sz w:val="24"/>
        </w:rPr>
      </w:pPr>
      <w:r w:rsidRPr="004D5E24">
        <w:rPr>
          <w:rFonts w:ascii="Arial" w:hAnsi="Arial" w:cs="Arial"/>
          <w:b/>
          <w:sz w:val="24"/>
          <w:highlight w:val="green"/>
        </w:rPr>
        <w:t>La compresión</w:t>
      </w:r>
      <w:r w:rsidRPr="00912E6F">
        <w:rPr>
          <w:rFonts w:ascii="Arial" w:hAnsi="Arial" w:cs="Arial"/>
          <w:b/>
          <w:sz w:val="24"/>
        </w:rPr>
        <w:t xml:space="preserve"> lectora es el principal propósito de la lectura </w:t>
      </w:r>
      <w:r>
        <w:rPr>
          <w:rFonts w:ascii="Arial" w:hAnsi="Arial" w:cs="Arial"/>
          <w:b/>
          <w:sz w:val="24"/>
        </w:rPr>
        <w:t>y…</w:t>
      </w:r>
    </w:p>
    <w:p w14:paraId="5529D342" w14:textId="77777777" w:rsidR="00912E6F" w:rsidRPr="00912E6F" w:rsidRDefault="00912E6F" w:rsidP="00912E6F">
      <w:pPr>
        <w:tabs>
          <w:tab w:val="left" w:pos="6676"/>
        </w:tabs>
        <w:rPr>
          <w:rFonts w:ascii="Arial" w:hAnsi="Arial" w:cs="Arial"/>
          <w:sz w:val="24"/>
        </w:rPr>
      </w:pPr>
      <w:r w:rsidRPr="00912E6F">
        <w:rPr>
          <w:rFonts w:ascii="Arial" w:hAnsi="Arial" w:cs="Arial"/>
          <w:sz w:val="24"/>
        </w:rPr>
        <w:t>“es el resultado de la aplicación de estrategias para entender recordar el significado de lo que se ha leído”. Leemos para informarnos o para aprender sobre múltiples temas; también para conocer las opiniones de otros y compartirlas o rechazarlas.</w:t>
      </w:r>
    </w:p>
    <w:p w14:paraId="409A790C" w14:textId="77777777" w:rsidR="00912E6F" w:rsidRPr="00912E6F" w:rsidRDefault="00912E6F" w:rsidP="00912E6F">
      <w:pPr>
        <w:pStyle w:val="Prrafodelista"/>
        <w:numPr>
          <w:ilvl w:val="0"/>
          <w:numId w:val="2"/>
        </w:numPr>
        <w:tabs>
          <w:tab w:val="left" w:pos="6676"/>
        </w:tabs>
        <w:rPr>
          <w:rFonts w:ascii="Arial" w:hAnsi="Arial" w:cs="Arial"/>
          <w:b/>
          <w:sz w:val="24"/>
        </w:rPr>
      </w:pPr>
      <w:r w:rsidRPr="00912E6F">
        <w:rPr>
          <w:rFonts w:ascii="Arial" w:hAnsi="Arial" w:cs="Arial"/>
          <w:b/>
          <w:sz w:val="24"/>
        </w:rPr>
        <w:t xml:space="preserve">La lectura( y su comprensión lectora) tiene varios propósitos </w:t>
      </w:r>
    </w:p>
    <w:p w14:paraId="012294AF" w14:textId="77777777" w:rsidR="00912E6F" w:rsidRPr="00912E6F" w:rsidRDefault="00912E6F" w:rsidP="00912E6F">
      <w:pPr>
        <w:pStyle w:val="Prrafodelista"/>
        <w:numPr>
          <w:ilvl w:val="0"/>
          <w:numId w:val="3"/>
        </w:numPr>
        <w:tabs>
          <w:tab w:val="left" w:pos="6676"/>
        </w:tabs>
        <w:rPr>
          <w:rFonts w:ascii="Arial" w:hAnsi="Arial" w:cs="Arial"/>
          <w:b/>
          <w:sz w:val="24"/>
          <w:szCs w:val="24"/>
        </w:rPr>
      </w:pPr>
      <w:r w:rsidRPr="00912E6F">
        <w:rPr>
          <w:rFonts w:ascii="Arial" w:eastAsia="Times New Roman" w:hAnsi="Arial" w:cs="Arial"/>
          <w:color w:val="000000" w:themeColor="text1"/>
          <w:sz w:val="24"/>
          <w:szCs w:val="24"/>
          <w:lang w:eastAsia="es-ES"/>
        </w:rPr>
        <w:t>Obtener las ideas generales de un texto o libro</w:t>
      </w:r>
    </w:p>
    <w:p w14:paraId="26AEB074" w14:textId="77777777" w:rsidR="00912E6F" w:rsidRPr="00912E6F" w:rsidRDefault="00912E6F" w:rsidP="00912E6F">
      <w:pPr>
        <w:pStyle w:val="Prrafodelista"/>
        <w:numPr>
          <w:ilvl w:val="0"/>
          <w:numId w:val="3"/>
        </w:numPr>
        <w:tabs>
          <w:tab w:val="left" w:pos="6676"/>
        </w:tabs>
        <w:rPr>
          <w:rFonts w:ascii="Arial" w:hAnsi="Arial" w:cs="Arial"/>
          <w:b/>
          <w:sz w:val="24"/>
          <w:szCs w:val="24"/>
        </w:rPr>
      </w:pPr>
      <w:r w:rsidRPr="00912E6F">
        <w:rPr>
          <w:rFonts w:ascii="Arial" w:eastAsia="Times New Roman" w:hAnsi="Arial" w:cs="Arial"/>
          <w:color w:val="000000" w:themeColor="text1"/>
          <w:sz w:val="24"/>
          <w:szCs w:val="24"/>
          <w:lang w:eastAsia="es-ES"/>
        </w:rPr>
        <w:t>Distinguir las ideas principales de un texto o libro</w:t>
      </w:r>
    </w:p>
    <w:p w14:paraId="16B4126F" w14:textId="77777777" w:rsidR="00912E6F" w:rsidRPr="00912E6F" w:rsidRDefault="00912E6F" w:rsidP="00912E6F">
      <w:pPr>
        <w:pStyle w:val="Prrafodelista"/>
        <w:numPr>
          <w:ilvl w:val="0"/>
          <w:numId w:val="3"/>
        </w:numPr>
        <w:tabs>
          <w:tab w:val="left" w:pos="6676"/>
        </w:tabs>
        <w:rPr>
          <w:rFonts w:ascii="Arial" w:hAnsi="Arial" w:cs="Arial"/>
          <w:b/>
          <w:sz w:val="24"/>
          <w:szCs w:val="24"/>
        </w:rPr>
      </w:pPr>
      <w:r w:rsidRPr="00912E6F">
        <w:rPr>
          <w:rFonts w:ascii="Arial" w:eastAsia="Times New Roman" w:hAnsi="Arial" w:cs="Arial"/>
          <w:color w:val="000000" w:themeColor="text1"/>
          <w:sz w:val="24"/>
          <w:szCs w:val="24"/>
          <w:lang w:eastAsia="es-ES"/>
        </w:rPr>
        <w:t>Evaluar críticamente un texto</w:t>
      </w:r>
    </w:p>
    <w:p w14:paraId="1533E576" w14:textId="77777777" w:rsidR="00912E6F" w:rsidRPr="00912E6F" w:rsidRDefault="00912E6F" w:rsidP="00912E6F">
      <w:pPr>
        <w:pStyle w:val="Prrafodelista"/>
        <w:numPr>
          <w:ilvl w:val="0"/>
          <w:numId w:val="3"/>
        </w:numPr>
        <w:tabs>
          <w:tab w:val="left" w:pos="6676"/>
        </w:tabs>
        <w:rPr>
          <w:rFonts w:ascii="Arial" w:hAnsi="Arial" w:cs="Arial"/>
          <w:b/>
          <w:sz w:val="24"/>
          <w:szCs w:val="24"/>
        </w:rPr>
      </w:pPr>
      <w:r w:rsidRPr="00912E6F">
        <w:rPr>
          <w:rFonts w:ascii="Arial" w:eastAsia="Times New Roman" w:hAnsi="Arial" w:cs="Arial"/>
          <w:color w:val="000000" w:themeColor="text1"/>
          <w:sz w:val="24"/>
          <w:szCs w:val="24"/>
          <w:lang w:eastAsia="es-ES"/>
        </w:rPr>
        <w:t xml:space="preserve">Comprender el contenido de un texto </w:t>
      </w:r>
    </w:p>
    <w:p w14:paraId="02F69362" w14:textId="77777777" w:rsidR="00912E6F" w:rsidRPr="00BB0699" w:rsidRDefault="00912E6F" w:rsidP="00912E6F">
      <w:pPr>
        <w:pStyle w:val="Prrafodelista"/>
        <w:numPr>
          <w:ilvl w:val="0"/>
          <w:numId w:val="3"/>
        </w:numPr>
        <w:tabs>
          <w:tab w:val="left" w:pos="6676"/>
        </w:tabs>
        <w:rPr>
          <w:rFonts w:ascii="Arial" w:hAnsi="Arial" w:cs="Arial"/>
          <w:b/>
          <w:sz w:val="24"/>
          <w:szCs w:val="24"/>
        </w:rPr>
      </w:pPr>
      <w:r w:rsidRPr="00912E6F">
        <w:rPr>
          <w:rFonts w:ascii="Arial" w:eastAsia="Times New Roman" w:hAnsi="Arial" w:cs="Arial"/>
          <w:color w:val="000000" w:themeColor="text1"/>
          <w:sz w:val="24"/>
          <w:szCs w:val="24"/>
          <w:lang w:eastAsia="es-ES"/>
        </w:rPr>
        <w:lastRenderedPageBreak/>
        <w:t xml:space="preserve">Localizar información especificar </w:t>
      </w:r>
    </w:p>
    <w:p w14:paraId="4880D893" w14:textId="77777777" w:rsidR="00BB0699" w:rsidRPr="00BB0699" w:rsidRDefault="00BB0699" w:rsidP="00BB0699">
      <w:pPr>
        <w:pStyle w:val="Prrafodelista"/>
        <w:tabs>
          <w:tab w:val="left" w:pos="6676"/>
        </w:tabs>
        <w:ind w:left="1080"/>
        <w:rPr>
          <w:rFonts w:ascii="Arial" w:hAnsi="Arial" w:cs="Arial"/>
          <w:b/>
          <w:sz w:val="24"/>
          <w:szCs w:val="24"/>
        </w:rPr>
      </w:pPr>
    </w:p>
    <w:p w14:paraId="120169EB" w14:textId="77777777" w:rsidR="00BB0699" w:rsidRDefault="00BB0699" w:rsidP="00BB0699">
      <w:pPr>
        <w:pStyle w:val="Prrafodelista"/>
        <w:numPr>
          <w:ilvl w:val="0"/>
          <w:numId w:val="2"/>
        </w:numPr>
        <w:tabs>
          <w:tab w:val="left" w:pos="6676"/>
        </w:tabs>
        <w:rPr>
          <w:rFonts w:ascii="Arial" w:hAnsi="Arial" w:cs="Arial"/>
          <w:b/>
          <w:sz w:val="24"/>
          <w:szCs w:val="24"/>
        </w:rPr>
      </w:pPr>
      <w:r>
        <w:rPr>
          <w:rFonts w:ascii="Arial" w:hAnsi="Arial" w:cs="Arial"/>
          <w:b/>
          <w:sz w:val="24"/>
          <w:szCs w:val="24"/>
        </w:rPr>
        <w:t>La comprensión lectora es necesaria para aprender en todas las áreas curriculares. A través de los textos…</w:t>
      </w:r>
    </w:p>
    <w:p w14:paraId="5B491B62" w14:textId="77777777" w:rsidR="00BB0699" w:rsidRPr="00BB0699" w:rsidRDefault="00BB0699" w:rsidP="00BB0699">
      <w:pPr>
        <w:pStyle w:val="Prrafodelista"/>
        <w:numPr>
          <w:ilvl w:val="0"/>
          <w:numId w:val="4"/>
        </w:numPr>
        <w:tabs>
          <w:tab w:val="left" w:pos="6676"/>
        </w:tabs>
        <w:rPr>
          <w:rFonts w:ascii="Arial" w:hAnsi="Arial" w:cs="Arial"/>
          <w:sz w:val="24"/>
          <w:szCs w:val="24"/>
        </w:rPr>
      </w:pPr>
      <w:r w:rsidRPr="00BB0699">
        <w:rPr>
          <w:rFonts w:ascii="Arial" w:hAnsi="Arial" w:cs="Arial"/>
          <w:sz w:val="24"/>
          <w:szCs w:val="24"/>
        </w:rPr>
        <w:t>Aprendemos nuevos conceptos</w:t>
      </w:r>
    </w:p>
    <w:p w14:paraId="1EAC7597" w14:textId="77777777" w:rsidR="00BB0699" w:rsidRPr="00BB0699" w:rsidRDefault="00BB0699" w:rsidP="00BB0699">
      <w:pPr>
        <w:pStyle w:val="Prrafodelista"/>
        <w:numPr>
          <w:ilvl w:val="0"/>
          <w:numId w:val="4"/>
        </w:numPr>
        <w:tabs>
          <w:tab w:val="left" w:pos="6676"/>
        </w:tabs>
        <w:rPr>
          <w:rFonts w:ascii="Arial" w:hAnsi="Arial" w:cs="Arial"/>
          <w:sz w:val="24"/>
          <w:szCs w:val="24"/>
        </w:rPr>
      </w:pPr>
      <w:r w:rsidRPr="00BB0699">
        <w:rPr>
          <w:rFonts w:ascii="Arial" w:hAnsi="Arial" w:cs="Arial"/>
          <w:sz w:val="24"/>
          <w:szCs w:val="24"/>
        </w:rPr>
        <w:t xml:space="preserve">Establecemos relaciones entre elementos </w:t>
      </w:r>
    </w:p>
    <w:p w14:paraId="5927E66A" w14:textId="77777777" w:rsidR="00BB0699" w:rsidRPr="00BB0699" w:rsidRDefault="00BB0699" w:rsidP="00BB0699">
      <w:pPr>
        <w:pStyle w:val="Prrafodelista"/>
        <w:numPr>
          <w:ilvl w:val="0"/>
          <w:numId w:val="4"/>
        </w:numPr>
        <w:tabs>
          <w:tab w:val="left" w:pos="6676"/>
        </w:tabs>
        <w:rPr>
          <w:rFonts w:ascii="Arial" w:hAnsi="Arial" w:cs="Arial"/>
          <w:sz w:val="24"/>
          <w:szCs w:val="24"/>
        </w:rPr>
      </w:pPr>
      <w:r w:rsidRPr="00BB0699">
        <w:rPr>
          <w:rFonts w:ascii="Arial" w:hAnsi="Arial" w:cs="Arial"/>
          <w:sz w:val="24"/>
          <w:szCs w:val="24"/>
        </w:rPr>
        <w:t>Leemos sobre los pasos de distintos procesos</w:t>
      </w:r>
    </w:p>
    <w:p w14:paraId="6ABF5210" w14:textId="77777777" w:rsidR="00BB0699" w:rsidRPr="00BB0699" w:rsidRDefault="00BB0699" w:rsidP="00BB0699">
      <w:pPr>
        <w:pStyle w:val="Prrafodelista"/>
        <w:numPr>
          <w:ilvl w:val="0"/>
          <w:numId w:val="4"/>
        </w:numPr>
        <w:tabs>
          <w:tab w:val="left" w:pos="6676"/>
        </w:tabs>
        <w:rPr>
          <w:rFonts w:ascii="Arial" w:hAnsi="Arial" w:cs="Arial"/>
          <w:sz w:val="24"/>
          <w:szCs w:val="24"/>
        </w:rPr>
      </w:pPr>
      <w:r w:rsidRPr="00BB0699">
        <w:rPr>
          <w:rFonts w:ascii="Arial" w:hAnsi="Arial" w:cs="Arial"/>
          <w:sz w:val="24"/>
          <w:szCs w:val="24"/>
        </w:rPr>
        <w:t>Descubrimos los causas y consecuencias de importantes eventos históricos.</w:t>
      </w:r>
    </w:p>
    <w:p w14:paraId="48BC1CAF" w14:textId="77777777" w:rsidR="00BB0699" w:rsidRPr="00BB0699" w:rsidRDefault="00BB0699" w:rsidP="00BB0699">
      <w:pPr>
        <w:pStyle w:val="Prrafodelista"/>
        <w:tabs>
          <w:tab w:val="left" w:pos="6676"/>
        </w:tabs>
        <w:ind w:left="1080"/>
        <w:rPr>
          <w:rFonts w:ascii="Arial" w:hAnsi="Arial" w:cs="Arial"/>
          <w:b/>
          <w:sz w:val="24"/>
          <w:szCs w:val="24"/>
        </w:rPr>
      </w:pPr>
    </w:p>
    <w:p w14:paraId="73A53C7D" w14:textId="2DD6CE1B" w:rsidR="00BB0699" w:rsidRDefault="00BB0699" w:rsidP="00BB0699">
      <w:pPr>
        <w:pStyle w:val="Prrafodelista"/>
        <w:numPr>
          <w:ilvl w:val="0"/>
          <w:numId w:val="2"/>
        </w:numPr>
        <w:tabs>
          <w:tab w:val="left" w:pos="6676"/>
        </w:tabs>
        <w:rPr>
          <w:rFonts w:ascii="Arial" w:hAnsi="Arial" w:cs="Arial"/>
          <w:b/>
          <w:sz w:val="24"/>
          <w:szCs w:val="24"/>
        </w:rPr>
      </w:pPr>
      <w:r w:rsidRPr="004D5E24">
        <w:rPr>
          <w:rFonts w:ascii="Arial" w:hAnsi="Arial" w:cs="Arial"/>
          <w:b/>
          <w:sz w:val="24"/>
          <w:szCs w:val="24"/>
          <w:highlight w:val="green"/>
        </w:rPr>
        <w:t>Ha</w:t>
      </w:r>
      <w:r>
        <w:rPr>
          <w:rFonts w:ascii="Arial" w:hAnsi="Arial" w:cs="Arial"/>
          <w:b/>
          <w:sz w:val="24"/>
          <w:szCs w:val="24"/>
        </w:rPr>
        <w:t xml:space="preserve">bilidades de necesarias para aprender </w:t>
      </w:r>
      <w:r w:rsidR="004D5E24" w:rsidRPr="004D5E24">
        <w:rPr>
          <w:rFonts w:ascii="Comic Sans MS" w:eastAsia="Calibri" w:hAnsi="Comic Sans MS" w:cs="Arial"/>
          <w:sz w:val="18"/>
          <w:szCs w:val="18"/>
          <w:lang w:val="es-MX"/>
        </w:rPr>
        <w:t>La mente del lector usa distintos procesos cognitivos para ingresar, almacenar, recuperar y usar la información. Describe brevemente esos procesos o habilidades.</w:t>
      </w:r>
    </w:p>
    <w:p w14:paraId="250E7C3A" w14:textId="77777777" w:rsidR="00BB0699" w:rsidRDefault="005F77C1" w:rsidP="005F77C1">
      <w:pPr>
        <w:pStyle w:val="Prrafodelista"/>
        <w:numPr>
          <w:ilvl w:val="0"/>
          <w:numId w:val="5"/>
        </w:numPr>
        <w:tabs>
          <w:tab w:val="left" w:pos="6676"/>
        </w:tabs>
        <w:rPr>
          <w:rFonts w:ascii="Arial" w:hAnsi="Arial" w:cs="Arial"/>
          <w:b/>
          <w:sz w:val="24"/>
          <w:szCs w:val="24"/>
        </w:rPr>
      </w:pPr>
      <w:r>
        <w:rPr>
          <w:rFonts w:ascii="Arial" w:hAnsi="Arial" w:cs="Arial"/>
          <w:b/>
          <w:sz w:val="24"/>
          <w:szCs w:val="24"/>
        </w:rPr>
        <w:t xml:space="preserve">preceptivos </w:t>
      </w:r>
    </w:p>
    <w:p w14:paraId="37C07771" w14:textId="77777777" w:rsidR="005F77C1" w:rsidRPr="00304B38" w:rsidRDefault="005F77C1" w:rsidP="005F77C1">
      <w:pPr>
        <w:pStyle w:val="Prrafodelista"/>
        <w:tabs>
          <w:tab w:val="left" w:pos="6676"/>
        </w:tabs>
        <w:ind w:left="1080"/>
        <w:rPr>
          <w:rFonts w:ascii="Arial" w:hAnsi="Arial" w:cs="Arial"/>
          <w:sz w:val="24"/>
          <w:szCs w:val="24"/>
        </w:rPr>
      </w:pPr>
      <w:r w:rsidRPr="00304B38">
        <w:rPr>
          <w:rFonts w:ascii="Arial" w:hAnsi="Arial" w:cs="Arial"/>
          <w:sz w:val="24"/>
          <w:szCs w:val="24"/>
        </w:rPr>
        <w:t>El proceso que realiza una persona durante la lectura consiste en fijar un trozo de texto; a continuación, mediante un movimiento, pasar al trozo siguiente, en donde permanece con ojos fijos de intervalo de tiempo y así sucesivamente mientras continúe leyendo.</w:t>
      </w:r>
    </w:p>
    <w:p w14:paraId="6DB2F0A1" w14:textId="77777777" w:rsidR="005F77C1" w:rsidRDefault="005F77C1" w:rsidP="005F77C1">
      <w:pPr>
        <w:pStyle w:val="Prrafodelista"/>
        <w:tabs>
          <w:tab w:val="left" w:pos="6676"/>
        </w:tabs>
        <w:ind w:left="1080"/>
        <w:rPr>
          <w:rFonts w:ascii="Arial" w:hAnsi="Arial" w:cs="Arial"/>
          <w:b/>
          <w:sz w:val="24"/>
          <w:szCs w:val="24"/>
        </w:rPr>
      </w:pPr>
    </w:p>
    <w:p w14:paraId="04C654BE" w14:textId="77777777" w:rsidR="005F77C1" w:rsidRDefault="005F77C1" w:rsidP="005F77C1">
      <w:pPr>
        <w:pStyle w:val="Prrafodelista"/>
        <w:numPr>
          <w:ilvl w:val="0"/>
          <w:numId w:val="5"/>
        </w:numPr>
        <w:tabs>
          <w:tab w:val="left" w:pos="6676"/>
        </w:tabs>
        <w:rPr>
          <w:rFonts w:ascii="Arial" w:hAnsi="Arial" w:cs="Arial"/>
          <w:b/>
          <w:sz w:val="24"/>
          <w:szCs w:val="24"/>
        </w:rPr>
      </w:pPr>
      <w:r>
        <w:rPr>
          <w:rFonts w:ascii="Arial" w:hAnsi="Arial" w:cs="Arial"/>
          <w:b/>
          <w:sz w:val="24"/>
          <w:szCs w:val="24"/>
        </w:rPr>
        <w:t>Léxicos</w:t>
      </w:r>
    </w:p>
    <w:p w14:paraId="47ADA110" w14:textId="77777777" w:rsidR="005F77C1" w:rsidRPr="00304B38" w:rsidRDefault="005F77C1" w:rsidP="005F77C1">
      <w:pPr>
        <w:pStyle w:val="Prrafodelista"/>
        <w:tabs>
          <w:tab w:val="left" w:pos="6676"/>
        </w:tabs>
        <w:ind w:left="1080"/>
        <w:rPr>
          <w:rFonts w:ascii="Arial" w:hAnsi="Arial" w:cs="Arial"/>
          <w:sz w:val="24"/>
          <w:szCs w:val="24"/>
        </w:rPr>
      </w:pPr>
      <w:r w:rsidRPr="00304B38">
        <w:rPr>
          <w:rFonts w:ascii="Arial" w:hAnsi="Arial" w:cs="Arial"/>
          <w:sz w:val="24"/>
          <w:szCs w:val="24"/>
        </w:rPr>
        <w:t>Los procesos léxicos o de reconocimiento de palabras, nos permiten acceder al significado de las mismas. Nuestro comportamiento a la hora de reconocer el significado de las palabras va a depender del grado de familiaridad.</w:t>
      </w:r>
    </w:p>
    <w:p w14:paraId="6B08CAD0" w14:textId="77777777" w:rsidR="005F77C1" w:rsidRDefault="005F77C1" w:rsidP="005F77C1">
      <w:pPr>
        <w:pStyle w:val="Prrafodelista"/>
        <w:tabs>
          <w:tab w:val="left" w:pos="6676"/>
        </w:tabs>
        <w:ind w:left="1080"/>
        <w:rPr>
          <w:rFonts w:ascii="Arial" w:hAnsi="Arial" w:cs="Arial"/>
          <w:b/>
          <w:sz w:val="24"/>
          <w:szCs w:val="24"/>
        </w:rPr>
      </w:pPr>
    </w:p>
    <w:p w14:paraId="4B596BE6" w14:textId="77777777" w:rsidR="005F77C1" w:rsidRDefault="005F77C1" w:rsidP="005F77C1">
      <w:pPr>
        <w:pStyle w:val="Prrafodelista"/>
        <w:numPr>
          <w:ilvl w:val="0"/>
          <w:numId w:val="5"/>
        </w:numPr>
        <w:tabs>
          <w:tab w:val="left" w:pos="6676"/>
        </w:tabs>
        <w:rPr>
          <w:rFonts w:ascii="Arial" w:hAnsi="Arial" w:cs="Arial"/>
          <w:b/>
          <w:sz w:val="24"/>
          <w:szCs w:val="24"/>
        </w:rPr>
      </w:pPr>
      <w:r>
        <w:rPr>
          <w:rFonts w:ascii="Arial" w:hAnsi="Arial" w:cs="Arial"/>
          <w:b/>
          <w:sz w:val="24"/>
          <w:szCs w:val="24"/>
        </w:rPr>
        <w:t xml:space="preserve">Sintácticos </w:t>
      </w:r>
    </w:p>
    <w:p w14:paraId="408D2468" w14:textId="77777777" w:rsidR="005F77C1" w:rsidRPr="00304B38" w:rsidRDefault="005F77C1" w:rsidP="005F77C1">
      <w:pPr>
        <w:pStyle w:val="Prrafodelista"/>
        <w:tabs>
          <w:tab w:val="left" w:pos="6676"/>
        </w:tabs>
        <w:ind w:left="1080"/>
        <w:rPr>
          <w:rFonts w:ascii="Arial" w:hAnsi="Arial" w:cs="Arial"/>
          <w:sz w:val="24"/>
          <w:szCs w:val="24"/>
        </w:rPr>
      </w:pPr>
      <w:r w:rsidRPr="00304B38">
        <w:rPr>
          <w:rFonts w:ascii="Arial" w:hAnsi="Arial" w:cs="Arial"/>
          <w:sz w:val="24"/>
          <w:szCs w:val="24"/>
        </w:rPr>
        <w:t>Los procesos sintácticos nos permiten identificar las distintas partes de la oración y el valor relativo de dichas partes para acceder eficazmente al significado de mensaje.</w:t>
      </w:r>
    </w:p>
    <w:p w14:paraId="01BA790F" w14:textId="77777777" w:rsidR="005F77C1" w:rsidRDefault="005F77C1" w:rsidP="005F77C1">
      <w:pPr>
        <w:pStyle w:val="Prrafodelista"/>
        <w:tabs>
          <w:tab w:val="left" w:pos="6676"/>
        </w:tabs>
        <w:ind w:left="1080"/>
        <w:rPr>
          <w:rFonts w:ascii="Arial" w:hAnsi="Arial" w:cs="Arial"/>
          <w:b/>
          <w:sz w:val="24"/>
          <w:szCs w:val="24"/>
        </w:rPr>
      </w:pPr>
    </w:p>
    <w:p w14:paraId="69C2EEAB" w14:textId="77777777" w:rsidR="005F77C1" w:rsidRDefault="005F77C1" w:rsidP="005F77C1">
      <w:pPr>
        <w:pStyle w:val="Prrafodelista"/>
        <w:numPr>
          <w:ilvl w:val="0"/>
          <w:numId w:val="5"/>
        </w:numPr>
        <w:tabs>
          <w:tab w:val="left" w:pos="6676"/>
        </w:tabs>
        <w:rPr>
          <w:rFonts w:ascii="Arial" w:hAnsi="Arial" w:cs="Arial"/>
          <w:b/>
          <w:sz w:val="24"/>
          <w:szCs w:val="24"/>
        </w:rPr>
      </w:pPr>
      <w:r>
        <w:rPr>
          <w:rFonts w:ascii="Arial" w:hAnsi="Arial" w:cs="Arial"/>
          <w:b/>
          <w:sz w:val="24"/>
          <w:szCs w:val="24"/>
        </w:rPr>
        <w:t>Semánticos</w:t>
      </w:r>
    </w:p>
    <w:p w14:paraId="764AF521" w14:textId="77777777" w:rsidR="005F77C1" w:rsidRPr="00304B38" w:rsidRDefault="005F77C1" w:rsidP="005F77C1">
      <w:pPr>
        <w:pStyle w:val="Prrafodelista"/>
        <w:tabs>
          <w:tab w:val="left" w:pos="6676"/>
        </w:tabs>
        <w:ind w:left="1080"/>
        <w:rPr>
          <w:rFonts w:ascii="Arial" w:hAnsi="Arial" w:cs="Arial"/>
          <w:sz w:val="24"/>
          <w:szCs w:val="24"/>
        </w:rPr>
      </w:pPr>
      <w:r w:rsidRPr="00304B38">
        <w:rPr>
          <w:rFonts w:ascii="Arial" w:hAnsi="Arial" w:cs="Arial"/>
          <w:sz w:val="24"/>
          <w:szCs w:val="24"/>
        </w:rPr>
        <w:t>Se centra en la compresión del significado de las palabras, frases o texto. Estos procesos se encargarían de integrar loa nueva información con el conocimiento previo, que el lector ya ha adquirido por sus experiencias anteriores y que está organizado en forma de esquemas.</w:t>
      </w:r>
    </w:p>
    <w:p w14:paraId="34AAF01F" w14:textId="77777777" w:rsidR="005F77C1" w:rsidRDefault="005F77C1" w:rsidP="005F77C1">
      <w:pPr>
        <w:pStyle w:val="Prrafodelista"/>
        <w:tabs>
          <w:tab w:val="left" w:pos="6676"/>
        </w:tabs>
        <w:ind w:left="1080"/>
        <w:rPr>
          <w:rFonts w:ascii="Arial" w:hAnsi="Arial" w:cs="Arial"/>
          <w:b/>
          <w:sz w:val="24"/>
          <w:szCs w:val="24"/>
        </w:rPr>
      </w:pPr>
    </w:p>
    <w:p w14:paraId="1CCA95ED" w14:textId="77777777" w:rsidR="005F77C1" w:rsidRDefault="005F77C1" w:rsidP="005F77C1">
      <w:pPr>
        <w:pStyle w:val="Prrafodelista"/>
        <w:tabs>
          <w:tab w:val="left" w:pos="6676"/>
        </w:tabs>
        <w:ind w:left="1080"/>
        <w:rPr>
          <w:rFonts w:ascii="Comic Sans MS" w:hAnsi="Comic Sans MS" w:cs="Arial"/>
          <w:b/>
          <w:sz w:val="32"/>
          <w:szCs w:val="24"/>
        </w:rPr>
      </w:pPr>
      <w:r>
        <w:rPr>
          <w:rFonts w:ascii="Arial" w:hAnsi="Arial" w:cs="Arial"/>
          <w:b/>
          <w:sz w:val="32"/>
          <w:szCs w:val="24"/>
        </w:rPr>
        <w:t xml:space="preserve">         </w:t>
      </w:r>
      <w:r w:rsidRPr="005F77C1">
        <w:rPr>
          <w:rFonts w:ascii="Comic Sans MS" w:hAnsi="Comic Sans MS" w:cs="Arial"/>
          <w:b/>
          <w:sz w:val="32"/>
          <w:szCs w:val="24"/>
        </w:rPr>
        <w:t>¿</w:t>
      </w:r>
      <w:r w:rsidRPr="004D5E24">
        <w:rPr>
          <w:rFonts w:ascii="Comic Sans MS" w:hAnsi="Comic Sans MS" w:cs="Arial"/>
          <w:b/>
          <w:sz w:val="32"/>
          <w:szCs w:val="24"/>
          <w:highlight w:val="green"/>
        </w:rPr>
        <w:t>S</w:t>
      </w:r>
      <w:r w:rsidRPr="005F77C1">
        <w:rPr>
          <w:rFonts w:ascii="Comic Sans MS" w:hAnsi="Comic Sans MS" w:cs="Arial"/>
          <w:b/>
          <w:sz w:val="32"/>
          <w:szCs w:val="24"/>
        </w:rPr>
        <w:t xml:space="preserve">abemos cuándo podemos? </w:t>
      </w:r>
    </w:p>
    <w:p w14:paraId="22E67593" w14:textId="3E73D416" w:rsidR="00304B38" w:rsidRDefault="004D5E24" w:rsidP="005F77C1">
      <w:pPr>
        <w:pStyle w:val="Prrafodelista"/>
        <w:tabs>
          <w:tab w:val="left" w:pos="6676"/>
        </w:tabs>
        <w:ind w:left="1080"/>
        <w:rPr>
          <w:rFonts w:ascii="Comic Sans MS" w:hAnsi="Comic Sans MS" w:cs="Arial"/>
          <w:b/>
          <w:sz w:val="32"/>
          <w:szCs w:val="24"/>
        </w:rPr>
      </w:pPr>
      <w:r w:rsidRPr="004D5E24">
        <w:rPr>
          <w:rFonts w:ascii="Comic Sans MS" w:eastAsia="Calibri" w:hAnsi="Comic Sans MS" w:cs="Arial"/>
          <w:sz w:val="18"/>
          <w:szCs w:val="18"/>
          <w:lang w:val="es-MX"/>
        </w:rPr>
        <w:t xml:space="preserve">Cuando leemos, usamos habilidades cognitivas y habilidades metacognitivas. ¿Cuál es la </w:t>
      </w:r>
      <w:r w:rsidRPr="004D5E24">
        <w:rPr>
          <w:rFonts w:ascii="Comic Sans MS" w:eastAsia="Calibri" w:hAnsi="Comic Sans MS" w:cs="Arial"/>
          <w:b/>
          <w:bCs/>
          <w:sz w:val="18"/>
          <w:szCs w:val="18"/>
          <w:lang w:val="es-MX"/>
        </w:rPr>
        <w:t>diferencia</w:t>
      </w:r>
      <w:r w:rsidRPr="004D5E24">
        <w:rPr>
          <w:rFonts w:ascii="Comic Sans MS" w:eastAsia="Calibri" w:hAnsi="Comic Sans MS" w:cs="Arial"/>
          <w:sz w:val="18"/>
          <w:szCs w:val="18"/>
          <w:lang w:val="es-MX"/>
        </w:rPr>
        <w:t xml:space="preserve"> entre ambas?</w:t>
      </w:r>
    </w:p>
    <w:p w14:paraId="7E393F06" w14:textId="77777777" w:rsidR="00304B38" w:rsidRPr="00304B38" w:rsidRDefault="00304B38" w:rsidP="005F77C1">
      <w:pPr>
        <w:pStyle w:val="Prrafodelista"/>
        <w:tabs>
          <w:tab w:val="left" w:pos="6676"/>
        </w:tabs>
        <w:ind w:left="1080"/>
        <w:rPr>
          <w:rFonts w:ascii="Arial" w:hAnsi="Arial" w:cs="Arial"/>
          <w:b/>
          <w:sz w:val="24"/>
          <w:szCs w:val="24"/>
        </w:rPr>
      </w:pPr>
      <w:r w:rsidRPr="00304B38">
        <w:rPr>
          <w:rFonts w:ascii="Arial" w:hAnsi="Arial" w:cs="Arial"/>
          <w:b/>
          <w:sz w:val="24"/>
          <w:szCs w:val="24"/>
        </w:rPr>
        <w:t>Cognitivas</w:t>
      </w:r>
    </w:p>
    <w:p w14:paraId="7533B2FA" w14:textId="77777777" w:rsidR="00304B38" w:rsidRDefault="00304B38" w:rsidP="005F77C1">
      <w:pPr>
        <w:pStyle w:val="Prrafodelista"/>
        <w:tabs>
          <w:tab w:val="left" w:pos="6676"/>
        </w:tabs>
        <w:ind w:left="1080"/>
        <w:rPr>
          <w:rFonts w:ascii="Arial" w:hAnsi="Arial" w:cs="Arial"/>
          <w:sz w:val="24"/>
          <w:szCs w:val="24"/>
        </w:rPr>
      </w:pPr>
      <w:r w:rsidRPr="00304B38">
        <w:rPr>
          <w:rFonts w:ascii="Arial" w:hAnsi="Arial" w:cs="Arial"/>
          <w:sz w:val="24"/>
          <w:szCs w:val="24"/>
        </w:rPr>
        <w:lastRenderedPageBreak/>
        <w:t>Las cuales nos permiten procesar la información del texto. Además de utilizar muchas operaciones mentales.</w:t>
      </w:r>
    </w:p>
    <w:p w14:paraId="5B660CF1" w14:textId="77777777" w:rsidR="00304B38" w:rsidRPr="00304B38" w:rsidRDefault="00304B38" w:rsidP="005F77C1">
      <w:pPr>
        <w:pStyle w:val="Prrafodelista"/>
        <w:tabs>
          <w:tab w:val="left" w:pos="6676"/>
        </w:tabs>
        <w:ind w:left="1080"/>
        <w:rPr>
          <w:rFonts w:ascii="Arial" w:hAnsi="Arial" w:cs="Arial"/>
          <w:sz w:val="24"/>
          <w:szCs w:val="24"/>
        </w:rPr>
      </w:pPr>
    </w:p>
    <w:p w14:paraId="750B5795" w14:textId="77777777" w:rsidR="00304B38" w:rsidRDefault="00304B38" w:rsidP="005F77C1">
      <w:pPr>
        <w:pStyle w:val="Prrafodelista"/>
        <w:tabs>
          <w:tab w:val="left" w:pos="6676"/>
        </w:tabs>
        <w:ind w:left="1080"/>
        <w:rPr>
          <w:rFonts w:ascii="Arial" w:hAnsi="Arial" w:cs="Arial"/>
          <w:b/>
          <w:sz w:val="24"/>
          <w:szCs w:val="24"/>
        </w:rPr>
      </w:pPr>
      <w:r>
        <w:rPr>
          <w:rFonts w:ascii="Arial" w:hAnsi="Arial" w:cs="Arial"/>
          <w:b/>
          <w:sz w:val="24"/>
          <w:szCs w:val="24"/>
        </w:rPr>
        <w:t>Meta cognitivas</w:t>
      </w:r>
    </w:p>
    <w:p w14:paraId="4F2BEDC2" w14:textId="77777777" w:rsidR="00304B38" w:rsidRDefault="00304B38" w:rsidP="005F77C1">
      <w:pPr>
        <w:pStyle w:val="Prrafodelista"/>
        <w:tabs>
          <w:tab w:val="left" w:pos="6676"/>
        </w:tabs>
        <w:ind w:left="1080"/>
        <w:rPr>
          <w:rFonts w:ascii="Arial" w:hAnsi="Arial" w:cs="Arial"/>
          <w:sz w:val="24"/>
          <w:szCs w:val="24"/>
        </w:rPr>
      </w:pPr>
      <w:r w:rsidRPr="00304B38">
        <w:rPr>
          <w:rFonts w:ascii="Arial" w:hAnsi="Arial" w:cs="Arial"/>
          <w:sz w:val="24"/>
          <w:szCs w:val="24"/>
        </w:rPr>
        <w:t>Nos permite tener conciencia del proceso de comprensión y controlar a través de la planificación, supervisión, y evaluación.</w:t>
      </w:r>
    </w:p>
    <w:p w14:paraId="634D046A" w14:textId="77777777" w:rsidR="00304B38" w:rsidRPr="00304B38" w:rsidRDefault="00304B38" w:rsidP="005F77C1">
      <w:pPr>
        <w:pStyle w:val="Prrafodelista"/>
        <w:tabs>
          <w:tab w:val="left" w:pos="6676"/>
        </w:tabs>
        <w:ind w:left="1080"/>
        <w:rPr>
          <w:rFonts w:ascii="Arial" w:hAnsi="Arial" w:cs="Arial"/>
          <w:sz w:val="24"/>
          <w:szCs w:val="24"/>
        </w:rPr>
      </w:pPr>
    </w:p>
    <w:p w14:paraId="1CAF47A7" w14:textId="6DFF8EEF" w:rsidR="00304B38" w:rsidRDefault="00304B38" w:rsidP="00304B38">
      <w:pPr>
        <w:pStyle w:val="Prrafodelista"/>
        <w:numPr>
          <w:ilvl w:val="0"/>
          <w:numId w:val="5"/>
        </w:numPr>
        <w:tabs>
          <w:tab w:val="left" w:pos="6676"/>
        </w:tabs>
        <w:rPr>
          <w:rFonts w:ascii="Arial" w:hAnsi="Arial" w:cs="Arial"/>
          <w:b/>
          <w:sz w:val="24"/>
          <w:szCs w:val="24"/>
        </w:rPr>
      </w:pPr>
      <w:r>
        <w:rPr>
          <w:rFonts w:ascii="Arial" w:hAnsi="Arial" w:cs="Arial"/>
          <w:b/>
          <w:sz w:val="24"/>
          <w:szCs w:val="24"/>
        </w:rPr>
        <w:t>E</w:t>
      </w:r>
      <w:r w:rsidRPr="004D5E24">
        <w:rPr>
          <w:rFonts w:ascii="Arial" w:hAnsi="Arial" w:cs="Arial"/>
          <w:b/>
          <w:sz w:val="24"/>
          <w:szCs w:val="24"/>
          <w:highlight w:val="green"/>
        </w:rPr>
        <w:t>l proceso</w:t>
      </w:r>
      <w:r>
        <w:rPr>
          <w:rFonts w:ascii="Arial" w:hAnsi="Arial" w:cs="Arial"/>
          <w:b/>
          <w:sz w:val="24"/>
          <w:szCs w:val="24"/>
        </w:rPr>
        <w:t xml:space="preserve"> lector y sus momentos </w:t>
      </w:r>
      <w:r w:rsidR="004D5E24" w:rsidRPr="004D5E24">
        <w:rPr>
          <w:rFonts w:ascii="Comic Sans MS" w:eastAsia="Calibri" w:hAnsi="Comic Sans MS" w:cs="Arial"/>
          <w:sz w:val="18"/>
          <w:szCs w:val="18"/>
          <w:lang w:val="es-MX"/>
        </w:rPr>
        <w:t xml:space="preserve">El proceso lector está formado por “los pasos que siguen las personas al leer y que les permite comprender”. Explica brevemente en </w:t>
      </w:r>
      <w:proofErr w:type="spellStart"/>
      <w:r w:rsidR="004D5E24" w:rsidRPr="004D5E24">
        <w:rPr>
          <w:rFonts w:ascii="Comic Sans MS" w:eastAsia="Calibri" w:hAnsi="Comic Sans MS" w:cs="Arial"/>
          <w:sz w:val="18"/>
          <w:szCs w:val="18"/>
          <w:lang w:val="es-MX"/>
        </w:rPr>
        <w:t>que</w:t>
      </w:r>
      <w:proofErr w:type="spellEnd"/>
      <w:r w:rsidR="004D5E24" w:rsidRPr="004D5E24">
        <w:rPr>
          <w:rFonts w:ascii="Comic Sans MS" w:eastAsia="Calibri" w:hAnsi="Comic Sans MS" w:cs="Arial"/>
          <w:sz w:val="18"/>
          <w:szCs w:val="18"/>
          <w:lang w:val="es-MX"/>
        </w:rPr>
        <w:t xml:space="preserve"> consisten estos tres momentos</w:t>
      </w:r>
    </w:p>
    <w:p w14:paraId="0B5C8FC9" w14:textId="77777777" w:rsidR="00304B38" w:rsidRDefault="00304B38" w:rsidP="00304B38">
      <w:pPr>
        <w:pStyle w:val="Prrafodelista"/>
        <w:tabs>
          <w:tab w:val="left" w:pos="6676"/>
        </w:tabs>
        <w:ind w:left="1080"/>
        <w:rPr>
          <w:rFonts w:ascii="Arial" w:hAnsi="Arial" w:cs="Arial"/>
          <w:b/>
          <w:sz w:val="24"/>
          <w:szCs w:val="24"/>
        </w:rPr>
      </w:pPr>
    </w:p>
    <w:p w14:paraId="7904DBBF" w14:textId="77777777" w:rsidR="00304B38" w:rsidRDefault="00304B38" w:rsidP="00304B38">
      <w:pPr>
        <w:pStyle w:val="Prrafodelista"/>
        <w:tabs>
          <w:tab w:val="left" w:pos="6676"/>
        </w:tabs>
        <w:ind w:left="1080"/>
        <w:rPr>
          <w:rFonts w:ascii="Arial" w:hAnsi="Arial" w:cs="Arial"/>
          <w:b/>
          <w:sz w:val="24"/>
          <w:szCs w:val="24"/>
        </w:rPr>
      </w:pPr>
      <w:r>
        <w:rPr>
          <w:rFonts w:ascii="Arial" w:hAnsi="Arial" w:cs="Arial"/>
          <w:b/>
          <w:sz w:val="24"/>
          <w:szCs w:val="24"/>
        </w:rPr>
        <w:t xml:space="preserve">Antes </w:t>
      </w:r>
    </w:p>
    <w:p w14:paraId="4A6F2466" w14:textId="77777777" w:rsidR="00304B38" w:rsidRPr="00304B38" w:rsidRDefault="00304B38" w:rsidP="00304B38">
      <w:pPr>
        <w:pStyle w:val="Prrafodelista"/>
        <w:tabs>
          <w:tab w:val="left" w:pos="6676"/>
        </w:tabs>
        <w:ind w:left="1080"/>
        <w:rPr>
          <w:rFonts w:ascii="Arial" w:hAnsi="Arial" w:cs="Arial"/>
          <w:sz w:val="24"/>
          <w:szCs w:val="24"/>
        </w:rPr>
      </w:pPr>
      <w:r w:rsidRPr="00304B38">
        <w:rPr>
          <w:rFonts w:ascii="Arial" w:hAnsi="Arial" w:cs="Arial"/>
          <w:sz w:val="24"/>
          <w:szCs w:val="24"/>
        </w:rPr>
        <w:t xml:space="preserve">Se lee con un propósito </w:t>
      </w:r>
      <w:proofErr w:type="gramStart"/>
      <w:r w:rsidRPr="00304B38">
        <w:rPr>
          <w:rFonts w:ascii="Arial" w:hAnsi="Arial" w:cs="Arial"/>
          <w:sz w:val="24"/>
          <w:szCs w:val="24"/>
        </w:rPr>
        <w:t>( ejem</w:t>
      </w:r>
      <w:proofErr w:type="gramEnd"/>
      <w:r w:rsidRPr="00304B38">
        <w:rPr>
          <w:rFonts w:ascii="Arial" w:hAnsi="Arial" w:cs="Arial"/>
          <w:sz w:val="24"/>
          <w:szCs w:val="24"/>
        </w:rPr>
        <w:t>. Para lograr una tarea). Tanto el docente como el estudiante deben tener claro ese propósito antes de leer el texto.</w:t>
      </w:r>
    </w:p>
    <w:p w14:paraId="24D43A31" w14:textId="77777777" w:rsidR="00304B38" w:rsidRDefault="00304B38" w:rsidP="00304B38">
      <w:pPr>
        <w:pStyle w:val="Prrafodelista"/>
        <w:tabs>
          <w:tab w:val="left" w:pos="6676"/>
        </w:tabs>
        <w:ind w:left="1080"/>
        <w:rPr>
          <w:rFonts w:ascii="Arial" w:hAnsi="Arial" w:cs="Arial"/>
          <w:b/>
          <w:sz w:val="24"/>
          <w:szCs w:val="24"/>
        </w:rPr>
      </w:pPr>
    </w:p>
    <w:p w14:paraId="7CC93B2B" w14:textId="77777777" w:rsidR="00304B38" w:rsidRDefault="00304B38" w:rsidP="00304B38">
      <w:pPr>
        <w:pStyle w:val="Prrafodelista"/>
        <w:tabs>
          <w:tab w:val="left" w:pos="6676"/>
        </w:tabs>
        <w:ind w:left="1080"/>
        <w:rPr>
          <w:rFonts w:ascii="Arial" w:hAnsi="Arial" w:cs="Arial"/>
          <w:b/>
          <w:sz w:val="24"/>
          <w:szCs w:val="24"/>
        </w:rPr>
      </w:pPr>
      <w:r>
        <w:rPr>
          <w:rFonts w:ascii="Arial" w:hAnsi="Arial" w:cs="Arial"/>
          <w:b/>
          <w:sz w:val="24"/>
          <w:szCs w:val="24"/>
        </w:rPr>
        <w:t>Durante</w:t>
      </w:r>
    </w:p>
    <w:p w14:paraId="4EEFEADD" w14:textId="77777777" w:rsidR="00304B38" w:rsidRPr="00304B38" w:rsidRDefault="00304B38" w:rsidP="00304B38">
      <w:pPr>
        <w:pStyle w:val="Prrafodelista"/>
        <w:tabs>
          <w:tab w:val="left" w:pos="6676"/>
        </w:tabs>
        <w:ind w:left="1080"/>
        <w:rPr>
          <w:rFonts w:ascii="Arial" w:hAnsi="Arial" w:cs="Arial"/>
          <w:sz w:val="24"/>
          <w:szCs w:val="24"/>
        </w:rPr>
      </w:pPr>
      <w:r w:rsidRPr="00304B38">
        <w:rPr>
          <w:rFonts w:ascii="Arial" w:hAnsi="Arial" w:cs="Arial"/>
          <w:sz w:val="24"/>
          <w:szCs w:val="24"/>
        </w:rPr>
        <w:t>Durante la experiencia lectora confluyen las habilidades y saberes del estudiante, con las buenas prácticas del docente.</w:t>
      </w:r>
    </w:p>
    <w:p w14:paraId="6511FF11" w14:textId="77777777" w:rsidR="00304B38" w:rsidRDefault="00304B38" w:rsidP="00304B38">
      <w:pPr>
        <w:pStyle w:val="Prrafodelista"/>
        <w:tabs>
          <w:tab w:val="left" w:pos="6676"/>
        </w:tabs>
        <w:ind w:left="1080"/>
        <w:rPr>
          <w:rFonts w:ascii="Arial" w:hAnsi="Arial" w:cs="Arial"/>
          <w:b/>
          <w:sz w:val="24"/>
          <w:szCs w:val="24"/>
        </w:rPr>
      </w:pPr>
    </w:p>
    <w:p w14:paraId="7E7326C2" w14:textId="77777777" w:rsidR="00304B38" w:rsidRDefault="00304B38" w:rsidP="00304B38">
      <w:pPr>
        <w:pStyle w:val="Prrafodelista"/>
        <w:tabs>
          <w:tab w:val="left" w:pos="6676"/>
        </w:tabs>
        <w:ind w:left="1080"/>
        <w:rPr>
          <w:rFonts w:ascii="Arial" w:hAnsi="Arial" w:cs="Arial"/>
          <w:b/>
          <w:sz w:val="24"/>
          <w:szCs w:val="24"/>
        </w:rPr>
      </w:pPr>
      <w:r>
        <w:rPr>
          <w:rFonts w:ascii="Arial" w:hAnsi="Arial" w:cs="Arial"/>
          <w:b/>
          <w:sz w:val="24"/>
          <w:szCs w:val="24"/>
        </w:rPr>
        <w:t>Después</w:t>
      </w:r>
    </w:p>
    <w:p w14:paraId="22A2DCC9" w14:textId="77777777" w:rsidR="00304B38" w:rsidRDefault="00304B38" w:rsidP="00304B38">
      <w:pPr>
        <w:pStyle w:val="Prrafodelista"/>
        <w:tabs>
          <w:tab w:val="left" w:pos="6676"/>
        </w:tabs>
        <w:ind w:left="1080"/>
        <w:rPr>
          <w:rFonts w:ascii="Arial" w:hAnsi="Arial" w:cs="Arial"/>
          <w:sz w:val="24"/>
          <w:szCs w:val="24"/>
        </w:rPr>
      </w:pPr>
      <w:r w:rsidRPr="00304B38">
        <w:rPr>
          <w:rFonts w:ascii="Arial" w:hAnsi="Arial" w:cs="Arial"/>
          <w:sz w:val="24"/>
          <w:szCs w:val="24"/>
        </w:rPr>
        <w:t>Durante y después de la lectura, el docente modela a los estudiantes como usar habilidades y estrategias cognitivas y meta cognitivas.</w:t>
      </w:r>
    </w:p>
    <w:p w14:paraId="5CFCCBAE" w14:textId="77777777" w:rsidR="00304B38" w:rsidRPr="00304B38" w:rsidRDefault="00304B38" w:rsidP="00304B38">
      <w:pPr>
        <w:pStyle w:val="Prrafodelista"/>
        <w:tabs>
          <w:tab w:val="left" w:pos="6676"/>
        </w:tabs>
        <w:ind w:left="1080"/>
        <w:rPr>
          <w:rFonts w:ascii="Arial" w:hAnsi="Arial" w:cs="Arial"/>
          <w:sz w:val="24"/>
          <w:szCs w:val="24"/>
        </w:rPr>
      </w:pPr>
    </w:p>
    <w:p w14:paraId="691EC90C" w14:textId="77777777" w:rsidR="00304B38" w:rsidRPr="00304B38" w:rsidRDefault="00304B38" w:rsidP="00304B38">
      <w:pPr>
        <w:pStyle w:val="Prrafodelista"/>
        <w:numPr>
          <w:ilvl w:val="0"/>
          <w:numId w:val="5"/>
        </w:numPr>
        <w:tabs>
          <w:tab w:val="left" w:pos="6676"/>
        </w:tabs>
        <w:rPr>
          <w:rFonts w:ascii="Comic Sans MS" w:hAnsi="Comic Sans MS" w:cs="Arial"/>
          <w:b/>
          <w:sz w:val="24"/>
          <w:szCs w:val="24"/>
        </w:rPr>
      </w:pPr>
      <w:r w:rsidRPr="004D5E24">
        <w:rPr>
          <w:rFonts w:ascii="Comic Sans MS" w:hAnsi="Comic Sans MS" w:cs="Arial"/>
          <w:b/>
          <w:sz w:val="36"/>
          <w:szCs w:val="24"/>
          <w:highlight w:val="green"/>
        </w:rPr>
        <w:t>N</w:t>
      </w:r>
      <w:r w:rsidRPr="00304B38">
        <w:rPr>
          <w:rFonts w:ascii="Comic Sans MS" w:hAnsi="Comic Sans MS" w:cs="Arial"/>
          <w:b/>
          <w:sz w:val="36"/>
          <w:szCs w:val="24"/>
        </w:rPr>
        <w:t>iveles de comprensión lectora</w:t>
      </w:r>
    </w:p>
    <w:p w14:paraId="5D13AE58" w14:textId="77777777" w:rsidR="00304B38" w:rsidRDefault="00133326" w:rsidP="00304B38">
      <w:pPr>
        <w:pStyle w:val="Prrafodelista"/>
        <w:tabs>
          <w:tab w:val="left" w:pos="6676"/>
        </w:tabs>
        <w:ind w:left="1080"/>
        <w:rPr>
          <w:rFonts w:ascii="Arial" w:hAnsi="Arial" w:cs="Arial"/>
          <w:b/>
          <w:sz w:val="24"/>
          <w:szCs w:val="24"/>
        </w:rPr>
      </w:pPr>
      <w:r>
        <w:rPr>
          <w:rFonts w:ascii="Arial" w:hAnsi="Arial" w:cs="Arial"/>
          <w:b/>
          <w:sz w:val="24"/>
          <w:szCs w:val="24"/>
        </w:rPr>
        <w:t>Comprensión literal</w:t>
      </w:r>
    </w:p>
    <w:p w14:paraId="57144FC4" w14:textId="77777777" w:rsidR="00133326" w:rsidRPr="00133326" w:rsidRDefault="00133326" w:rsidP="00304B38">
      <w:pPr>
        <w:pStyle w:val="Prrafodelista"/>
        <w:tabs>
          <w:tab w:val="left" w:pos="6676"/>
        </w:tabs>
        <w:ind w:left="1080"/>
        <w:rPr>
          <w:rFonts w:ascii="Arial" w:hAnsi="Arial" w:cs="Arial"/>
          <w:sz w:val="24"/>
          <w:szCs w:val="24"/>
        </w:rPr>
      </w:pPr>
      <w:r w:rsidRPr="00133326">
        <w:rPr>
          <w:rFonts w:ascii="Arial" w:hAnsi="Arial" w:cs="Arial"/>
          <w:sz w:val="24"/>
          <w:szCs w:val="24"/>
        </w:rPr>
        <w:t>Permite la comprensión global y obtención de la información correcta.</w:t>
      </w:r>
    </w:p>
    <w:p w14:paraId="4144FE53" w14:textId="77777777" w:rsidR="00133326" w:rsidRDefault="00133326" w:rsidP="00304B38">
      <w:pPr>
        <w:pStyle w:val="Prrafodelista"/>
        <w:tabs>
          <w:tab w:val="left" w:pos="6676"/>
        </w:tabs>
        <w:ind w:left="1080"/>
        <w:rPr>
          <w:rFonts w:ascii="Arial" w:hAnsi="Arial" w:cs="Arial"/>
          <w:b/>
          <w:sz w:val="24"/>
          <w:szCs w:val="24"/>
        </w:rPr>
      </w:pPr>
    </w:p>
    <w:p w14:paraId="0EDD941E" w14:textId="77777777" w:rsidR="00133326" w:rsidRDefault="00133326" w:rsidP="00304B38">
      <w:pPr>
        <w:pStyle w:val="Prrafodelista"/>
        <w:tabs>
          <w:tab w:val="left" w:pos="6676"/>
        </w:tabs>
        <w:ind w:left="1080"/>
        <w:rPr>
          <w:rFonts w:ascii="Arial" w:hAnsi="Arial" w:cs="Arial"/>
          <w:b/>
          <w:sz w:val="24"/>
          <w:szCs w:val="24"/>
        </w:rPr>
      </w:pPr>
      <w:r>
        <w:rPr>
          <w:rFonts w:ascii="Arial" w:hAnsi="Arial" w:cs="Arial"/>
          <w:b/>
          <w:sz w:val="24"/>
          <w:szCs w:val="24"/>
        </w:rPr>
        <w:t xml:space="preserve">Reorganización de la información </w:t>
      </w:r>
    </w:p>
    <w:p w14:paraId="6587EDD5" w14:textId="77777777" w:rsidR="00133326" w:rsidRPr="00133326" w:rsidRDefault="00133326" w:rsidP="00304B38">
      <w:pPr>
        <w:pStyle w:val="Prrafodelista"/>
        <w:tabs>
          <w:tab w:val="left" w:pos="6676"/>
        </w:tabs>
        <w:ind w:left="1080"/>
        <w:rPr>
          <w:rFonts w:ascii="Arial" w:hAnsi="Arial" w:cs="Arial"/>
          <w:sz w:val="24"/>
          <w:szCs w:val="24"/>
        </w:rPr>
      </w:pPr>
      <w:proofErr w:type="gramStart"/>
      <w:r w:rsidRPr="00133326">
        <w:rPr>
          <w:rFonts w:ascii="Arial" w:hAnsi="Arial" w:cs="Arial"/>
          <w:sz w:val="24"/>
          <w:szCs w:val="24"/>
        </w:rPr>
        <w:t>Permite..</w:t>
      </w:r>
      <w:proofErr w:type="gramEnd"/>
    </w:p>
    <w:p w14:paraId="2ABBE14B" w14:textId="77777777" w:rsidR="00133326" w:rsidRPr="00133326" w:rsidRDefault="00133326" w:rsidP="00304B38">
      <w:pPr>
        <w:pStyle w:val="Prrafodelista"/>
        <w:tabs>
          <w:tab w:val="left" w:pos="6676"/>
        </w:tabs>
        <w:ind w:left="1080"/>
        <w:rPr>
          <w:rFonts w:ascii="Arial" w:hAnsi="Arial" w:cs="Arial"/>
          <w:sz w:val="24"/>
          <w:szCs w:val="24"/>
        </w:rPr>
      </w:pPr>
      <w:r w:rsidRPr="00133326">
        <w:rPr>
          <w:rFonts w:ascii="Arial" w:hAnsi="Arial" w:cs="Arial"/>
          <w:sz w:val="24"/>
          <w:szCs w:val="24"/>
        </w:rPr>
        <w:t>Clasificar: categorizar personas, objetos, lugares y otros.</w:t>
      </w:r>
    </w:p>
    <w:p w14:paraId="04BEB6B8" w14:textId="77777777" w:rsidR="00133326" w:rsidRDefault="00133326" w:rsidP="00304B38">
      <w:pPr>
        <w:pStyle w:val="Prrafodelista"/>
        <w:tabs>
          <w:tab w:val="left" w:pos="6676"/>
        </w:tabs>
        <w:ind w:left="1080"/>
        <w:rPr>
          <w:rFonts w:ascii="Arial" w:hAnsi="Arial" w:cs="Arial"/>
          <w:sz w:val="24"/>
          <w:szCs w:val="24"/>
        </w:rPr>
      </w:pPr>
      <w:r w:rsidRPr="00133326">
        <w:rPr>
          <w:rFonts w:ascii="Arial" w:hAnsi="Arial" w:cs="Arial"/>
          <w:sz w:val="24"/>
          <w:szCs w:val="24"/>
        </w:rPr>
        <w:t>Bosquejos: reproducir de manera esquemáticas el texto.</w:t>
      </w:r>
    </w:p>
    <w:p w14:paraId="2374545D" w14:textId="77777777" w:rsidR="00133326" w:rsidRDefault="00133326" w:rsidP="00304B38">
      <w:pPr>
        <w:pStyle w:val="Prrafodelista"/>
        <w:tabs>
          <w:tab w:val="left" w:pos="6676"/>
        </w:tabs>
        <w:ind w:left="1080"/>
        <w:rPr>
          <w:rFonts w:ascii="Arial" w:hAnsi="Arial" w:cs="Arial"/>
          <w:sz w:val="24"/>
          <w:szCs w:val="24"/>
        </w:rPr>
      </w:pPr>
    </w:p>
    <w:p w14:paraId="40D52B02" w14:textId="77777777" w:rsidR="00133326" w:rsidRDefault="00133326" w:rsidP="00304B38">
      <w:pPr>
        <w:pStyle w:val="Prrafodelista"/>
        <w:tabs>
          <w:tab w:val="left" w:pos="6676"/>
        </w:tabs>
        <w:ind w:left="1080"/>
        <w:rPr>
          <w:rFonts w:ascii="Arial" w:hAnsi="Arial" w:cs="Arial"/>
          <w:b/>
          <w:sz w:val="24"/>
          <w:szCs w:val="24"/>
        </w:rPr>
      </w:pPr>
      <w:r w:rsidRPr="00133326">
        <w:rPr>
          <w:rFonts w:ascii="Arial" w:hAnsi="Arial" w:cs="Arial"/>
          <w:b/>
          <w:sz w:val="24"/>
          <w:szCs w:val="24"/>
        </w:rPr>
        <w:t>Comprensión inferencial.</w:t>
      </w:r>
    </w:p>
    <w:p w14:paraId="4CDFC08C" w14:textId="77777777" w:rsidR="00133326" w:rsidRPr="00133326" w:rsidRDefault="00133326" w:rsidP="00304B38">
      <w:pPr>
        <w:pStyle w:val="Prrafodelista"/>
        <w:tabs>
          <w:tab w:val="left" w:pos="6676"/>
        </w:tabs>
        <w:ind w:left="1080"/>
        <w:rPr>
          <w:rFonts w:ascii="Arial" w:hAnsi="Arial" w:cs="Arial"/>
          <w:sz w:val="24"/>
          <w:szCs w:val="24"/>
        </w:rPr>
      </w:pPr>
      <w:r w:rsidRPr="00133326">
        <w:rPr>
          <w:rFonts w:ascii="Arial" w:hAnsi="Arial" w:cs="Arial"/>
          <w:sz w:val="24"/>
          <w:szCs w:val="24"/>
        </w:rPr>
        <w:t>Permite la interpretación de un texto. Esto se debe a que mientras se lee usa ideas e información que no está en el texto, es decir, su conocimiento del mundo.</w:t>
      </w:r>
    </w:p>
    <w:p w14:paraId="3EEA8603" w14:textId="77777777" w:rsidR="00133326" w:rsidRDefault="00133326" w:rsidP="00304B38">
      <w:pPr>
        <w:pStyle w:val="Prrafodelista"/>
        <w:tabs>
          <w:tab w:val="left" w:pos="6676"/>
        </w:tabs>
        <w:ind w:left="1080"/>
        <w:rPr>
          <w:rFonts w:ascii="Arial" w:hAnsi="Arial" w:cs="Arial"/>
          <w:b/>
          <w:sz w:val="24"/>
          <w:szCs w:val="24"/>
        </w:rPr>
      </w:pPr>
    </w:p>
    <w:p w14:paraId="4624020C" w14:textId="77777777" w:rsidR="00133326" w:rsidRDefault="00133326" w:rsidP="00133326">
      <w:pPr>
        <w:pStyle w:val="Prrafodelista"/>
        <w:tabs>
          <w:tab w:val="left" w:pos="6676"/>
        </w:tabs>
        <w:ind w:left="1080"/>
        <w:rPr>
          <w:rFonts w:ascii="Arial" w:hAnsi="Arial" w:cs="Arial"/>
          <w:b/>
          <w:sz w:val="24"/>
          <w:szCs w:val="24"/>
        </w:rPr>
      </w:pPr>
      <w:r>
        <w:rPr>
          <w:rFonts w:ascii="Arial" w:hAnsi="Arial" w:cs="Arial"/>
          <w:b/>
          <w:sz w:val="24"/>
          <w:szCs w:val="24"/>
        </w:rPr>
        <w:t>Comprensión critica.</w:t>
      </w:r>
    </w:p>
    <w:p w14:paraId="6E6F61D8" w14:textId="77777777" w:rsidR="00133326" w:rsidRPr="00133326" w:rsidRDefault="00133326" w:rsidP="00133326">
      <w:pPr>
        <w:pStyle w:val="Prrafodelista"/>
        <w:tabs>
          <w:tab w:val="left" w:pos="6676"/>
        </w:tabs>
        <w:ind w:left="1080"/>
        <w:rPr>
          <w:rFonts w:ascii="Arial" w:hAnsi="Arial" w:cs="Arial"/>
          <w:sz w:val="24"/>
          <w:szCs w:val="24"/>
        </w:rPr>
      </w:pPr>
      <w:r w:rsidRPr="00133326">
        <w:rPr>
          <w:rFonts w:ascii="Arial" w:hAnsi="Arial" w:cs="Arial"/>
          <w:sz w:val="24"/>
          <w:szCs w:val="24"/>
        </w:rPr>
        <w:t>Permite la reflexión sobre el contenido de le texto.</w:t>
      </w:r>
    </w:p>
    <w:p w14:paraId="4209935B" w14:textId="77777777" w:rsidR="00133326" w:rsidRPr="00133326" w:rsidRDefault="00133326" w:rsidP="00133326">
      <w:pPr>
        <w:pStyle w:val="Prrafodelista"/>
        <w:tabs>
          <w:tab w:val="left" w:pos="6676"/>
        </w:tabs>
        <w:ind w:left="1080"/>
        <w:rPr>
          <w:rFonts w:ascii="Arial" w:hAnsi="Arial" w:cs="Arial"/>
          <w:sz w:val="24"/>
          <w:szCs w:val="24"/>
        </w:rPr>
      </w:pPr>
      <w:r w:rsidRPr="00133326">
        <w:rPr>
          <w:rFonts w:ascii="Arial" w:hAnsi="Arial" w:cs="Arial"/>
          <w:sz w:val="24"/>
          <w:szCs w:val="24"/>
        </w:rPr>
        <w:lastRenderedPageBreak/>
        <w:t>Juicio sobre la realidad</w:t>
      </w:r>
    </w:p>
    <w:p w14:paraId="0466D584" w14:textId="77777777" w:rsidR="00133326" w:rsidRPr="00133326" w:rsidRDefault="00133326" w:rsidP="00133326">
      <w:pPr>
        <w:pStyle w:val="Prrafodelista"/>
        <w:tabs>
          <w:tab w:val="left" w:pos="6676"/>
        </w:tabs>
        <w:ind w:left="1080"/>
        <w:rPr>
          <w:rFonts w:ascii="Arial" w:hAnsi="Arial" w:cs="Arial"/>
          <w:sz w:val="24"/>
          <w:szCs w:val="24"/>
        </w:rPr>
      </w:pPr>
      <w:r w:rsidRPr="00133326">
        <w:rPr>
          <w:rFonts w:ascii="Arial" w:hAnsi="Arial" w:cs="Arial"/>
          <w:sz w:val="24"/>
          <w:szCs w:val="24"/>
        </w:rPr>
        <w:t>Juicio sobre la fantasía</w:t>
      </w:r>
    </w:p>
    <w:p w14:paraId="7819D90E" w14:textId="77777777" w:rsidR="00133326" w:rsidRPr="00133326" w:rsidRDefault="00133326" w:rsidP="00133326">
      <w:pPr>
        <w:pStyle w:val="Prrafodelista"/>
        <w:tabs>
          <w:tab w:val="left" w:pos="6676"/>
        </w:tabs>
        <w:ind w:left="1080"/>
        <w:rPr>
          <w:rFonts w:ascii="Arial" w:hAnsi="Arial" w:cs="Arial"/>
          <w:sz w:val="24"/>
          <w:szCs w:val="24"/>
        </w:rPr>
      </w:pPr>
      <w:r w:rsidRPr="00133326">
        <w:rPr>
          <w:rFonts w:ascii="Arial" w:hAnsi="Arial" w:cs="Arial"/>
          <w:sz w:val="24"/>
          <w:szCs w:val="24"/>
        </w:rPr>
        <w:t>Juicio de valores</w:t>
      </w:r>
    </w:p>
    <w:p w14:paraId="12A8DF75" w14:textId="77777777" w:rsidR="00133326" w:rsidRDefault="00133326" w:rsidP="00133326">
      <w:pPr>
        <w:pStyle w:val="Prrafodelista"/>
        <w:tabs>
          <w:tab w:val="left" w:pos="6676"/>
        </w:tabs>
        <w:ind w:left="1080"/>
        <w:rPr>
          <w:rFonts w:ascii="Arial" w:hAnsi="Arial" w:cs="Arial"/>
          <w:b/>
          <w:sz w:val="24"/>
          <w:szCs w:val="24"/>
        </w:rPr>
      </w:pPr>
    </w:p>
    <w:p w14:paraId="7391383C" w14:textId="77777777" w:rsidR="00133326" w:rsidRDefault="00133326" w:rsidP="00133326">
      <w:pPr>
        <w:pStyle w:val="Prrafodelista"/>
        <w:tabs>
          <w:tab w:val="left" w:pos="6676"/>
        </w:tabs>
        <w:ind w:left="1080"/>
        <w:rPr>
          <w:rFonts w:ascii="Arial" w:hAnsi="Arial" w:cs="Arial"/>
          <w:b/>
          <w:sz w:val="24"/>
          <w:szCs w:val="24"/>
        </w:rPr>
      </w:pPr>
      <w:r>
        <w:rPr>
          <w:rFonts w:ascii="Arial" w:hAnsi="Arial" w:cs="Arial"/>
          <w:b/>
          <w:sz w:val="24"/>
          <w:szCs w:val="24"/>
        </w:rPr>
        <w:t>Apreciación lectora.</w:t>
      </w:r>
    </w:p>
    <w:p w14:paraId="2527407F" w14:textId="77777777" w:rsidR="00133326" w:rsidRPr="00133326" w:rsidRDefault="00133326" w:rsidP="00133326">
      <w:pPr>
        <w:pStyle w:val="Prrafodelista"/>
        <w:tabs>
          <w:tab w:val="left" w:pos="6676"/>
        </w:tabs>
        <w:ind w:left="1080"/>
        <w:rPr>
          <w:rFonts w:ascii="Arial" w:hAnsi="Arial" w:cs="Arial"/>
          <w:sz w:val="24"/>
          <w:szCs w:val="24"/>
        </w:rPr>
      </w:pPr>
      <w:r w:rsidRPr="00133326">
        <w:rPr>
          <w:rFonts w:ascii="Arial" w:hAnsi="Arial" w:cs="Arial"/>
          <w:sz w:val="24"/>
          <w:szCs w:val="24"/>
        </w:rPr>
        <w:t>Permite reflexionar sobre la forma del texto.</w:t>
      </w:r>
    </w:p>
    <w:p w14:paraId="6DE214C9" w14:textId="77777777" w:rsidR="00133326" w:rsidRDefault="00133326" w:rsidP="00133326">
      <w:pPr>
        <w:pStyle w:val="Prrafodelista"/>
        <w:tabs>
          <w:tab w:val="left" w:pos="6676"/>
        </w:tabs>
        <w:ind w:left="1080"/>
        <w:rPr>
          <w:rFonts w:ascii="Arial" w:hAnsi="Arial" w:cs="Arial"/>
          <w:sz w:val="24"/>
          <w:szCs w:val="24"/>
        </w:rPr>
      </w:pPr>
      <w:r w:rsidRPr="00133326">
        <w:rPr>
          <w:rFonts w:ascii="Arial" w:hAnsi="Arial" w:cs="Arial"/>
          <w:sz w:val="24"/>
          <w:szCs w:val="24"/>
        </w:rPr>
        <w:t>Inferencias sobre relaciones lógicas; motivos, posibilidades, causas psicológicas y físicas.</w:t>
      </w:r>
    </w:p>
    <w:p w14:paraId="15445C42" w14:textId="77777777" w:rsidR="00133326" w:rsidRPr="00133326" w:rsidRDefault="00133326" w:rsidP="00133326">
      <w:pPr>
        <w:pStyle w:val="Prrafodelista"/>
        <w:tabs>
          <w:tab w:val="left" w:pos="6676"/>
        </w:tabs>
        <w:ind w:left="1080"/>
        <w:rPr>
          <w:rFonts w:ascii="Arial" w:hAnsi="Arial" w:cs="Arial"/>
          <w:b/>
          <w:sz w:val="24"/>
          <w:szCs w:val="24"/>
        </w:rPr>
      </w:pPr>
    </w:p>
    <w:p w14:paraId="7A93FF8E" w14:textId="77777777" w:rsidR="00133326" w:rsidRPr="00133326" w:rsidRDefault="00133326" w:rsidP="00133326">
      <w:pPr>
        <w:pStyle w:val="Prrafodelista"/>
        <w:numPr>
          <w:ilvl w:val="0"/>
          <w:numId w:val="5"/>
        </w:numPr>
        <w:tabs>
          <w:tab w:val="left" w:pos="6676"/>
        </w:tabs>
        <w:rPr>
          <w:rFonts w:ascii="Arial" w:hAnsi="Arial" w:cs="Arial"/>
          <w:sz w:val="24"/>
          <w:szCs w:val="24"/>
        </w:rPr>
      </w:pPr>
      <w:r w:rsidRPr="004D5E24">
        <w:rPr>
          <w:rFonts w:ascii="Arial" w:hAnsi="Arial" w:cs="Arial"/>
          <w:b/>
          <w:sz w:val="24"/>
          <w:szCs w:val="24"/>
          <w:highlight w:val="green"/>
        </w:rPr>
        <w:t>As</w:t>
      </w:r>
      <w:r w:rsidRPr="00133326">
        <w:rPr>
          <w:rFonts w:ascii="Arial" w:hAnsi="Arial" w:cs="Arial"/>
          <w:b/>
          <w:sz w:val="24"/>
          <w:szCs w:val="24"/>
        </w:rPr>
        <w:t xml:space="preserve">pectos </w:t>
      </w:r>
      <w:r>
        <w:rPr>
          <w:rFonts w:ascii="Arial" w:hAnsi="Arial" w:cs="Arial"/>
          <w:b/>
          <w:sz w:val="24"/>
          <w:szCs w:val="24"/>
        </w:rPr>
        <w:t>clave para desarrollar la comprensión lectora</w:t>
      </w:r>
    </w:p>
    <w:p w14:paraId="1ABFD18A" w14:textId="77777777" w:rsidR="00133326" w:rsidRPr="0073740F" w:rsidRDefault="00133326" w:rsidP="00133326">
      <w:pPr>
        <w:pStyle w:val="Prrafodelista"/>
        <w:tabs>
          <w:tab w:val="left" w:pos="6676"/>
        </w:tabs>
        <w:ind w:left="1080"/>
        <w:rPr>
          <w:rFonts w:ascii="Arial" w:hAnsi="Arial" w:cs="Arial"/>
          <w:b/>
          <w:sz w:val="24"/>
          <w:szCs w:val="24"/>
        </w:rPr>
      </w:pPr>
      <w:r w:rsidRPr="0073740F">
        <w:rPr>
          <w:rFonts w:ascii="Arial" w:hAnsi="Arial" w:cs="Arial"/>
          <w:b/>
          <w:sz w:val="24"/>
          <w:szCs w:val="24"/>
        </w:rPr>
        <w:t xml:space="preserve">Desarrollo del lenguaje oral </w:t>
      </w:r>
    </w:p>
    <w:p w14:paraId="4BD664C9" w14:textId="77777777" w:rsidR="00133326" w:rsidRDefault="00133326" w:rsidP="00133326">
      <w:pPr>
        <w:pStyle w:val="Prrafodelista"/>
        <w:tabs>
          <w:tab w:val="left" w:pos="6676"/>
        </w:tabs>
        <w:ind w:left="1080"/>
        <w:rPr>
          <w:rFonts w:ascii="Arial" w:hAnsi="Arial" w:cs="Arial"/>
          <w:sz w:val="24"/>
          <w:szCs w:val="24"/>
        </w:rPr>
      </w:pPr>
      <w:r>
        <w:rPr>
          <w:rFonts w:ascii="Arial" w:hAnsi="Arial" w:cs="Arial"/>
          <w:sz w:val="24"/>
          <w:szCs w:val="24"/>
        </w:rPr>
        <w:t>El desarrollo del lenguaje oral es fundamental para el aprendizaje de la comprensión lectora. Las estrategias se aplican a nivel oral en los primeros grados, por eso, los maestros deben leer a los niños, diversos tipos de textos, en voz alta.</w:t>
      </w:r>
    </w:p>
    <w:p w14:paraId="7AE5620F" w14:textId="77777777" w:rsidR="00133326" w:rsidRDefault="00133326" w:rsidP="00133326">
      <w:pPr>
        <w:pStyle w:val="Prrafodelista"/>
        <w:tabs>
          <w:tab w:val="left" w:pos="6676"/>
        </w:tabs>
        <w:ind w:left="1080"/>
        <w:rPr>
          <w:rFonts w:ascii="Arial" w:hAnsi="Arial" w:cs="Arial"/>
          <w:sz w:val="24"/>
          <w:szCs w:val="24"/>
        </w:rPr>
      </w:pPr>
    </w:p>
    <w:p w14:paraId="4CEFE0FE" w14:textId="77777777" w:rsidR="00133326" w:rsidRPr="0073740F" w:rsidRDefault="00133326" w:rsidP="00133326">
      <w:pPr>
        <w:pStyle w:val="Prrafodelista"/>
        <w:tabs>
          <w:tab w:val="left" w:pos="6676"/>
        </w:tabs>
        <w:ind w:left="1080"/>
        <w:rPr>
          <w:rFonts w:ascii="Arial" w:hAnsi="Arial" w:cs="Arial"/>
          <w:b/>
          <w:sz w:val="24"/>
          <w:szCs w:val="24"/>
        </w:rPr>
      </w:pPr>
      <w:r w:rsidRPr="0073740F">
        <w:rPr>
          <w:rFonts w:ascii="Arial" w:hAnsi="Arial" w:cs="Arial"/>
          <w:b/>
          <w:sz w:val="24"/>
          <w:szCs w:val="24"/>
        </w:rPr>
        <w:t xml:space="preserve">Desarrollo del vocabulario </w:t>
      </w:r>
    </w:p>
    <w:p w14:paraId="299760BE" w14:textId="77777777" w:rsidR="00133326" w:rsidRDefault="00133326" w:rsidP="00133326">
      <w:pPr>
        <w:pStyle w:val="Prrafodelista"/>
        <w:tabs>
          <w:tab w:val="left" w:pos="6676"/>
        </w:tabs>
        <w:ind w:left="1080"/>
        <w:rPr>
          <w:rFonts w:ascii="Arial" w:hAnsi="Arial" w:cs="Arial"/>
          <w:sz w:val="24"/>
          <w:szCs w:val="24"/>
        </w:rPr>
      </w:pPr>
      <w:r>
        <w:rPr>
          <w:rFonts w:ascii="Arial" w:hAnsi="Arial" w:cs="Arial"/>
          <w:sz w:val="24"/>
          <w:szCs w:val="24"/>
        </w:rPr>
        <w:t xml:space="preserve">El vocabulario facilita la comprensión de los textos, pues cuanto mayor es la cantidad de vocabulario mejor será la comprensión. Además, quienes ya tienen </w:t>
      </w:r>
      <w:r w:rsidR="0073740F">
        <w:rPr>
          <w:rFonts w:ascii="Arial" w:hAnsi="Arial" w:cs="Arial"/>
          <w:sz w:val="24"/>
          <w:szCs w:val="24"/>
        </w:rPr>
        <w:t>vocabulario abundante antes de empezar a leer, serán buenos lectores; y quienes son buenos lectores mejoran su vocabulario.</w:t>
      </w:r>
    </w:p>
    <w:p w14:paraId="2F672527" w14:textId="77777777" w:rsidR="0073740F" w:rsidRDefault="0073740F" w:rsidP="00133326">
      <w:pPr>
        <w:pStyle w:val="Prrafodelista"/>
        <w:tabs>
          <w:tab w:val="left" w:pos="6676"/>
        </w:tabs>
        <w:ind w:left="1080"/>
        <w:rPr>
          <w:rFonts w:ascii="Arial" w:hAnsi="Arial" w:cs="Arial"/>
          <w:sz w:val="24"/>
          <w:szCs w:val="24"/>
        </w:rPr>
      </w:pPr>
    </w:p>
    <w:p w14:paraId="230911A0" w14:textId="77777777" w:rsidR="0073740F" w:rsidRPr="0073740F" w:rsidRDefault="0073740F" w:rsidP="00133326">
      <w:pPr>
        <w:pStyle w:val="Prrafodelista"/>
        <w:tabs>
          <w:tab w:val="left" w:pos="6676"/>
        </w:tabs>
        <w:ind w:left="1080"/>
        <w:rPr>
          <w:rFonts w:ascii="Arial" w:hAnsi="Arial" w:cs="Arial"/>
          <w:b/>
          <w:sz w:val="24"/>
          <w:szCs w:val="24"/>
        </w:rPr>
      </w:pPr>
      <w:r w:rsidRPr="0073740F">
        <w:rPr>
          <w:rFonts w:ascii="Arial" w:hAnsi="Arial" w:cs="Arial"/>
          <w:b/>
          <w:sz w:val="24"/>
          <w:szCs w:val="24"/>
        </w:rPr>
        <w:t xml:space="preserve">Aprendizajes de la decodificación del idioma </w:t>
      </w:r>
    </w:p>
    <w:p w14:paraId="2DF5F367" w14:textId="77777777" w:rsidR="0073740F" w:rsidRDefault="0073740F" w:rsidP="00133326">
      <w:pPr>
        <w:pStyle w:val="Prrafodelista"/>
        <w:tabs>
          <w:tab w:val="left" w:pos="6676"/>
        </w:tabs>
        <w:ind w:left="1080"/>
        <w:rPr>
          <w:rFonts w:ascii="Arial" w:hAnsi="Arial" w:cs="Arial"/>
          <w:sz w:val="24"/>
          <w:szCs w:val="24"/>
        </w:rPr>
      </w:pPr>
      <w:r>
        <w:rPr>
          <w:rFonts w:ascii="Arial" w:hAnsi="Arial" w:cs="Arial"/>
          <w:sz w:val="24"/>
          <w:szCs w:val="24"/>
        </w:rPr>
        <w:t>Cuando se aprende leer, se identifican los sonidos del idioma. También  se sabe con qué letra o letras se representan esos sonidos. Además, se combinan las letras y los sonidos para formar palabras;</w:t>
      </w:r>
    </w:p>
    <w:p w14:paraId="4F878CCF" w14:textId="77777777" w:rsidR="0073740F" w:rsidRDefault="0073740F" w:rsidP="00133326">
      <w:pPr>
        <w:pStyle w:val="Prrafodelista"/>
        <w:tabs>
          <w:tab w:val="left" w:pos="6676"/>
        </w:tabs>
        <w:ind w:left="1080"/>
        <w:rPr>
          <w:rFonts w:ascii="Arial" w:hAnsi="Arial" w:cs="Arial"/>
          <w:sz w:val="24"/>
          <w:szCs w:val="24"/>
        </w:rPr>
      </w:pPr>
    </w:p>
    <w:p w14:paraId="1E31CB9A" w14:textId="77777777" w:rsidR="0073740F" w:rsidRPr="0073740F" w:rsidRDefault="0073740F" w:rsidP="00133326">
      <w:pPr>
        <w:pStyle w:val="Prrafodelista"/>
        <w:tabs>
          <w:tab w:val="left" w:pos="6676"/>
        </w:tabs>
        <w:ind w:left="1080"/>
        <w:rPr>
          <w:rFonts w:ascii="Arial" w:hAnsi="Arial" w:cs="Arial"/>
          <w:b/>
          <w:sz w:val="24"/>
          <w:szCs w:val="24"/>
        </w:rPr>
      </w:pPr>
      <w:r w:rsidRPr="0073740F">
        <w:rPr>
          <w:rFonts w:ascii="Arial" w:hAnsi="Arial" w:cs="Arial"/>
          <w:b/>
          <w:sz w:val="24"/>
          <w:szCs w:val="24"/>
        </w:rPr>
        <w:t xml:space="preserve">La fluidez para lograr la comprensión </w:t>
      </w:r>
    </w:p>
    <w:p w14:paraId="775C83B8" w14:textId="77777777" w:rsidR="0073740F" w:rsidRDefault="0073740F" w:rsidP="00133326">
      <w:pPr>
        <w:pStyle w:val="Prrafodelista"/>
        <w:tabs>
          <w:tab w:val="left" w:pos="6676"/>
        </w:tabs>
        <w:ind w:left="1080"/>
        <w:rPr>
          <w:rFonts w:ascii="Arial" w:hAnsi="Arial" w:cs="Arial"/>
          <w:sz w:val="24"/>
          <w:szCs w:val="24"/>
        </w:rPr>
      </w:pPr>
      <w:r>
        <w:rPr>
          <w:rFonts w:ascii="Arial" w:hAnsi="Arial" w:cs="Arial"/>
          <w:sz w:val="24"/>
          <w:szCs w:val="24"/>
        </w:rPr>
        <w:t>Uno de los propósitos de la enseñanza de la lectura es leer con fluidez. Un estudiante lee fluidamente cuando lo hace precisión  (relaciona las letras con los sonidos), tiene la expresión adecuada.</w:t>
      </w:r>
    </w:p>
    <w:p w14:paraId="33363390" w14:textId="77777777" w:rsidR="0073740F" w:rsidRDefault="0073740F" w:rsidP="00133326">
      <w:pPr>
        <w:pStyle w:val="Prrafodelista"/>
        <w:tabs>
          <w:tab w:val="left" w:pos="6676"/>
        </w:tabs>
        <w:ind w:left="1080"/>
        <w:rPr>
          <w:rFonts w:ascii="Arial" w:hAnsi="Arial" w:cs="Arial"/>
          <w:sz w:val="24"/>
          <w:szCs w:val="24"/>
        </w:rPr>
      </w:pPr>
    </w:p>
    <w:p w14:paraId="4164EFC2" w14:textId="77777777" w:rsidR="0073740F" w:rsidRDefault="0073740F" w:rsidP="00133326">
      <w:pPr>
        <w:pStyle w:val="Prrafodelista"/>
        <w:tabs>
          <w:tab w:val="left" w:pos="6676"/>
        </w:tabs>
        <w:ind w:left="1080"/>
        <w:rPr>
          <w:rFonts w:ascii="Arial" w:hAnsi="Arial" w:cs="Arial"/>
          <w:b/>
          <w:sz w:val="24"/>
          <w:szCs w:val="24"/>
        </w:rPr>
      </w:pPr>
      <w:r w:rsidRPr="00EE035C">
        <w:rPr>
          <w:rFonts w:ascii="Arial" w:hAnsi="Arial" w:cs="Arial"/>
          <w:b/>
          <w:sz w:val="24"/>
          <w:szCs w:val="24"/>
        </w:rPr>
        <w:t xml:space="preserve">Para desarrollar el lenguaje oral vinculado al aprendizaje </w:t>
      </w:r>
      <w:r w:rsidR="00EE035C" w:rsidRPr="00EE035C">
        <w:rPr>
          <w:rFonts w:ascii="Arial" w:hAnsi="Arial" w:cs="Arial"/>
          <w:b/>
          <w:sz w:val="24"/>
          <w:szCs w:val="24"/>
        </w:rPr>
        <w:t>de la lectura, el docente debe leer historias en voz alta a los niños, cuando lo haga puede tomar en cuenta las siguientes recomendaciones:</w:t>
      </w:r>
    </w:p>
    <w:p w14:paraId="584EB426" w14:textId="77777777" w:rsidR="00EE035C" w:rsidRPr="00EE035C" w:rsidRDefault="00EE035C" w:rsidP="00133326">
      <w:pPr>
        <w:pStyle w:val="Prrafodelista"/>
        <w:tabs>
          <w:tab w:val="left" w:pos="6676"/>
        </w:tabs>
        <w:ind w:left="1080"/>
        <w:rPr>
          <w:rFonts w:ascii="Arial" w:hAnsi="Arial" w:cs="Arial"/>
          <w:b/>
          <w:sz w:val="24"/>
          <w:szCs w:val="24"/>
        </w:rPr>
      </w:pPr>
    </w:p>
    <w:p w14:paraId="5E620B5E" w14:textId="77777777" w:rsidR="0073740F" w:rsidRDefault="00EE035C" w:rsidP="00133326">
      <w:pPr>
        <w:pStyle w:val="Prrafodelista"/>
        <w:tabs>
          <w:tab w:val="left" w:pos="6676"/>
        </w:tabs>
        <w:ind w:left="1080"/>
        <w:rPr>
          <w:rFonts w:ascii="Arial" w:hAnsi="Arial" w:cs="Arial"/>
          <w:sz w:val="24"/>
          <w:szCs w:val="24"/>
        </w:rPr>
      </w:pPr>
      <w:r>
        <w:rPr>
          <w:rFonts w:ascii="Arial" w:hAnsi="Arial" w:cs="Arial"/>
          <w:sz w:val="24"/>
          <w:szCs w:val="24"/>
        </w:rPr>
        <w:t>Uso de estrategias de compresión lectora</w:t>
      </w:r>
    </w:p>
    <w:p w14:paraId="725AEEC3" w14:textId="77777777" w:rsidR="00EE035C" w:rsidRDefault="00EE035C" w:rsidP="00133326">
      <w:pPr>
        <w:pStyle w:val="Prrafodelista"/>
        <w:tabs>
          <w:tab w:val="left" w:pos="6676"/>
        </w:tabs>
        <w:ind w:left="1080"/>
        <w:rPr>
          <w:rFonts w:ascii="Arial" w:hAnsi="Arial" w:cs="Arial"/>
          <w:sz w:val="24"/>
          <w:szCs w:val="24"/>
        </w:rPr>
      </w:pPr>
      <w:r>
        <w:rPr>
          <w:rFonts w:ascii="Arial" w:hAnsi="Arial" w:cs="Arial"/>
          <w:sz w:val="24"/>
          <w:szCs w:val="24"/>
        </w:rPr>
        <w:t>Desarrollo de la fluidez</w:t>
      </w:r>
    </w:p>
    <w:p w14:paraId="258691F9" w14:textId="77777777" w:rsidR="00EE035C" w:rsidRDefault="00EE035C" w:rsidP="00133326">
      <w:pPr>
        <w:pStyle w:val="Prrafodelista"/>
        <w:tabs>
          <w:tab w:val="left" w:pos="6676"/>
        </w:tabs>
        <w:ind w:left="1080"/>
        <w:rPr>
          <w:rFonts w:ascii="Arial" w:hAnsi="Arial" w:cs="Arial"/>
          <w:sz w:val="24"/>
          <w:szCs w:val="24"/>
        </w:rPr>
      </w:pPr>
      <w:r>
        <w:rPr>
          <w:rFonts w:ascii="Arial" w:hAnsi="Arial" w:cs="Arial"/>
          <w:sz w:val="24"/>
          <w:szCs w:val="24"/>
        </w:rPr>
        <w:t>Desarrollo del vocabulario</w:t>
      </w:r>
    </w:p>
    <w:p w14:paraId="369ABCEC" w14:textId="77777777" w:rsidR="00EE035C" w:rsidRDefault="00EE035C" w:rsidP="00133326">
      <w:pPr>
        <w:pStyle w:val="Prrafodelista"/>
        <w:tabs>
          <w:tab w:val="left" w:pos="6676"/>
        </w:tabs>
        <w:ind w:left="1080"/>
        <w:rPr>
          <w:rFonts w:ascii="Arial" w:hAnsi="Arial" w:cs="Arial"/>
          <w:sz w:val="24"/>
          <w:szCs w:val="24"/>
        </w:rPr>
      </w:pPr>
      <w:r>
        <w:rPr>
          <w:rFonts w:ascii="Arial" w:hAnsi="Arial" w:cs="Arial"/>
          <w:sz w:val="24"/>
          <w:szCs w:val="24"/>
        </w:rPr>
        <w:lastRenderedPageBreak/>
        <w:t xml:space="preserve">Aprendizaje de la decodificación </w:t>
      </w:r>
    </w:p>
    <w:p w14:paraId="694E7DCD" w14:textId="77777777" w:rsidR="00EE035C" w:rsidRDefault="00EE035C" w:rsidP="00133326">
      <w:pPr>
        <w:pStyle w:val="Prrafodelista"/>
        <w:tabs>
          <w:tab w:val="left" w:pos="6676"/>
        </w:tabs>
        <w:ind w:left="1080"/>
        <w:rPr>
          <w:rFonts w:ascii="Arial" w:hAnsi="Arial" w:cs="Arial"/>
          <w:sz w:val="24"/>
          <w:szCs w:val="24"/>
        </w:rPr>
      </w:pPr>
    </w:p>
    <w:p w14:paraId="033D1A09" w14:textId="77777777" w:rsidR="00EE035C" w:rsidRDefault="00EE035C" w:rsidP="00EE035C">
      <w:pPr>
        <w:pStyle w:val="Prrafodelista"/>
        <w:numPr>
          <w:ilvl w:val="0"/>
          <w:numId w:val="5"/>
        </w:numPr>
        <w:tabs>
          <w:tab w:val="left" w:pos="6676"/>
        </w:tabs>
        <w:rPr>
          <w:rFonts w:ascii="Arial" w:hAnsi="Arial" w:cs="Arial"/>
          <w:b/>
          <w:sz w:val="24"/>
          <w:szCs w:val="24"/>
        </w:rPr>
      </w:pPr>
      <w:r w:rsidRPr="00EE035C">
        <w:rPr>
          <w:rFonts w:ascii="Arial" w:hAnsi="Arial" w:cs="Arial"/>
          <w:b/>
          <w:sz w:val="24"/>
          <w:szCs w:val="24"/>
        </w:rPr>
        <w:t xml:space="preserve">Elementos clave de la comprensión el lector </w:t>
      </w:r>
    </w:p>
    <w:p w14:paraId="5A1C88B6" w14:textId="77777777" w:rsidR="00EE035C" w:rsidRPr="00F202F2" w:rsidRDefault="00EE035C" w:rsidP="00EE035C">
      <w:pPr>
        <w:pStyle w:val="Prrafodelista"/>
        <w:numPr>
          <w:ilvl w:val="0"/>
          <w:numId w:val="6"/>
        </w:numPr>
        <w:tabs>
          <w:tab w:val="left" w:pos="6676"/>
        </w:tabs>
        <w:rPr>
          <w:rFonts w:ascii="Arial" w:hAnsi="Arial" w:cs="Arial"/>
          <w:sz w:val="24"/>
          <w:szCs w:val="24"/>
        </w:rPr>
      </w:pPr>
      <w:r w:rsidRPr="00F202F2">
        <w:rPr>
          <w:rFonts w:ascii="Arial" w:hAnsi="Arial" w:cs="Arial"/>
          <w:sz w:val="24"/>
          <w:szCs w:val="24"/>
        </w:rPr>
        <w:t>Lee de manera automatizada reconociendo palabras completas.</w:t>
      </w:r>
    </w:p>
    <w:p w14:paraId="13B585DD" w14:textId="77777777" w:rsidR="00EE035C" w:rsidRPr="00F202F2" w:rsidRDefault="00EE035C" w:rsidP="00EE035C">
      <w:pPr>
        <w:pStyle w:val="Prrafodelista"/>
        <w:numPr>
          <w:ilvl w:val="0"/>
          <w:numId w:val="6"/>
        </w:numPr>
        <w:tabs>
          <w:tab w:val="left" w:pos="6676"/>
        </w:tabs>
        <w:rPr>
          <w:rFonts w:ascii="Arial" w:hAnsi="Arial" w:cs="Arial"/>
          <w:sz w:val="24"/>
          <w:szCs w:val="24"/>
        </w:rPr>
      </w:pPr>
      <w:r w:rsidRPr="00F202F2">
        <w:rPr>
          <w:rFonts w:ascii="Arial" w:hAnsi="Arial" w:cs="Arial"/>
          <w:sz w:val="24"/>
          <w:szCs w:val="24"/>
        </w:rPr>
        <w:t>Se da cuenta cuando no sabe o no recociendo palabras completas</w:t>
      </w:r>
    </w:p>
    <w:p w14:paraId="35DD2E4D" w14:textId="77777777" w:rsidR="00EE035C" w:rsidRPr="00F202F2" w:rsidRDefault="00EE035C" w:rsidP="00EE035C">
      <w:pPr>
        <w:pStyle w:val="Prrafodelista"/>
        <w:numPr>
          <w:ilvl w:val="0"/>
          <w:numId w:val="6"/>
        </w:numPr>
        <w:tabs>
          <w:tab w:val="left" w:pos="6676"/>
        </w:tabs>
        <w:rPr>
          <w:rFonts w:ascii="Arial" w:hAnsi="Arial" w:cs="Arial"/>
          <w:sz w:val="24"/>
          <w:szCs w:val="24"/>
        </w:rPr>
      </w:pPr>
      <w:r w:rsidRPr="00F202F2">
        <w:rPr>
          <w:rFonts w:ascii="Arial" w:hAnsi="Arial" w:cs="Arial"/>
          <w:sz w:val="24"/>
          <w:szCs w:val="24"/>
        </w:rPr>
        <w:t xml:space="preserve">Selecciona </w:t>
      </w:r>
      <w:r w:rsidR="00F202F2" w:rsidRPr="00F202F2">
        <w:rPr>
          <w:rFonts w:ascii="Arial" w:hAnsi="Arial" w:cs="Arial"/>
          <w:sz w:val="24"/>
          <w:szCs w:val="24"/>
        </w:rPr>
        <w:t>y adapta las estrategias de la lectura según el texto y el propósito de la lectura.</w:t>
      </w:r>
    </w:p>
    <w:p w14:paraId="0146109A" w14:textId="77777777" w:rsidR="00F202F2" w:rsidRPr="00F202F2" w:rsidRDefault="00F202F2" w:rsidP="00EE035C">
      <w:pPr>
        <w:pStyle w:val="Prrafodelista"/>
        <w:numPr>
          <w:ilvl w:val="0"/>
          <w:numId w:val="6"/>
        </w:numPr>
        <w:tabs>
          <w:tab w:val="left" w:pos="6676"/>
        </w:tabs>
        <w:rPr>
          <w:rFonts w:ascii="Arial" w:hAnsi="Arial" w:cs="Arial"/>
          <w:sz w:val="24"/>
          <w:szCs w:val="24"/>
        </w:rPr>
      </w:pPr>
      <w:r w:rsidRPr="00F202F2">
        <w:rPr>
          <w:rFonts w:ascii="Arial" w:hAnsi="Arial" w:cs="Arial"/>
          <w:sz w:val="24"/>
          <w:szCs w:val="24"/>
        </w:rPr>
        <w:t>Lee con fluidez: con exactitud y velocidad</w:t>
      </w:r>
    </w:p>
    <w:p w14:paraId="77F78223" w14:textId="77777777" w:rsidR="00F202F2" w:rsidRPr="00F202F2" w:rsidRDefault="00F202F2" w:rsidP="00EE035C">
      <w:pPr>
        <w:pStyle w:val="Prrafodelista"/>
        <w:numPr>
          <w:ilvl w:val="0"/>
          <w:numId w:val="6"/>
        </w:numPr>
        <w:tabs>
          <w:tab w:val="left" w:pos="6676"/>
        </w:tabs>
        <w:rPr>
          <w:rFonts w:ascii="Arial" w:hAnsi="Arial" w:cs="Arial"/>
          <w:sz w:val="24"/>
          <w:szCs w:val="24"/>
        </w:rPr>
      </w:pPr>
      <w:r w:rsidRPr="00F202F2">
        <w:rPr>
          <w:rFonts w:ascii="Arial" w:hAnsi="Arial" w:cs="Arial"/>
          <w:sz w:val="24"/>
          <w:szCs w:val="24"/>
        </w:rPr>
        <w:t>Puede leer tanto en silencio como en voz alta.</w:t>
      </w:r>
    </w:p>
    <w:p w14:paraId="6D4880A2" w14:textId="77777777" w:rsidR="00F202F2" w:rsidRDefault="00F202F2" w:rsidP="00EE035C">
      <w:pPr>
        <w:pStyle w:val="Prrafodelista"/>
        <w:numPr>
          <w:ilvl w:val="0"/>
          <w:numId w:val="6"/>
        </w:numPr>
        <w:tabs>
          <w:tab w:val="left" w:pos="6676"/>
        </w:tabs>
        <w:rPr>
          <w:rFonts w:ascii="Arial" w:hAnsi="Arial" w:cs="Arial"/>
          <w:sz w:val="24"/>
          <w:szCs w:val="24"/>
        </w:rPr>
      </w:pPr>
      <w:r w:rsidRPr="00F202F2">
        <w:rPr>
          <w:rFonts w:ascii="Arial" w:hAnsi="Arial" w:cs="Arial"/>
          <w:sz w:val="24"/>
          <w:szCs w:val="24"/>
        </w:rPr>
        <w:t>Selecciona la información globalizando y abstrayendo a partir de conceptos o detalles que aparecen en el texto.</w:t>
      </w:r>
    </w:p>
    <w:p w14:paraId="117BBF44" w14:textId="77777777" w:rsidR="00F202F2" w:rsidRDefault="00F202F2" w:rsidP="00F202F2">
      <w:pPr>
        <w:tabs>
          <w:tab w:val="left" w:pos="6676"/>
        </w:tabs>
        <w:ind w:left="1440"/>
        <w:rPr>
          <w:rFonts w:ascii="Arial" w:hAnsi="Arial" w:cs="Arial"/>
          <w:b/>
          <w:sz w:val="24"/>
          <w:szCs w:val="24"/>
        </w:rPr>
      </w:pPr>
      <w:r w:rsidRPr="00F202F2">
        <w:rPr>
          <w:rFonts w:ascii="Arial" w:hAnsi="Arial" w:cs="Arial"/>
          <w:b/>
          <w:sz w:val="24"/>
          <w:szCs w:val="24"/>
        </w:rPr>
        <w:t>¿Cómo puede, el maestro, despertar el interés de los estudiantes a la lectura?</w:t>
      </w:r>
    </w:p>
    <w:p w14:paraId="53654348" w14:textId="77777777" w:rsidR="00F202F2" w:rsidRPr="00F202F2" w:rsidRDefault="00F202F2" w:rsidP="00F202F2">
      <w:pPr>
        <w:tabs>
          <w:tab w:val="left" w:pos="6676"/>
        </w:tabs>
        <w:ind w:left="1440"/>
        <w:rPr>
          <w:rFonts w:ascii="Arial" w:hAnsi="Arial" w:cs="Arial"/>
          <w:sz w:val="24"/>
          <w:szCs w:val="24"/>
        </w:rPr>
      </w:pPr>
      <w:r w:rsidRPr="00F202F2">
        <w:rPr>
          <w:rFonts w:ascii="Arial" w:hAnsi="Arial" w:cs="Arial"/>
          <w:sz w:val="24"/>
          <w:szCs w:val="24"/>
        </w:rPr>
        <w:t>La motivación del lector y sus intereses hacen que seleccione ciertos textos y los lea para divertirse o entretenerse, información y aprender.</w:t>
      </w:r>
    </w:p>
    <w:p w14:paraId="6ED3081B" w14:textId="77777777" w:rsidR="00F202F2" w:rsidRDefault="00F202F2" w:rsidP="00F202F2">
      <w:pPr>
        <w:pStyle w:val="Prrafodelista"/>
        <w:tabs>
          <w:tab w:val="left" w:pos="6676"/>
        </w:tabs>
        <w:ind w:left="1800"/>
        <w:rPr>
          <w:rFonts w:ascii="Arial" w:hAnsi="Arial" w:cs="Arial"/>
          <w:b/>
          <w:sz w:val="24"/>
          <w:szCs w:val="24"/>
        </w:rPr>
      </w:pPr>
    </w:p>
    <w:p w14:paraId="30EAE3AE" w14:textId="77777777" w:rsidR="00EE035C" w:rsidRPr="00EE035C" w:rsidRDefault="00EE035C" w:rsidP="00EE035C">
      <w:pPr>
        <w:pStyle w:val="Prrafodelista"/>
        <w:tabs>
          <w:tab w:val="left" w:pos="6676"/>
        </w:tabs>
        <w:ind w:left="1080"/>
        <w:rPr>
          <w:rFonts w:ascii="Arial" w:hAnsi="Arial" w:cs="Arial"/>
          <w:b/>
          <w:sz w:val="24"/>
          <w:szCs w:val="24"/>
        </w:rPr>
      </w:pPr>
    </w:p>
    <w:p w14:paraId="3E2D4508" w14:textId="77777777" w:rsidR="00133326" w:rsidRDefault="00133326" w:rsidP="00133326">
      <w:pPr>
        <w:pStyle w:val="Prrafodelista"/>
        <w:tabs>
          <w:tab w:val="left" w:pos="6676"/>
        </w:tabs>
        <w:ind w:left="1080"/>
        <w:rPr>
          <w:rFonts w:ascii="Arial" w:hAnsi="Arial" w:cs="Arial"/>
          <w:b/>
          <w:sz w:val="24"/>
          <w:szCs w:val="24"/>
        </w:rPr>
      </w:pPr>
    </w:p>
    <w:p w14:paraId="69BE0DEF" w14:textId="77777777" w:rsidR="00133326" w:rsidRDefault="00133326" w:rsidP="00133326">
      <w:pPr>
        <w:pStyle w:val="Prrafodelista"/>
        <w:tabs>
          <w:tab w:val="left" w:pos="6676"/>
        </w:tabs>
        <w:ind w:left="1080"/>
        <w:rPr>
          <w:rFonts w:ascii="Arial" w:hAnsi="Arial" w:cs="Arial"/>
          <w:b/>
          <w:sz w:val="24"/>
          <w:szCs w:val="24"/>
        </w:rPr>
      </w:pPr>
    </w:p>
    <w:p w14:paraId="3B297559" w14:textId="77777777" w:rsidR="00133326" w:rsidRPr="00133326" w:rsidRDefault="00133326" w:rsidP="00133326">
      <w:pPr>
        <w:pStyle w:val="Prrafodelista"/>
        <w:tabs>
          <w:tab w:val="left" w:pos="6676"/>
        </w:tabs>
        <w:ind w:left="1080"/>
        <w:rPr>
          <w:rFonts w:ascii="Arial" w:hAnsi="Arial" w:cs="Arial"/>
          <w:b/>
          <w:sz w:val="24"/>
          <w:szCs w:val="24"/>
        </w:rPr>
      </w:pPr>
      <w:r w:rsidRPr="00133326">
        <w:rPr>
          <w:rFonts w:ascii="Arial" w:hAnsi="Arial" w:cs="Arial"/>
          <w:b/>
          <w:sz w:val="24"/>
          <w:szCs w:val="24"/>
        </w:rPr>
        <w:t xml:space="preserve">  </w:t>
      </w:r>
    </w:p>
    <w:p w14:paraId="4087A3E9" w14:textId="77777777" w:rsidR="00133326" w:rsidRDefault="00133326" w:rsidP="00133326">
      <w:pPr>
        <w:pStyle w:val="Prrafodelista"/>
        <w:tabs>
          <w:tab w:val="left" w:pos="6676"/>
        </w:tabs>
        <w:ind w:left="1080"/>
        <w:rPr>
          <w:rFonts w:ascii="Arial" w:hAnsi="Arial" w:cs="Arial"/>
          <w:b/>
          <w:sz w:val="24"/>
          <w:szCs w:val="24"/>
        </w:rPr>
      </w:pPr>
    </w:p>
    <w:p w14:paraId="2EA7ED8C" w14:textId="77777777" w:rsidR="00133326" w:rsidRPr="00133326" w:rsidRDefault="00133326" w:rsidP="00133326">
      <w:pPr>
        <w:pStyle w:val="Prrafodelista"/>
        <w:tabs>
          <w:tab w:val="left" w:pos="6676"/>
        </w:tabs>
        <w:ind w:left="1080"/>
        <w:rPr>
          <w:rFonts w:ascii="Arial" w:hAnsi="Arial" w:cs="Arial"/>
          <w:b/>
          <w:sz w:val="24"/>
          <w:szCs w:val="24"/>
        </w:rPr>
      </w:pPr>
    </w:p>
    <w:p w14:paraId="7B50EDC5" w14:textId="77777777" w:rsidR="00304B38" w:rsidRPr="00304B38" w:rsidRDefault="00304B38" w:rsidP="005F77C1">
      <w:pPr>
        <w:pStyle w:val="Prrafodelista"/>
        <w:tabs>
          <w:tab w:val="left" w:pos="6676"/>
        </w:tabs>
        <w:ind w:left="1080"/>
        <w:rPr>
          <w:rFonts w:ascii="Arial" w:hAnsi="Arial" w:cs="Arial"/>
          <w:b/>
          <w:sz w:val="24"/>
          <w:szCs w:val="24"/>
        </w:rPr>
      </w:pPr>
      <w:r>
        <w:rPr>
          <w:rFonts w:ascii="Arial" w:hAnsi="Arial" w:cs="Arial"/>
          <w:b/>
          <w:sz w:val="24"/>
          <w:szCs w:val="24"/>
        </w:rPr>
        <w:t xml:space="preserve"> </w:t>
      </w:r>
    </w:p>
    <w:p w14:paraId="6ABE9D91" w14:textId="77777777" w:rsidR="005F77C1" w:rsidRDefault="005F77C1" w:rsidP="005F77C1">
      <w:pPr>
        <w:pStyle w:val="Prrafodelista"/>
        <w:tabs>
          <w:tab w:val="left" w:pos="6676"/>
        </w:tabs>
        <w:ind w:left="1080"/>
        <w:rPr>
          <w:rFonts w:ascii="Arial" w:hAnsi="Arial" w:cs="Arial"/>
          <w:b/>
          <w:sz w:val="24"/>
          <w:szCs w:val="24"/>
        </w:rPr>
      </w:pPr>
    </w:p>
    <w:p w14:paraId="2DAFBF62" w14:textId="77777777" w:rsidR="005F77C1" w:rsidRPr="005F77C1" w:rsidRDefault="005F77C1" w:rsidP="005F77C1">
      <w:pPr>
        <w:pStyle w:val="Prrafodelista"/>
        <w:tabs>
          <w:tab w:val="left" w:pos="6676"/>
        </w:tabs>
        <w:ind w:left="1080"/>
        <w:rPr>
          <w:rFonts w:ascii="Arial" w:hAnsi="Arial" w:cs="Arial"/>
          <w:b/>
          <w:sz w:val="24"/>
          <w:szCs w:val="24"/>
        </w:rPr>
      </w:pPr>
    </w:p>
    <w:p w14:paraId="4A4DE82B" w14:textId="77777777" w:rsidR="00BB0699" w:rsidRPr="00BB0699" w:rsidRDefault="00BB0699" w:rsidP="00BB0699">
      <w:pPr>
        <w:tabs>
          <w:tab w:val="left" w:pos="6676"/>
        </w:tabs>
        <w:rPr>
          <w:rFonts w:ascii="Arial" w:hAnsi="Arial" w:cs="Arial"/>
          <w:b/>
          <w:sz w:val="24"/>
          <w:szCs w:val="24"/>
        </w:rPr>
      </w:pPr>
      <w:r w:rsidRPr="00BB0699">
        <w:rPr>
          <w:rFonts w:ascii="Arial" w:hAnsi="Arial" w:cs="Arial"/>
          <w:b/>
          <w:sz w:val="24"/>
          <w:szCs w:val="24"/>
        </w:rPr>
        <w:t xml:space="preserve"> </w:t>
      </w:r>
    </w:p>
    <w:sectPr w:rsidR="00BB0699" w:rsidRPr="00BB0699" w:rsidSect="00F202F2">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F0003"/>
    <w:multiLevelType w:val="hybridMultilevel"/>
    <w:tmpl w:val="EBE6935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D74010B"/>
    <w:multiLevelType w:val="hybridMultilevel"/>
    <w:tmpl w:val="CD9454C0"/>
    <w:lvl w:ilvl="0" w:tplc="2DB0439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2E92753"/>
    <w:multiLevelType w:val="hybridMultilevel"/>
    <w:tmpl w:val="C2B4FBE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551F4877"/>
    <w:multiLevelType w:val="hybridMultilevel"/>
    <w:tmpl w:val="BF14DEC8"/>
    <w:lvl w:ilvl="0" w:tplc="B184C44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66116AA8"/>
    <w:multiLevelType w:val="hybridMultilevel"/>
    <w:tmpl w:val="453ECEAC"/>
    <w:lvl w:ilvl="0" w:tplc="0C0A0017">
      <w:start w:val="1"/>
      <w:numFmt w:val="lowerLetter"/>
      <w:lvlText w:val="%1)"/>
      <w:lvlJc w:val="left"/>
      <w:pPr>
        <w:ind w:left="1080" w:hanging="360"/>
      </w:pPr>
      <w:rPr>
        <w:rFonts w:hint="default"/>
        <w:b w:val="0"/>
        <w:color w:val="000000" w:themeColor="text1"/>
        <w:sz w:val="2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76CC3FBA"/>
    <w:multiLevelType w:val="hybridMultilevel"/>
    <w:tmpl w:val="9F7AB6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1F9"/>
    <w:rsid w:val="00133326"/>
    <w:rsid w:val="00304B38"/>
    <w:rsid w:val="004D5E24"/>
    <w:rsid w:val="005F77C1"/>
    <w:rsid w:val="006A44C8"/>
    <w:rsid w:val="0073740F"/>
    <w:rsid w:val="00791CE8"/>
    <w:rsid w:val="00912E6F"/>
    <w:rsid w:val="00BB0699"/>
    <w:rsid w:val="00D261F9"/>
    <w:rsid w:val="00D7450C"/>
    <w:rsid w:val="00ED194B"/>
    <w:rsid w:val="00EE035C"/>
    <w:rsid w:val="00F20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D9EC"/>
  <w15:docId w15:val="{FF582ACF-5C24-4541-8AFC-C4D6E927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20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202F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61F9"/>
    <w:pPr>
      <w:ind w:left="720"/>
      <w:contextualSpacing/>
    </w:pPr>
  </w:style>
  <w:style w:type="character" w:customStyle="1" w:styleId="Ttulo2Car">
    <w:name w:val="Título 2 Car"/>
    <w:basedOn w:val="Fuentedeprrafopredeter"/>
    <w:link w:val="Ttulo2"/>
    <w:uiPriority w:val="9"/>
    <w:rsid w:val="00F202F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202F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202F2"/>
    <w:rPr>
      <w:color w:val="0000FF"/>
      <w:u w:val="single"/>
    </w:rPr>
  </w:style>
  <w:style w:type="paragraph" w:styleId="Textodeglobo">
    <w:name w:val="Balloon Text"/>
    <w:basedOn w:val="Normal"/>
    <w:link w:val="TextodegloboCar"/>
    <w:uiPriority w:val="99"/>
    <w:semiHidden/>
    <w:unhideWhenUsed/>
    <w:rsid w:val="00F202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70774">
      <w:bodyDiv w:val="1"/>
      <w:marLeft w:val="0"/>
      <w:marRight w:val="0"/>
      <w:marTop w:val="0"/>
      <w:marBottom w:val="0"/>
      <w:divBdr>
        <w:top w:val="none" w:sz="0" w:space="0" w:color="auto"/>
        <w:left w:val="none" w:sz="0" w:space="0" w:color="auto"/>
        <w:bottom w:val="none" w:sz="0" w:space="0" w:color="auto"/>
        <w:right w:val="none" w:sz="0" w:space="0" w:color="auto"/>
      </w:divBdr>
    </w:div>
    <w:div w:id="935330932">
      <w:bodyDiv w:val="1"/>
      <w:marLeft w:val="0"/>
      <w:marRight w:val="0"/>
      <w:marTop w:val="0"/>
      <w:marBottom w:val="0"/>
      <w:divBdr>
        <w:top w:val="none" w:sz="0" w:space="0" w:color="auto"/>
        <w:left w:val="none" w:sz="0" w:space="0" w:color="auto"/>
        <w:bottom w:val="none" w:sz="0" w:space="0" w:color="auto"/>
        <w:right w:val="none" w:sz="0" w:space="0" w:color="auto"/>
      </w:divBdr>
    </w:div>
    <w:div w:id="1596669906">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1.117.133.137/sistema/Actividad/ActividadPresentacion.asp?e=enep-00042&amp;c=600765339&amp;p=6A05519B30B1M1665416M23B&amp;idMateria=6154&amp;idActividad=15810&amp;comp=enep-00042|15809|2021/03/11|3377&amp;z1=18173987&amp;z2=117797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05519B30B1M1665416M23B&amp;idMateria=6154&amp;idMateria=6154&amp;a=M237&amp;an=ELENA%20MONSERRAT%20GAMEZ%20CEPED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1228</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elena monserrat</cp:lastModifiedBy>
  <cp:revision>3</cp:revision>
  <dcterms:created xsi:type="dcterms:W3CDTF">2021-03-14T00:49:00Z</dcterms:created>
  <dcterms:modified xsi:type="dcterms:W3CDTF">2021-03-14T00:54:00Z</dcterms:modified>
</cp:coreProperties>
</file>