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90" w:rsidRDefault="001F0F90" w:rsidP="006F5BE2">
      <w:pPr>
        <w:jc w:val="center"/>
        <w:rPr>
          <w:rFonts w:ascii="Arial" w:hAnsi="Arial" w:cs="Arial"/>
          <w:b/>
          <w:bCs/>
          <w:sz w:val="28"/>
          <w:szCs w:val="24"/>
        </w:rPr>
      </w:pPr>
      <w:r w:rsidRPr="001F0F90">
        <w:rPr>
          <w:noProof/>
          <w:sz w:val="28"/>
          <w:szCs w:val="24"/>
          <w:lang w:eastAsia="es-MX"/>
        </w:rPr>
        <w:drawing>
          <wp:anchor distT="0" distB="0" distL="114300" distR="114300" simplePos="0" relativeHeight="251659264" behindDoc="0" locked="0" layoutInCell="1" allowOverlap="1" wp14:anchorId="51B4CF89" wp14:editId="208AA206">
            <wp:simplePos x="0" y="0"/>
            <wp:positionH relativeFrom="margin">
              <wp:posOffset>-908050</wp:posOffset>
            </wp:positionH>
            <wp:positionV relativeFrom="margin">
              <wp:posOffset>-598805</wp:posOffset>
            </wp:positionV>
            <wp:extent cx="1483360" cy="1239520"/>
            <wp:effectExtent l="0" t="0" r="0" b="0"/>
            <wp:wrapSquare wrapText="bothSides"/>
            <wp:docPr id="2" name="Imagen 2"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336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5BE2" w:rsidRPr="001F0F90" w:rsidRDefault="006F5BE2" w:rsidP="006F5BE2">
      <w:pPr>
        <w:jc w:val="center"/>
        <w:rPr>
          <w:rFonts w:ascii="Arial" w:hAnsi="Arial" w:cs="Arial"/>
          <w:b/>
          <w:bCs/>
          <w:sz w:val="28"/>
          <w:szCs w:val="24"/>
        </w:rPr>
      </w:pPr>
      <w:r w:rsidRPr="001F0F90">
        <w:rPr>
          <w:rFonts w:ascii="Arial" w:hAnsi="Arial" w:cs="Arial"/>
          <w:b/>
          <w:bCs/>
          <w:sz w:val="32"/>
          <w:szCs w:val="24"/>
        </w:rPr>
        <w:t>Escuela normal de educación preescolar</w:t>
      </w:r>
    </w:p>
    <w:p w:rsidR="006F5BE2" w:rsidRPr="001F0F90" w:rsidRDefault="006F5BE2" w:rsidP="006F5BE2">
      <w:pPr>
        <w:tabs>
          <w:tab w:val="left" w:pos="5880"/>
          <w:tab w:val="left" w:pos="6336"/>
          <w:tab w:val="center" w:pos="11102"/>
        </w:tabs>
        <w:jc w:val="center"/>
        <w:rPr>
          <w:rFonts w:ascii="Arial" w:hAnsi="Arial" w:cs="Arial"/>
          <w:sz w:val="28"/>
          <w:szCs w:val="24"/>
        </w:rPr>
      </w:pPr>
      <w:r w:rsidRPr="001F0F90">
        <w:rPr>
          <w:rFonts w:ascii="Arial" w:hAnsi="Arial" w:cs="Arial"/>
          <w:sz w:val="28"/>
          <w:szCs w:val="24"/>
        </w:rPr>
        <w:t>Licenciatura en educación preescolar</w:t>
      </w:r>
    </w:p>
    <w:p w:rsidR="006F5BE2" w:rsidRPr="001F0F90" w:rsidRDefault="006F5BE2" w:rsidP="006F5BE2">
      <w:pPr>
        <w:jc w:val="center"/>
        <w:rPr>
          <w:rFonts w:ascii="Arial" w:hAnsi="Arial" w:cs="Arial"/>
          <w:sz w:val="24"/>
          <w:szCs w:val="24"/>
        </w:rPr>
      </w:pPr>
      <w:r w:rsidRPr="001F0F90">
        <w:rPr>
          <w:rFonts w:ascii="Arial" w:hAnsi="Arial" w:cs="Arial"/>
          <w:sz w:val="24"/>
          <w:szCs w:val="24"/>
        </w:rPr>
        <w:t>Ciclo escolar 2020-2021</w:t>
      </w:r>
    </w:p>
    <w:p w:rsidR="006F5BE2" w:rsidRPr="001F0F90" w:rsidRDefault="006F5BE2" w:rsidP="006F5BE2">
      <w:pPr>
        <w:jc w:val="center"/>
        <w:rPr>
          <w:rFonts w:ascii="Arial" w:hAnsi="Arial" w:cs="Arial"/>
          <w:sz w:val="24"/>
          <w:szCs w:val="24"/>
        </w:rPr>
      </w:pPr>
      <w:r w:rsidRPr="001F0F90">
        <w:rPr>
          <w:rFonts w:ascii="Arial" w:hAnsi="Arial" w:cs="Arial"/>
          <w:sz w:val="24"/>
          <w:szCs w:val="24"/>
        </w:rPr>
        <w:t>Unidad 1</w:t>
      </w:r>
      <w:r w:rsidR="001F0F90">
        <w:rPr>
          <w:rFonts w:ascii="Arial" w:hAnsi="Arial" w:cs="Arial"/>
          <w:sz w:val="24"/>
          <w:szCs w:val="24"/>
        </w:rPr>
        <w:t>:</w:t>
      </w:r>
    </w:p>
    <w:p w:rsidR="006F5BE2" w:rsidRPr="001F0F90" w:rsidRDefault="006F5BE2" w:rsidP="001F0F90">
      <w:pPr>
        <w:jc w:val="center"/>
        <w:rPr>
          <w:rFonts w:ascii="Arial" w:hAnsi="Arial" w:cs="Arial"/>
          <w:sz w:val="24"/>
          <w:szCs w:val="24"/>
        </w:rPr>
      </w:pPr>
      <w:r w:rsidRPr="001F0F90">
        <w:rPr>
          <w:rFonts w:ascii="Arial" w:hAnsi="Arial" w:cs="Arial"/>
          <w:sz w:val="24"/>
          <w:szCs w:val="24"/>
        </w:rPr>
        <w:t xml:space="preserve">Curso: </w:t>
      </w:r>
      <w:r w:rsidR="001F0F90" w:rsidRPr="001F0F90">
        <w:rPr>
          <w:rFonts w:ascii="Arial" w:hAnsi="Arial" w:cs="Arial"/>
          <w:sz w:val="24"/>
          <w:szCs w:val="24"/>
        </w:rPr>
        <w:t>Estrategias para la exploración del mundo natural</w:t>
      </w:r>
    </w:p>
    <w:p w:rsidR="001F0F90" w:rsidRPr="001F0F90" w:rsidRDefault="006F5BE2" w:rsidP="001F0F90">
      <w:pPr>
        <w:pStyle w:val="Ttulo3"/>
        <w:spacing w:before="30" w:after="30"/>
        <w:ind w:left="60"/>
        <w:jc w:val="center"/>
        <w:rPr>
          <w:rFonts w:ascii="Arial" w:hAnsi="Arial" w:cs="Arial"/>
          <w:color w:val="000000"/>
          <w:sz w:val="24"/>
          <w:szCs w:val="24"/>
        </w:rPr>
      </w:pPr>
      <w:r w:rsidRPr="001F0F90">
        <w:rPr>
          <w:rFonts w:ascii="Arial" w:hAnsi="Arial" w:cs="Arial"/>
          <w:b w:val="0"/>
          <w:bCs/>
          <w:sz w:val="24"/>
          <w:szCs w:val="24"/>
        </w:rPr>
        <w:t>Maestra</w:t>
      </w:r>
      <w:r w:rsidR="001F0F90" w:rsidRPr="001F0F90">
        <w:rPr>
          <w:rFonts w:ascii="Arial" w:hAnsi="Arial" w:cs="Arial"/>
          <w:b w:val="0"/>
          <w:bCs/>
          <w:sz w:val="24"/>
          <w:szCs w:val="24"/>
        </w:rPr>
        <w:t xml:space="preserve">: </w:t>
      </w:r>
      <w:r w:rsidR="001F0F90" w:rsidRPr="001F0F90">
        <w:rPr>
          <w:rFonts w:ascii="Arial" w:hAnsi="Arial" w:cs="Arial"/>
          <w:color w:val="000000"/>
          <w:sz w:val="24"/>
          <w:szCs w:val="24"/>
          <w:u w:val="single"/>
        </w:rPr>
        <w:t xml:space="preserve">Rosa </w:t>
      </w:r>
      <w:proofErr w:type="spellStart"/>
      <w:r w:rsidR="001F0F90" w:rsidRPr="001F0F90">
        <w:rPr>
          <w:rFonts w:ascii="Arial" w:hAnsi="Arial" w:cs="Arial"/>
          <w:color w:val="000000"/>
          <w:sz w:val="24"/>
          <w:szCs w:val="24"/>
          <w:u w:val="single"/>
        </w:rPr>
        <w:t>Velia</w:t>
      </w:r>
      <w:proofErr w:type="spellEnd"/>
      <w:r w:rsidR="001F0F90" w:rsidRPr="001F0F90">
        <w:rPr>
          <w:rFonts w:ascii="Arial" w:hAnsi="Arial" w:cs="Arial"/>
          <w:color w:val="000000"/>
          <w:sz w:val="24"/>
          <w:szCs w:val="24"/>
          <w:u w:val="single"/>
        </w:rPr>
        <w:t xml:space="preserve"> Del  Rio Tijerina</w:t>
      </w:r>
    </w:p>
    <w:p w:rsidR="006F5BE2" w:rsidRPr="001F0F90" w:rsidRDefault="006F5BE2" w:rsidP="001F0F90">
      <w:pPr>
        <w:pStyle w:val="Ttulo3"/>
        <w:spacing w:before="30" w:after="30"/>
        <w:ind w:left="60"/>
        <w:jc w:val="center"/>
        <w:rPr>
          <w:rFonts w:ascii="Arial" w:hAnsi="Arial" w:cs="Arial"/>
          <w:b w:val="0"/>
          <w:color w:val="000000"/>
          <w:sz w:val="24"/>
          <w:szCs w:val="24"/>
        </w:rPr>
      </w:pPr>
    </w:p>
    <w:p w:rsidR="006F5BE2" w:rsidRPr="001F0F90" w:rsidRDefault="006F5BE2" w:rsidP="001F0F90">
      <w:pPr>
        <w:pStyle w:val="Ttulo3"/>
        <w:spacing w:before="30" w:after="30"/>
        <w:ind w:left="60"/>
        <w:jc w:val="center"/>
        <w:rPr>
          <w:rFonts w:ascii="Arial" w:hAnsi="Arial" w:cs="Arial"/>
          <w:b w:val="0"/>
          <w:bCs/>
          <w:color w:val="000000"/>
          <w:sz w:val="24"/>
          <w:szCs w:val="24"/>
        </w:rPr>
      </w:pPr>
      <w:r w:rsidRPr="001F0F90">
        <w:rPr>
          <w:rFonts w:ascii="Arial" w:hAnsi="Arial" w:cs="Arial"/>
          <w:b w:val="0"/>
          <w:bCs/>
          <w:color w:val="000000"/>
          <w:sz w:val="24"/>
          <w:szCs w:val="24"/>
        </w:rPr>
        <w:t>Alumna: Fabiola Denisse Escobedo García #5</w:t>
      </w:r>
    </w:p>
    <w:p w:rsidR="006F5BE2" w:rsidRPr="001F0F90" w:rsidRDefault="006F5BE2" w:rsidP="006F5BE2">
      <w:pPr>
        <w:pStyle w:val="Ttulo3"/>
        <w:spacing w:before="30" w:after="30"/>
        <w:ind w:left="60"/>
        <w:jc w:val="center"/>
        <w:rPr>
          <w:rFonts w:ascii="Arial" w:hAnsi="Arial" w:cs="Arial"/>
          <w:b w:val="0"/>
          <w:bCs/>
          <w:color w:val="000000"/>
          <w:sz w:val="24"/>
          <w:szCs w:val="24"/>
        </w:rPr>
      </w:pPr>
    </w:p>
    <w:p w:rsidR="006F5BE2" w:rsidRPr="001F0F90" w:rsidRDefault="006F5BE2" w:rsidP="006F5BE2">
      <w:pPr>
        <w:pStyle w:val="Ttulo3"/>
        <w:spacing w:before="30" w:after="30"/>
        <w:ind w:left="60"/>
        <w:jc w:val="center"/>
        <w:rPr>
          <w:rFonts w:ascii="Arial" w:hAnsi="Arial" w:cs="Arial"/>
          <w:b w:val="0"/>
          <w:bCs/>
          <w:color w:val="000000"/>
          <w:sz w:val="24"/>
          <w:szCs w:val="24"/>
        </w:rPr>
      </w:pPr>
      <w:r w:rsidRPr="001F0F90">
        <w:rPr>
          <w:rFonts w:ascii="Arial" w:hAnsi="Arial" w:cs="Arial"/>
          <w:b w:val="0"/>
          <w:bCs/>
          <w:color w:val="000000"/>
          <w:szCs w:val="24"/>
        </w:rPr>
        <w:t>Competencias del curso:</w:t>
      </w:r>
    </w:p>
    <w:p w:rsidR="001F0F90" w:rsidRPr="001F0F90" w:rsidRDefault="001F0F90" w:rsidP="001F0F90">
      <w:pPr>
        <w:pStyle w:val="Prrafodelista"/>
        <w:numPr>
          <w:ilvl w:val="0"/>
          <w:numId w:val="2"/>
        </w:numPr>
        <w:spacing w:line="256" w:lineRule="auto"/>
        <w:rPr>
          <w:rFonts w:ascii="Arial" w:hAnsi="Arial" w:cs="Arial"/>
          <w:sz w:val="24"/>
          <w:szCs w:val="24"/>
        </w:rPr>
      </w:pPr>
      <w:r w:rsidRPr="001F0F90">
        <w:rPr>
          <w:rFonts w:ascii="Arial" w:hAnsi="Arial" w:cs="Arial"/>
          <w:sz w:val="24"/>
          <w:szCs w:val="24"/>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1F0F90" w:rsidRPr="001F0F90" w:rsidRDefault="001F0F90" w:rsidP="001F0F90">
      <w:pPr>
        <w:pStyle w:val="Prrafodelista"/>
        <w:numPr>
          <w:ilvl w:val="0"/>
          <w:numId w:val="2"/>
        </w:numPr>
        <w:spacing w:line="256" w:lineRule="auto"/>
        <w:rPr>
          <w:rFonts w:ascii="Arial" w:hAnsi="Arial" w:cs="Arial"/>
          <w:sz w:val="24"/>
          <w:szCs w:val="24"/>
        </w:rPr>
      </w:pPr>
      <w:r w:rsidRPr="001F0F90">
        <w:rPr>
          <w:rFonts w:ascii="Arial" w:hAnsi="Arial" w:cs="Arial"/>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6F5BE2" w:rsidRPr="001F0F90" w:rsidRDefault="006F5BE2" w:rsidP="001F0F90">
      <w:pPr>
        <w:ind w:left="360"/>
        <w:rPr>
          <w:sz w:val="24"/>
          <w:szCs w:val="24"/>
        </w:rPr>
      </w:pPr>
    </w:p>
    <w:p w:rsidR="006F5BE2" w:rsidRPr="001F0F90" w:rsidRDefault="006F5BE2" w:rsidP="006F5BE2">
      <w:pPr>
        <w:rPr>
          <w:sz w:val="24"/>
          <w:szCs w:val="24"/>
        </w:rPr>
      </w:pPr>
    </w:p>
    <w:p w:rsidR="006F5BE2" w:rsidRPr="001F0F90" w:rsidRDefault="006F5BE2" w:rsidP="001F0F90">
      <w:pPr>
        <w:jc w:val="right"/>
        <w:rPr>
          <w:rFonts w:ascii="Arial" w:hAnsi="Arial" w:cs="Arial"/>
          <w:b/>
          <w:bCs/>
          <w:sz w:val="24"/>
          <w:szCs w:val="24"/>
        </w:rPr>
      </w:pPr>
      <w:r w:rsidRPr="001F0F90">
        <w:rPr>
          <w:rFonts w:ascii="Arial" w:hAnsi="Arial" w:cs="Arial"/>
          <w:b/>
          <w:bCs/>
          <w:sz w:val="24"/>
          <w:szCs w:val="24"/>
        </w:rPr>
        <w:t xml:space="preserve">Saltillo, Coahuila </w:t>
      </w:r>
    </w:p>
    <w:p w:rsidR="006F5BE2" w:rsidRPr="001F0F90" w:rsidRDefault="006F5BE2" w:rsidP="006F5BE2">
      <w:pPr>
        <w:jc w:val="right"/>
        <w:rPr>
          <w:rFonts w:ascii="Arial" w:hAnsi="Arial" w:cs="Arial"/>
          <w:b/>
          <w:bCs/>
          <w:sz w:val="24"/>
          <w:szCs w:val="24"/>
        </w:rPr>
      </w:pPr>
      <w:r w:rsidRPr="001F0F90">
        <w:rPr>
          <w:rFonts w:ascii="Arial" w:hAnsi="Arial" w:cs="Arial"/>
          <w:b/>
          <w:bCs/>
          <w:sz w:val="24"/>
          <w:szCs w:val="24"/>
        </w:rPr>
        <w:t xml:space="preserve">Abril, </w:t>
      </w:r>
      <w:r w:rsidRPr="001F0F90">
        <w:rPr>
          <w:rFonts w:ascii="Arial" w:hAnsi="Arial" w:cs="Arial"/>
          <w:b/>
          <w:bCs/>
          <w:sz w:val="24"/>
          <w:szCs w:val="24"/>
        </w:rPr>
        <w:t>2021</w:t>
      </w:r>
    </w:p>
    <w:p w:rsidR="001F0F90" w:rsidRDefault="001F0F90">
      <w:pPr>
        <w:rPr>
          <w:sz w:val="24"/>
          <w:szCs w:val="24"/>
        </w:rPr>
      </w:pPr>
    </w:p>
    <w:p w:rsidR="001F0F90" w:rsidRDefault="001F0F90">
      <w:pPr>
        <w:spacing w:after="200" w:line="276" w:lineRule="auto"/>
        <w:rPr>
          <w:sz w:val="24"/>
          <w:szCs w:val="24"/>
        </w:rPr>
      </w:pPr>
      <w:r>
        <w:rPr>
          <w:sz w:val="24"/>
          <w:szCs w:val="24"/>
        </w:rPr>
        <w:br w:type="page"/>
      </w:r>
    </w:p>
    <w:p w:rsidR="00D65241" w:rsidRPr="003C0116" w:rsidRDefault="003C0116" w:rsidP="003C0116">
      <w:pPr>
        <w:jc w:val="center"/>
        <w:rPr>
          <w:rFonts w:ascii="Arial" w:hAnsi="Arial" w:cs="Arial"/>
          <w:sz w:val="28"/>
        </w:rPr>
      </w:pPr>
      <w:r w:rsidRPr="003C0116">
        <w:rPr>
          <w:rFonts w:ascii="Arial" w:hAnsi="Arial" w:cs="Arial"/>
          <w:sz w:val="28"/>
        </w:rPr>
        <w:lastRenderedPageBreak/>
        <w:t>El Conocimiento Didáctico del Contenido del concepto de biodiversidad en profesores en formación de biología. Un estudio de caso desde el diseño de una unidad didáctica.</w:t>
      </w:r>
    </w:p>
    <w:p w:rsidR="003C0116" w:rsidRPr="00480097" w:rsidRDefault="003C0116">
      <w:pPr>
        <w:rPr>
          <w:rFonts w:ascii="Arial" w:hAnsi="Arial" w:cs="Arial"/>
          <w:sz w:val="24"/>
        </w:rPr>
      </w:pPr>
      <w:r w:rsidRPr="00480097">
        <w:rPr>
          <w:rFonts w:ascii="Arial" w:hAnsi="Arial" w:cs="Arial"/>
          <w:sz w:val="24"/>
        </w:rPr>
        <w:t>El convertirse y formarse como profesor y docente es un gran reto y conlleva muchos con ello, uno de ellos es la condición de la diversidad cultural y la biogeografía, que es lo que los caracteriza.</w:t>
      </w:r>
    </w:p>
    <w:p w:rsidR="003C0116" w:rsidRPr="00480097" w:rsidRDefault="003C0116">
      <w:pPr>
        <w:rPr>
          <w:rFonts w:ascii="Arial" w:hAnsi="Arial" w:cs="Arial"/>
          <w:sz w:val="24"/>
        </w:rPr>
      </w:pPr>
      <w:r w:rsidRPr="00480097">
        <w:rPr>
          <w:rFonts w:ascii="Arial" w:hAnsi="Arial" w:cs="Arial"/>
          <w:sz w:val="24"/>
        </w:rPr>
        <w:t>Se establece la relación entre el conocimiento didáctico del contenido, como conocimiento básico y particular del maestro, para así, comprender el mundo biológico, esto crea un diseño de unidad más didáctica, que lo que hace es pretender el aportar la construcción de este concepto dirigido a los niños y niñas.</w:t>
      </w:r>
    </w:p>
    <w:p w:rsidR="003C0116" w:rsidRPr="00480097" w:rsidRDefault="003C0116">
      <w:pPr>
        <w:rPr>
          <w:rFonts w:ascii="Arial" w:hAnsi="Arial" w:cs="Arial"/>
          <w:sz w:val="24"/>
        </w:rPr>
      </w:pPr>
      <w:r w:rsidRPr="00480097">
        <w:rPr>
          <w:rFonts w:ascii="Arial" w:hAnsi="Arial" w:cs="Arial"/>
          <w:sz w:val="24"/>
        </w:rPr>
        <w:t xml:space="preserve">El primero en inaugurar estos conocimientos, fue el profesor </w:t>
      </w:r>
      <w:proofErr w:type="spellStart"/>
      <w:r w:rsidRPr="00480097">
        <w:rPr>
          <w:rFonts w:ascii="Arial" w:hAnsi="Arial" w:cs="Arial"/>
          <w:sz w:val="24"/>
        </w:rPr>
        <w:t>Shulman</w:t>
      </w:r>
      <w:proofErr w:type="spellEnd"/>
      <w:r w:rsidRPr="00480097">
        <w:rPr>
          <w:rFonts w:ascii="Arial" w:hAnsi="Arial" w:cs="Arial"/>
          <w:sz w:val="24"/>
        </w:rPr>
        <w:t xml:space="preserve"> y </w:t>
      </w:r>
      <w:proofErr w:type="spellStart"/>
      <w:r w:rsidRPr="00480097">
        <w:rPr>
          <w:rFonts w:ascii="Arial" w:hAnsi="Arial" w:cs="Arial"/>
          <w:sz w:val="24"/>
        </w:rPr>
        <w:t>Maghusson</w:t>
      </w:r>
      <w:proofErr w:type="spellEnd"/>
      <w:r w:rsidRPr="00480097">
        <w:rPr>
          <w:rFonts w:ascii="Arial" w:hAnsi="Arial" w:cs="Arial"/>
          <w:sz w:val="24"/>
        </w:rPr>
        <w:t>, los cuales, hablan y enfocan dentro de estos conocimientos donde el contenido tiene énfasis e interés peculiar en como los cuerpos adquieren de diferente y a su manera el conocimiento de enseñanza, la comprensión de distintos temas, la manera de como solucionan problemas, la manera de adaptarse a diferentes lugares y sus capacidades, para así, utilizarlas previamente, enfocarse y desarrollarlas en su enseñanza individual.</w:t>
      </w:r>
    </w:p>
    <w:p w:rsidR="003C0116" w:rsidRPr="00480097" w:rsidRDefault="003C0116">
      <w:pPr>
        <w:rPr>
          <w:rFonts w:ascii="Arial" w:hAnsi="Arial" w:cs="Arial"/>
          <w:sz w:val="32"/>
          <w:szCs w:val="24"/>
        </w:rPr>
      </w:pPr>
      <w:r w:rsidRPr="00480097">
        <w:rPr>
          <w:rFonts w:ascii="Arial" w:hAnsi="Arial" w:cs="Arial"/>
          <w:sz w:val="24"/>
        </w:rPr>
        <w:t>El diseño de la u</w:t>
      </w:r>
      <w:r w:rsidRPr="00480097">
        <w:rPr>
          <w:rFonts w:ascii="Arial" w:hAnsi="Arial" w:cs="Arial"/>
          <w:sz w:val="24"/>
        </w:rPr>
        <w:t>nidad didáctica se constituye sobre y en</w:t>
      </w:r>
      <w:r w:rsidRPr="00480097">
        <w:rPr>
          <w:rFonts w:ascii="Arial" w:hAnsi="Arial" w:cs="Arial"/>
          <w:sz w:val="24"/>
        </w:rPr>
        <w:t xml:space="preserve"> una estrategia valiosa para aportar la configuración del Conocimiento Didáctico de Contenido. En el diseño de la unidad didáctica se observa un desarrollo coherente entre los </w:t>
      </w:r>
      <w:r w:rsidR="00480097" w:rsidRPr="00480097">
        <w:rPr>
          <w:rFonts w:ascii="Arial" w:hAnsi="Arial" w:cs="Arial"/>
          <w:sz w:val="24"/>
        </w:rPr>
        <w:t>componentes de esta, este</w:t>
      </w:r>
      <w:r w:rsidRPr="00480097">
        <w:rPr>
          <w:rFonts w:ascii="Arial" w:hAnsi="Arial" w:cs="Arial"/>
          <w:sz w:val="24"/>
        </w:rPr>
        <w:t xml:space="preserve"> diseño de la unidad </w:t>
      </w:r>
      <w:r w:rsidR="00480097" w:rsidRPr="00480097">
        <w:rPr>
          <w:rFonts w:ascii="Arial" w:hAnsi="Arial" w:cs="Arial"/>
          <w:sz w:val="24"/>
        </w:rPr>
        <w:t>didáctica, donde,</w:t>
      </w:r>
      <w:r w:rsidRPr="00480097">
        <w:rPr>
          <w:rFonts w:ascii="Arial" w:hAnsi="Arial" w:cs="Arial"/>
          <w:sz w:val="24"/>
        </w:rPr>
        <w:t xml:space="preserve"> se privilegia la perspectiva biológica, del concepto de biodiversidad limitando su comprensión, sin la vinculación del componente cultural. La comprensión del concepto biodiversidad por parte de los estudiantes de educación primaria se planea desarrollar en el nivel </w:t>
      </w:r>
      <w:r w:rsidR="00480097" w:rsidRPr="00480097">
        <w:rPr>
          <w:rFonts w:ascii="Arial" w:hAnsi="Arial" w:cs="Arial"/>
          <w:sz w:val="24"/>
        </w:rPr>
        <w:t>eco sistémico</w:t>
      </w:r>
      <w:r w:rsidRPr="00480097">
        <w:rPr>
          <w:rFonts w:ascii="Arial" w:hAnsi="Arial" w:cs="Arial"/>
          <w:sz w:val="24"/>
        </w:rPr>
        <w:t>.</w:t>
      </w:r>
      <w:bookmarkStart w:id="0" w:name="_GoBack"/>
      <w:bookmarkEnd w:id="0"/>
    </w:p>
    <w:sectPr w:rsidR="003C0116" w:rsidRPr="004800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E4E"/>
    <w:multiLevelType w:val="hybridMultilevel"/>
    <w:tmpl w:val="94FE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3249A4"/>
    <w:multiLevelType w:val="hybridMultilevel"/>
    <w:tmpl w:val="E814C44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nsid w:val="63C96906"/>
    <w:multiLevelType w:val="hybridMultilevel"/>
    <w:tmpl w:val="A47210F8"/>
    <w:lvl w:ilvl="0" w:tplc="B8D68A86">
      <w:start w:val="5"/>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E2"/>
    <w:rsid w:val="001F0F90"/>
    <w:rsid w:val="003C0116"/>
    <w:rsid w:val="00480097"/>
    <w:rsid w:val="006F5BE2"/>
    <w:rsid w:val="00D65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5BE2"/>
    <w:pPr>
      <w:spacing w:after="160" w:line="259" w:lineRule="auto"/>
    </w:pPr>
    <w:rPr>
      <w:rFonts w:ascii="Calibri" w:eastAsia="Calibri" w:hAnsi="Calibri" w:cs="Calibri"/>
      <w:lang w:eastAsia="es-ES"/>
    </w:rPr>
  </w:style>
  <w:style w:type="paragraph" w:styleId="Ttulo3">
    <w:name w:val="heading 3"/>
    <w:basedOn w:val="Normal"/>
    <w:next w:val="Normal"/>
    <w:link w:val="Ttulo3Car"/>
    <w:rsid w:val="006F5BE2"/>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5BE2"/>
    <w:rPr>
      <w:rFonts w:ascii="Calibri" w:eastAsia="Calibri" w:hAnsi="Calibri" w:cs="Calibri"/>
      <w:b/>
      <w:sz w:val="28"/>
      <w:szCs w:val="28"/>
      <w:lang w:eastAsia="es-ES"/>
    </w:rPr>
  </w:style>
  <w:style w:type="character" w:styleId="Hipervnculo">
    <w:name w:val="Hyperlink"/>
    <w:basedOn w:val="Fuentedeprrafopredeter"/>
    <w:uiPriority w:val="99"/>
    <w:semiHidden/>
    <w:unhideWhenUsed/>
    <w:rsid w:val="006F5BE2"/>
    <w:rPr>
      <w:color w:val="0000FF" w:themeColor="hyperlink"/>
      <w:u w:val="single"/>
    </w:rPr>
  </w:style>
  <w:style w:type="paragraph" w:styleId="Prrafodelista">
    <w:name w:val="List Paragraph"/>
    <w:basedOn w:val="Normal"/>
    <w:uiPriority w:val="34"/>
    <w:qFormat/>
    <w:rsid w:val="006F5B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5BE2"/>
    <w:pPr>
      <w:spacing w:after="160" w:line="259" w:lineRule="auto"/>
    </w:pPr>
    <w:rPr>
      <w:rFonts w:ascii="Calibri" w:eastAsia="Calibri" w:hAnsi="Calibri" w:cs="Calibri"/>
      <w:lang w:eastAsia="es-ES"/>
    </w:rPr>
  </w:style>
  <w:style w:type="paragraph" w:styleId="Ttulo3">
    <w:name w:val="heading 3"/>
    <w:basedOn w:val="Normal"/>
    <w:next w:val="Normal"/>
    <w:link w:val="Ttulo3Car"/>
    <w:rsid w:val="006F5BE2"/>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5BE2"/>
    <w:rPr>
      <w:rFonts w:ascii="Calibri" w:eastAsia="Calibri" w:hAnsi="Calibri" w:cs="Calibri"/>
      <w:b/>
      <w:sz w:val="28"/>
      <w:szCs w:val="28"/>
      <w:lang w:eastAsia="es-ES"/>
    </w:rPr>
  </w:style>
  <w:style w:type="character" w:styleId="Hipervnculo">
    <w:name w:val="Hyperlink"/>
    <w:basedOn w:val="Fuentedeprrafopredeter"/>
    <w:uiPriority w:val="99"/>
    <w:semiHidden/>
    <w:unhideWhenUsed/>
    <w:rsid w:val="006F5BE2"/>
    <w:rPr>
      <w:color w:val="0000FF" w:themeColor="hyperlink"/>
      <w:u w:val="single"/>
    </w:rPr>
  </w:style>
  <w:style w:type="paragraph" w:styleId="Prrafodelista">
    <w:name w:val="List Paragraph"/>
    <w:basedOn w:val="Normal"/>
    <w:uiPriority w:val="34"/>
    <w:qFormat/>
    <w:rsid w:val="006F5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3585">
      <w:bodyDiv w:val="1"/>
      <w:marLeft w:val="0"/>
      <w:marRight w:val="0"/>
      <w:marTop w:val="0"/>
      <w:marBottom w:val="0"/>
      <w:divBdr>
        <w:top w:val="none" w:sz="0" w:space="0" w:color="auto"/>
        <w:left w:val="none" w:sz="0" w:space="0" w:color="auto"/>
        <w:bottom w:val="none" w:sz="0" w:space="0" w:color="auto"/>
        <w:right w:val="none" w:sz="0" w:space="0" w:color="auto"/>
      </w:divBdr>
    </w:div>
    <w:div w:id="91759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425</Words>
  <Characters>2338</Characters>
  <Application>Microsoft Office Word</Application>
  <DocSecurity>0</DocSecurity>
  <Lines>19</Lines>
  <Paragraphs>5</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Maestra: Rosa Velia Del  Rio Tijerina</vt:lpstr>
      <vt:lpstr>        </vt:lpstr>
      <vt:lpstr>        Alumna: Fabiola Denisse Escobedo García #5</vt:lpstr>
      <vt:lpstr>        </vt:lpstr>
      <vt:lpstr>        Competencias del curso:</vt:lpstr>
    </vt:vector>
  </TitlesOfParts>
  <Company>Luffi</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2021-04-17T00:05:00Z</dcterms:created>
  <dcterms:modified xsi:type="dcterms:W3CDTF">2021-04-17T01:55:00Z</dcterms:modified>
</cp:coreProperties>
</file>