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7B7C0" w14:textId="30415DF4" w:rsidR="00EF68DB" w:rsidRDefault="00C84148" w:rsidP="00C84148">
      <w:pPr>
        <w:rPr>
          <w:rFonts w:ascii="Times New Roman" w:hAnsi="Times New Roman" w:cs="Times New Roman"/>
          <w:sz w:val="40"/>
          <w:szCs w:val="40"/>
        </w:rPr>
      </w:pPr>
      <w:r>
        <w:rPr>
          <w:noProof/>
        </w:rPr>
        <w:drawing>
          <wp:inline distT="0" distB="0" distL="0" distR="0" wp14:anchorId="6A1BE25D" wp14:editId="1B26341D">
            <wp:extent cx="1207135" cy="8655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7135" cy="865505"/>
                    </a:xfrm>
                    <a:prstGeom prst="rect">
                      <a:avLst/>
                    </a:prstGeom>
                    <a:noFill/>
                  </pic:spPr>
                </pic:pic>
              </a:graphicData>
            </a:graphic>
          </wp:inline>
        </w:drawing>
      </w:r>
      <w:r>
        <w:rPr>
          <w:rFonts w:ascii="Times New Roman" w:hAnsi="Times New Roman" w:cs="Times New Roman"/>
          <w:sz w:val="40"/>
          <w:szCs w:val="40"/>
        </w:rPr>
        <w:t>Escuela Normal de Educación Preescolar</w:t>
      </w:r>
    </w:p>
    <w:p w14:paraId="6679A58E" w14:textId="7FE85F7F" w:rsidR="00C84148" w:rsidRDefault="00C84148" w:rsidP="00C84148">
      <w:pPr>
        <w:jc w:val="center"/>
        <w:rPr>
          <w:rFonts w:ascii="Times New Roman" w:hAnsi="Times New Roman" w:cs="Times New Roman"/>
          <w:sz w:val="40"/>
          <w:szCs w:val="40"/>
        </w:rPr>
      </w:pPr>
      <w:r>
        <w:rPr>
          <w:rFonts w:ascii="Times New Roman" w:hAnsi="Times New Roman" w:cs="Times New Roman"/>
          <w:sz w:val="40"/>
          <w:szCs w:val="40"/>
        </w:rPr>
        <w:t>Licenciatura en Educación Preescolar</w:t>
      </w:r>
    </w:p>
    <w:p w14:paraId="1704E237" w14:textId="77777777" w:rsidR="00C84148" w:rsidRDefault="00C84148" w:rsidP="00C84148">
      <w:pPr>
        <w:jc w:val="center"/>
        <w:rPr>
          <w:rFonts w:ascii="Times New Roman" w:hAnsi="Times New Roman" w:cs="Times New Roman"/>
          <w:sz w:val="40"/>
          <w:szCs w:val="40"/>
        </w:rPr>
      </w:pPr>
    </w:p>
    <w:p w14:paraId="7E2821EE" w14:textId="3A8EE571" w:rsidR="00C84148" w:rsidRDefault="00C84148" w:rsidP="00C84148">
      <w:pPr>
        <w:jc w:val="center"/>
        <w:rPr>
          <w:rFonts w:ascii="Times New Roman" w:hAnsi="Times New Roman" w:cs="Times New Roman"/>
          <w:sz w:val="40"/>
          <w:szCs w:val="40"/>
        </w:rPr>
      </w:pPr>
      <w:r>
        <w:rPr>
          <w:rFonts w:ascii="Times New Roman" w:hAnsi="Times New Roman" w:cs="Times New Roman"/>
          <w:sz w:val="40"/>
          <w:szCs w:val="40"/>
        </w:rPr>
        <w:t xml:space="preserve">Segundo semestre </w:t>
      </w:r>
    </w:p>
    <w:p w14:paraId="4C550A03" w14:textId="31671A5E" w:rsidR="00C84148" w:rsidRDefault="00C84148" w:rsidP="00C84148">
      <w:pPr>
        <w:jc w:val="center"/>
        <w:rPr>
          <w:rFonts w:ascii="Times New Roman" w:hAnsi="Times New Roman" w:cs="Times New Roman"/>
          <w:sz w:val="40"/>
          <w:szCs w:val="40"/>
        </w:rPr>
      </w:pPr>
      <w:r>
        <w:rPr>
          <w:rFonts w:ascii="Times New Roman" w:hAnsi="Times New Roman" w:cs="Times New Roman"/>
          <w:sz w:val="40"/>
          <w:szCs w:val="40"/>
        </w:rPr>
        <w:t>Sección: “C”</w:t>
      </w:r>
    </w:p>
    <w:p w14:paraId="4BE5353C" w14:textId="77777777" w:rsidR="00C84148" w:rsidRDefault="00C84148" w:rsidP="00C84148">
      <w:pPr>
        <w:jc w:val="center"/>
        <w:rPr>
          <w:rFonts w:ascii="Times New Roman" w:hAnsi="Times New Roman" w:cs="Times New Roman"/>
          <w:sz w:val="40"/>
          <w:szCs w:val="40"/>
        </w:rPr>
      </w:pPr>
    </w:p>
    <w:p w14:paraId="7F9ED124" w14:textId="41393CFB" w:rsidR="00C84148" w:rsidRDefault="00C84148" w:rsidP="00C84148">
      <w:pPr>
        <w:jc w:val="center"/>
        <w:rPr>
          <w:rFonts w:ascii="Times New Roman" w:hAnsi="Times New Roman" w:cs="Times New Roman"/>
          <w:sz w:val="40"/>
          <w:szCs w:val="40"/>
        </w:rPr>
      </w:pPr>
      <w:r>
        <w:rPr>
          <w:rFonts w:ascii="Times New Roman" w:hAnsi="Times New Roman" w:cs="Times New Roman"/>
          <w:sz w:val="40"/>
          <w:szCs w:val="40"/>
        </w:rPr>
        <w:t xml:space="preserve">Profesora: Rosa </w:t>
      </w:r>
      <w:proofErr w:type="spellStart"/>
      <w:r>
        <w:rPr>
          <w:rFonts w:ascii="Times New Roman" w:hAnsi="Times New Roman" w:cs="Times New Roman"/>
          <w:sz w:val="40"/>
          <w:szCs w:val="40"/>
        </w:rPr>
        <w:t>Velia</w:t>
      </w:r>
      <w:proofErr w:type="spellEnd"/>
      <w:r>
        <w:rPr>
          <w:rFonts w:ascii="Times New Roman" w:hAnsi="Times New Roman" w:cs="Times New Roman"/>
          <w:sz w:val="40"/>
          <w:szCs w:val="40"/>
        </w:rPr>
        <w:t xml:space="preserve"> del Rio Tijerina</w:t>
      </w:r>
    </w:p>
    <w:p w14:paraId="13431D33" w14:textId="20B3149A" w:rsidR="00C84148" w:rsidRDefault="00C84148" w:rsidP="00C84148">
      <w:pPr>
        <w:jc w:val="center"/>
        <w:rPr>
          <w:rFonts w:ascii="Times New Roman" w:hAnsi="Times New Roman" w:cs="Times New Roman"/>
          <w:sz w:val="40"/>
          <w:szCs w:val="40"/>
        </w:rPr>
      </w:pPr>
      <w:r>
        <w:rPr>
          <w:rFonts w:ascii="Times New Roman" w:hAnsi="Times New Roman" w:cs="Times New Roman"/>
          <w:sz w:val="40"/>
          <w:szCs w:val="40"/>
        </w:rPr>
        <w:t>Materia: Estrategias para la exploración del mundo natural</w:t>
      </w:r>
    </w:p>
    <w:p w14:paraId="69833ADF" w14:textId="77777777" w:rsidR="00C84148" w:rsidRDefault="00C84148" w:rsidP="00C84148">
      <w:pPr>
        <w:jc w:val="center"/>
        <w:rPr>
          <w:rFonts w:ascii="Times New Roman" w:hAnsi="Times New Roman" w:cs="Times New Roman"/>
          <w:sz w:val="40"/>
          <w:szCs w:val="40"/>
        </w:rPr>
      </w:pPr>
    </w:p>
    <w:p w14:paraId="0613E7EB" w14:textId="62657696" w:rsidR="00C84148" w:rsidRDefault="00C84148" w:rsidP="00C84148">
      <w:pPr>
        <w:jc w:val="center"/>
        <w:rPr>
          <w:rFonts w:ascii="Times New Roman" w:hAnsi="Times New Roman" w:cs="Times New Roman"/>
          <w:sz w:val="40"/>
          <w:szCs w:val="40"/>
        </w:rPr>
      </w:pPr>
      <w:r>
        <w:rPr>
          <w:rFonts w:ascii="Times New Roman" w:hAnsi="Times New Roman" w:cs="Times New Roman"/>
          <w:sz w:val="40"/>
          <w:szCs w:val="40"/>
        </w:rPr>
        <w:t>Actividad: Ideas principales de lectura</w:t>
      </w:r>
    </w:p>
    <w:p w14:paraId="17D968D4" w14:textId="1986C5F8" w:rsidR="00C84148" w:rsidRPr="00C84148" w:rsidRDefault="00C84148" w:rsidP="00C84148">
      <w:pPr>
        <w:jc w:val="center"/>
        <w:rPr>
          <w:rFonts w:ascii="Times New Roman" w:hAnsi="Times New Roman" w:cs="Times New Roman"/>
          <w:sz w:val="40"/>
          <w:szCs w:val="40"/>
        </w:rPr>
      </w:pPr>
      <w:r>
        <w:rPr>
          <w:rFonts w:ascii="Times New Roman" w:hAnsi="Times New Roman" w:cs="Times New Roman"/>
          <w:sz w:val="40"/>
          <w:szCs w:val="40"/>
        </w:rPr>
        <w:t xml:space="preserve">Tema: </w:t>
      </w:r>
      <w:r w:rsidRPr="00C84148">
        <w:rPr>
          <w:rFonts w:ascii="Times New Roman" w:hAnsi="Times New Roman" w:cs="Times New Roman"/>
          <w:sz w:val="40"/>
          <w:szCs w:val="40"/>
        </w:rPr>
        <w:t>El Conocimiento Didáctico del Contenido del concepto de biodiversidad</w:t>
      </w:r>
      <w:r>
        <w:rPr>
          <w:rFonts w:ascii="Times New Roman" w:hAnsi="Times New Roman" w:cs="Times New Roman"/>
          <w:sz w:val="40"/>
          <w:szCs w:val="40"/>
        </w:rPr>
        <w:t xml:space="preserve"> </w:t>
      </w:r>
      <w:r w:rsidRPr="00C84148">
        <w:rPr>
          <w:rFonts w:ascii="Times New Roman" w:hAnsi="Times New Roman" w:cs="Times New Roman"/>
          <w:sz w:val="40"/>
          <w:szCs w:val="40"/>
        </w:rPr>
        <w:t xml:space="preserve">en profesores en formación de biología. </w:t>
      </w:r>
    </w:p>
    <w:p w14:paraId="0C2F7EB5" w14:textId="77777777" w:rsidR="00C84148" w:rsidRDefault="00C84148" w:rsidP="00C84148">
      <w:pPr>
        <w:rPr>
          <w:rFonts w:ascii="Times New Roman" w:hAnsi="Times New Roman" w:cs="Times New Roman"/>
          <w:sz w:val="40"/>
          <w:szCs w:val="40"/>
        </w:rPr>
      </w:pPr>
    </w:p>
    <w:p w14:paraId="4B0486FD" w14:textId="6A7669CE" w:rsidR="00C84148" w:rsidRDefault="00C84148" w:rsidP="00C84148">
      <w:pPr>
        <w:jc w:val="center"/>
        <w:rPr>
          <w:rFonts w:ascii="Times New Roman" w:hAnsi="Times New Roman" w:cs="Times New Roman"/>
          <w:sz w:val="40"/>
          <w:szCs w:val="40"/>
        </w:rPr>
      </w:pPr>
      <w:r>
        <w:rPr>
          <w:rFonts w:ascii="Times New Roman" w:hAnsi="Times New Roman" w:cs="Times New Roman"/>
          <w:sz w:val="40"/>
          <w:szCs w:val="40"/>
        </w:rPr>
        <w:t xml:space="preserve">Alumna: </w:t>
      </w:r>
      <w:proofErr w:type="spellStart"/>
      <w:r>
        <w:rPr>
          <w:rFonts w:ascii="Times New Roman" w:hAnsi="Times New Roman" w:cs="Times New Roman"/>
          <w:sz w:val="40"/>
          <w:szCs w:val="40"/>
        </w:rPr>
        <w:t>Jatziry</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Wendolyne</w:t>
      </w:r>
      <w:proofErr w:type="spellEnd"/>
      <w:r>
        <w:rPr>
          <w:rFonts w:ascii="Times New Roman" w:hAnsi="Times New Roman" w:cs="Times New Roman"/>
          <w:sz w:val="40"/>
          <w:szCs w:val="40"/>
        </w:rPr>
        <w:t xml:space="preserve"> Guillen Cabello </w:t>
      </w:r>
    </w:p>
    <w:p w14:paraId="5BC5FA25" w14:textId="551A5660" w:rsidR="00C84148" w:rsidRDefault="00C84148" w:rsidP="00C84148">
      <w:pPr>
        <w:jc w:val="center"/>
        <w:rPr>
          <w:rFonts w:ascii="Times New Roman" w:hAnsi="Times New Roman" w:cs="Times New Roman"/>
          <w:sz w:val="40"/>
          <w:szCs w:val="40"/>
        </w:rPr>
      </w:pPr>
    </w:p>
    <w:p w14:paraId="1FF358B5" w14:textId="559ED844" w:rsidR="00C84148" w:rsidRDefault="00C84148" w:rsidP="00C84148">
      <w:pPr>
        <w:jc w:val="center"/>
        <w:rPr>
          <w:rFonts w:ascii="Times New Roman" w:hAnsi="Times New Roman" w:cs="Times New Roman"/>
          <w:sz w:val="40"/>
          <w:szCs w:val="40"/>
        </w:rPr>
      </w:pPr>
    </w:p>
    <w:p w14:paraId="35813769" w14:textId="20F9054B" w:rsidR="007E0C33" w:rsidRDefault="00C84148" w:rsidP="007E0C33">
      <w:pPr>
        <w:jc w:val="right"/>
        <w:rPr>
          <w:rFonts w:ascii="Times New Roman" w:hAnsi="Times New Roman" w:cs="Times New Roman"/>
          <w:sz w:val="40"/>
          <w:szCs w:val="40"/>
        </w:rPr>
      </w:pPr>
      <w:r>
        <w:rPr>
          <w:rFonts w:ascii="Times New Roman" w:hAnsi="Times New Roman" w:cs="Times New Roman"/>
          <w:sz w:val="40"/>
          <w:szCs w:val="40"/>
        </w:rPr>
        <w:t>Saltillo, Coahuila. A 13 de marzo del 2021</w:t>
      </w:r>
      <w:r w:rsidR="007E0C33">
        <w:rPr>
          <w:rFonts w:ascii="Times New Roman" w:hAnsi="Times New Roman" w:cs="Times New Roman"/>
          <w:sz w:val="40"/>
          <w:szCs w:val="40"/>
        </w:rPr>
        <w:t>.</w:t>
      </w:r>
    </w:p>
    <w:p w14:paraId="13B32861" w14:textId="1ED7CB26" w:rsidR="007E0C33" w:rsidRPr="007E0C33" w:rsidRDefault="007E0C33" w:rsidP="007E0C33">
      <w:pPr>
        <w:jc w:val="center"/>
        <w:rPr>
          <w:rFonts w:ascii="Times New Roman" w:hAnsi="Times New Roman" w:cs="Times New Roman"/>
          <w:sz w:val="40"/>
          <w:szCs w:val="40"/>
        </w:rPr>
      </w:pPr>
      <w:r w:rsidRPr="007E0C33">
        <w:rPr>
          <w:rFonts w:ascii="Times New Roman" w:hAnsi="Times New Roman" w:cs="Times New Roman"/>
          <w:sz w:val="24"/>
          <w:szCs w:val="24"/>
        </w:rPr>
        <w:lastRenderedPageBreak/>
        <w:t>El Conocimiento Didáctico del Contenido del concepto de biodiversidad en profesores en formación de biología.</w:t>
      </w:r>
    </w:p>
    <w:p w14:paraId="112A1A1C" w14:textId="579932D1" w:rsidR="00C84148" w:rsidRDefault="00C84148" w:rsidP="007E0C33">
      <w:pPr>
        <w:rPr>
          <w:rFonts w:ascii="Times New Roman" w:hAnsi="Times New Roman" w:cs="Times New Roman"/>
          <w:sz w:val="24"/>
          <w:szCs w:val="24"/>
        </w:rPr>
      </w:pPr>
    </w:p>
    <w:p w14:paraId="2B3F56BE" w14:textId="21099686" w:rsidR="007E0C33" w:rsidRDefault="007E0C33"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7E0C33">
        <w:rPr>
          <w:rFonts w:ascii="Times New Roman" w:hAnsi="Times New Roman" w:cs="Times New Roman"/>
          <w:sz w:val="24"/>
          <w:szCs w:val="24"/>
        </w:rPr>
        <w:t>La formación como profesores de biología tiene diversos retos en relación con su propia condición biogeográfica y la diversidad cultural que lo caracteriza.</w:t>
      </w:r>
    </w:p>
    <w:p w14:paraId="1B0ACCFD" w14:textId="49ECFA95" w:rsidR="007E0C33" w:rsidRDefault="007E0C33"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7E0C33">
        <w:rPr>
          <w:rFonts w:ascii="Times New Roman" w:hAnsi="Times New Roman" w:cs="Times New Roman"/>
          <w:sz w:val="24"/>
          <w:szCs w:val="24"/>
        </w:rPr>
        <w:t>Respecto al Conocimiento Pedagógico del Contenido, se reconocen los planteamientos de Shulman y Magnusson, el primero por inaugurar este tipo de conocimiento, como particular del conocimiento profesional del profesor y el segundo por plantear componentes en relación con la constitución de este tipo de conocimiento.</w:t>
      </w:r>
    </w:p>
    <w:p w14:paraId="07B24F34" w14:textId="1399CB30" w:rsidR="007E0C33" w:rsidRDefault="007E0C33" w:rsidP="009E53ED">
      <w:pPr>
        <w:spacing w:line="360" w:lineRule="auto"/>
        <w:rPr>
          <w:rFonts w:ascii="Times New Roman" w:hAnsi="Times New Roman" w:cs="Times New Roman"/>
          <w:sz w:val="24"/>
          <w:szCs w:val="24"/>
        </w:rPr>
      </w:pPr>
      <w:r>
        <w:rPr>
          <w:rFonts w:ascii="Times New Roman" w:hAnsi="Times New Roman" w:cs="Times New Roman"/>
          <w:sz w:val="24"/>
          <w:szCs w:val="24"/>
        </w:rPr>
        <w:t>+P</w:t>
      </w:r>
      <w:r w:rsidRPr="007E0C33">
        <w:rPr>
          <w:rFonts w:ascii="Times New Roman" w:hAnsi="Times New Roman" w:cs="Times New Roman"/>
          <w:sz w:val="24"/>
          <w:szCs w:val="24"/>
        </w:rPr>
        <w:t xml:space="preserve">ara ordenar el conocimiento, </w:t>
      </w:r>
      <w:r>
        <w:rPr>
          <w:rFonts w:ascii="Times New Roman" w:hAnsi="Times New Roman" w:cs="Times New Roman"/>
          <w:sz w:val="24"/>
          <w:szCs w:val="24"/>
        </w:rPr>
        <w:t>c</w:t>
      </w:r>
      <w:r w:rsidRPr="007E0C33">
        <w:rPr>
          <w:rFonts w:ascii="Times New Roman" w:hAnsi="Times New Roman" w:cs="Times New Roman"/>
          <w:sz w:val="24"/>
          <w:szCs w:val="24"/>
        </w:rPr>
        <w:t xml:space="preserve">omo mínimo incluirían: Conocimiento del contenido, </w:t>
      </w:r>
      <w:r w:rsidRPr="007E0C33">
        <w:rPr>
          <w:rFonts w:ascii="Times New Roman" w:hAnsi="Times New Roman" w:cs="Times New Roman"/>
          <w:sz w:val="24"/>
          <w:szCs w:val="24"/>
        </w:rPr>
        <w:t xml:space="preserve">conocimiento </w:t>
      </w:r>
      <w:r>
        <w:rPr>
          <w:rFonts w:ascii="Times New Roman" w:hAnsi="Times New Roman" w:cs="Times New Roman"/>
          <w:sz w:val="24"/>
          <w:szCs w:val="24"/>
        </w:rPr>
        <w:t>pedagógico</w:t>
      </w:r>
      <w:r w:rsidRPr="007E0C33">
        <w:rPr>
          <w:rFonts w:ascii="Times New Roman" w:hAnsi="Times New Roman" w:cs="Times New Roman"/>
          <w:sz w:val="24"/>
          <w:szCs w:val="24"/>
        </w:rPr>
        <w:t xml:space="preserve"> general, conocimiento del currículo, conocimiento pedagógico </w:t>
      </w:r>
      <w:r w:rsidRPr="007E0C33">
        <w:rPr>
          <w:rFonts w:ascii="Times New Roman" w:hAnsi="Times New Roman" w:cs="Times New Roman"/>
          <w:sz w:val="24"/>
          <w:szCs w:val="24"/>
        </w:rPr>
        <w:t xml:space="preserve">del </w:t>
      </w:r>
      <w:r>
        <w:rPr>
          <w:rFonts w:ascii="Times New Roman" w:hAnsi="Times New Roman" w:cs="Times New Roman"/>
          <w:sz w:val="24"/>
          <w:szCs w:val="24"/>
        </w:rPr>
        <w:t>contenido</w:t>
      </w:r>
      <w:r w:rsidRPr="007E0C33">
        <w:rPr>
          <w:rFonts w:ascii="Times New Roman" w:hAnsi="Times New Roman" w:cs="Times New Roman"/>
          <w:sz w:val="24"/>
          <w:szCs w:val="24"/>
        </w:rPr>
        <w:t xml:space="preserve">, conocimiento de los alumnos y de sus características, </w:t>
      </w:r>
      <w:r w:rsidRPr="007E0C33">
        <w:rPr>
          <w:rFonts w:ascii="Times New Roman" w:hAnsi="Times New Roman" w:cs="Times New Roman"/>
          <w:sz w:val="24"/>
          <w:szCs w:val="24"/>
        </w:rPr>
        <w:t xml:space="preserve">conocimiento </w:t>
      </w:r>
      <w:r>
        <w:rPr>
          <w:rFonts w:ascii="Times New Roman" w:hAnsi="Times New Roman" w:cs="Times New Roman"/>
          <w:sz w:val="24"/>
          <w:szCs w:val="24"/>
        </w:rPr>
        <w:t>de</w:t>
      </w:r>
      <w:r w:rsidRPr="007E0C33">
        <w:rPr>
          <w:rFonts w:ascii="Times New Roman" w:hAnsi="Times New Roman" w:cs="Times New Roman"/>
          <w:sz w:val="24"/>
          <w:szCs w:val="24"/>
        </w:rPr>
        <w:t xml:space="preserve"> los contextos educativos, conocimiento de los objetivos, </w:t>
      </w:r>
      <w:r w:rsidRPr="007E0C33">
        <w:rPr>
          <w:rFonts w:ascii="Times New Roman" w:hAnsi="Times New Roman" w:cs="Times New Roman"/>
          <w:sz w:val="24"/>
          <w:szCs w:val="24"/>
        </w:rPr>
        <w:t>las finalidades</w:t>
      </w:r>
      <w:r w:rsidRPr="007E0C33">
        <w:rPr>
          <w:rFonts w:ascii="Times New Roman" w:hAnsi="Times New Roman" w:cs="Times New Roman"/>
          <w:sz w:val="24"/>
          <w:szCs w:val="24"/>
        </w:rPr>
        <w:t xml:space="preserve"> y los valores educativos y de sus fundamentos filosóficos e históricos.</w:t>
      </w:r>
    </w:p>
    <w:p w14:paraId="461BF919" w14:textId="406AA1DF" w:rsidR="007E0C33" w:rsidRDefault="007E0C33"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7E0C33">
        <w:rPr>
          <w:rFonts w:ascii="Times New Roman" w:hAnsi="Times New Roman" w:cs="Times New Roman"/>
          <w:sz w:val="24"/>
          <w:szCs w:val="24"/>
        </w:rPr>
        <w:t>Respecto al Conocimiento Pedagógico del Contenido, planteado originalmente por Shulman, diversos investigadores han ampliado su conceptualización, aportando en la consolidación de investigaciones que permiten configurar nuevas posibilidades de comprensión.</w:t>
      </w:r>
    </w:p>
    <w:p w14:paraId="55D0CC44" w14:textId="49C3ECE8" w:rsidR="007E0C33" w:rsidRDefault="007E0C33"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7E0C33">
        <w:rPr>
          <w:rFonts w:ascii="Times New Roman" w:hAnsi="Times New Roman" w:cs="Times New Roman"/>
          <w:sz w:val="24"/>
          <w:szCs w:val="24"/>
        </w:rPr>
        <w:t xml:space="preserve">Magnusson, plantea </w:t>
      </w:r>
      <w:r w:rsidR="009A0DF7" w:rsidRPr="007E0C33">
        <w:rPr>
          <w:rFonts w:ascii="Times New Roman" w:hAnsi="Times New Roman" w:cs="Times New Roman"/>
          <w:sz w:val="24"/>
          <w:szCs w:val="24"/>
        </w:rPr>
        <w:t>que,</w:t>
      </w:r>
      <w:r w:rsidRPr="007E0C33">
        <w:rPr>
          <w:rFonts w:ascii="Times New Roman" w:hAnsi="Times New Roman" w:cs="Times New Roman"/>
          <w:sz w:val="24"/>
          <w:szCs w:val="24"/>
        </w:rPr>
        <w:t xml:space="preserve"> respecto al modelo propuesto, se deben reconocer dos ideas importantes. “Primero, que los componentes individuales que se </w:t>
      </w:r>
      <w:r w:rsidR="009A0DF7" w:rsidRPr="007E0C33">
        <w:rPr>
          <w:rFonts w:ascii="Times New Roman" w:hAnsi="Times New Roman" w:cs="Times New Roman"/>
          <w:sz w:val="24"/>
          <w:szCs w:val="24"/>
        </w:rPr>
        <w:t>señalan</w:t>
      </w:r>
      <w:r w:rsidRPr="007E0C33">
        <w:rPr>
          <w:rFonts w:ascii="Times New Roman" w:hAnsi="Times New Roman" w:cs="Times New Roman"/>
          <w:sz w:val="24"/>
          <w:szCs w:val="24"/>
        </w:rPr>
        <w:t xml:space="preserve"> indican que hay diferente</w:t>
      </w:r>
      <w:r w:rsidR="009A0DF7">
        <w:rPr>
          <w:rFonts w:ascii="Times New Roman" w:hAnsi="Times New Roman" w:cs="Times New Roman"/>
          <w:sz w:val="24"/>
          <w:szCs w:val="24"/>
        </w:rPr>
        <w:t>s</w:t>
      </w:r>
      <w:r w:rsidRPr="007E0C33">
        <w:rPr>
          <w:rFonts w:ascii="Times New Roman" w:hAnsi="Times New Roman" w:cs="Times New Roman"/>
          <w:sz w:val="24"/>
          <w:szCs w:val="24"/>
        </w:rPr>
        <w:t xml:space="preserve"> tipos de conocimiento pedagógico específicos de la materia, que son usados al enseñar ciencia. Dentro de cada componente, los profesores tienen conocimiento específico diferenciado por tópico, aunque ellos pueden no tener un conocimiento elaborado similar en cada área</w:t>
      </w:r>
      <w:r w:rsidR="009A0DF7">
        <w:rPr>
          <w:rFonts w:ascii="Times New Roman" w:hAnsi="Times New Roman" w:cs="Times New Roman"/>
          <w:sz w:val="24"/>
          <w:szCs w:val="24"/>
        </w:rPr>
        <w:t xml:space="preserve">. </w:t>
      </w:r>
      <w:r w:rsidR="009A0DF7" w:rsidRPr="009A0DF7">
        <w:rPr>
          <w:rFonts w:ascii="Times New Roman" w:hAnsi="Times New Roman" w:cs="Times New Roman"/>
          <w:sz w:val="24"/>
          <w:szCs w:val="24"/>
        </w:rPr>
        <w:t>Segundo, al designar estos componentes como una parte de un constructo único o de un solo constructo, indicamos que los componentes funcionan como parte</w:t>
      </w:r>
      <w:r w:rsidR="009A0DF7">
        <w:rPr>
          <w:rFonts w:ascii="Times New Roman" w:hAnsi="Times New Roman" w:cs="Times New Roman"/>
          <w:sz w:val="24"/>
          <w:szCs w:val="24"/>
        </w:rPr>
        <w:t xml:space="preserve"> </w:t>
      </w:r>
      <w:r w:rsidR="009A0DF7" w:rsidRPr="009A0DF7">
        <w:rPr>
          <w:rFonts w:ascii="Times New Roman" w:hAnsi="Times New Roman" w:cs="Times New Roman"/>
          <w:sz w:val="24"/>
          <w:szCs w:val="24"/>
        </w:rPr>
        <w:t>de un todo.</w:t>
      </w:r>
    </w:p>
    <w:p w14:paraId="69610A98" w14:textId="1674AE24" w:rsidR="009A0DF7" w:rsidRDefault="009A0DF7"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9A0DF7">
        <w:rPr>
          <w:rFonts w:ascii="Times New Roman" w:hAnsi="Times New Roman" w:cs="Times New Roman"/>
          <w:sz w:val="24"/>
          <w:szCs w:val="24"/>
        </w:rPr>
        <w:t xml:space="preserve">En relación con el Conocimiento Pedagógico del Contenido, es importante señalar </w:t>
      </w:r>
      <w:r w:rsidRPr="009A0DF7">
        <w:rPr>
          <w:rFonts w:ascii="Times New Roman" w:hAnsi="Times New Roman" w:cs="Times New Roman"/>
          <w:sz w:val="24"/>
          <w:szCs w:val="24"/>
        </w:rPr>
        <w:t>que,</w:t>
      </w:r>
      <w:r w:rsidRPr="009A0DF7">
        <w:rPr>
          <w:rFonts w:ascii="Times New Roman" w:hAnsi="Times New Roman" w:cs="Times New Roman"/>
          <w:sz w:val="24"/>
          <w:szCs w:val="24"/>
        </w:rPr>
        <w:t xml:space="preserve"> para el contexto hispano, se ha traducido en Conocimiento Didáctico de Contenido, </w:t>
      </w:r>
      <w:r w:rsidRPr="009A0DF7">
        <w:rPr>
          <w:rFonts w:ascii="Times New Roman" w:hAnsi="Times New Roman" w:cs="Times New Roman"/>
          <w:sz w:val="24"/>
          <w:szCs w:val="24"/>
        </w:rPr>
        <w:lastRenderedPageBreak/>
        <w:t>acepción que introduce Marcelo en (1992), en su ponencia titulada “como conocen los profesores la materia que enseñan.</w:t>
      </w:r>
    </w:p>
    <w:p w14:paraId="098BD0C9" w14:textId="43ED49D2" w:rsidR="009A0DF7" w:rsidRDefault="009A0DF7"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9A0DF7">
        <w:rPr>
          <w:rFonts w:ascii="Times New Roman" w:hAnsi="Times New Roman" w:cs="Times New Roman"/>
          <w:sz w:val="24"/>
          <w:szCs w:val="24"/>
        </w:rPr>
        <w:t>Así pues, a partir de la integración de variados conocimientos, concepciones y saberes del profesor se construye el CDCB, el cual faculta al docente para realizar la transformación didáctica, haciendo posible la producción del conocimiento escolar de la biología (biología escolar)</w:t>
      </w:r>
      <w:r>
        <w:rPr>
          <w:rFonts w:ascii="Times New Roman" w:hAnsi="Times New Roman" w:cs="Times New Roman"/>
          <w:sz w:val="24"/>
          <w:szCs w:val="24"/>
        </w:rPr>
        <w:t>.</w:t>
      </w:r>
    </w:p>
    <w:p w14:paraId="0135D615" w14:textId="7EBF071E" w:rsidR="009A0DF7" w:rsidRDefault="009A0DF7"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9A0DF7">
        <w:rPr>
          <w:rFonts w:ascii="Times New Roman" w:hAnsi="Times New Roman" w:cs="Times New Roman"/>
          <w:sz w:val="24"/>
          <w:szCs w:val="24"/>
        </w:rPr>
        <w:t xml:space="preserve">La construcción y desarrollo del concepto de biodiversidad en el campo de la biología, Wilson, O. Edward lo vincula de manera directa con la teoría de la evolución de Darwin y la actualización de </w:t>
      </w:r>
      <w:proofErr w:type="gramStart"/>
      <w:r w:rsidRPr="009A0DF7">
        <w:rPr>
          <w:rFonts w:ascii="Times New Roman" w:hAnsi="Times New Roman" w:cs="Times New Roman"/>
          <w:sz w:val="24"/>
          <w:szCs w:val="24"/>
        </w:rPr>
        <w:t>la misma</w:t>
      </w:r>
      <w:proofErr w:type="gramEnd"/>
      <w:r w:rsidRPr="009A0DF7">
        <w:rPr>
          <w:rFonts w:ascii="Times New Roman" w:hAnsi="Times New Roman" w:cs="Times New Roman"/>
          <w:sz w:val="24"/>
          <w:szCs w:val="24"/>
        </w:rPr>
        <w:t xml:space="preserve"> en la teoría sintética de la evolución.</w:t>
      </w:r>
    </w:p>
    <w:p w14:paraId="0180FF51" w14:textId="4CCF6BD1" w:rsidR="005C3CC3" w:rsidRDefault="005C3CC3" w:rsidP="009E53ED">
      <w:pPr>
        <w:spacing w:line="360" w:lineRule="auto"/>
        <w:rPr>
          <w:rFonts w:ascii="Times New Roman" w:hAnsi="Times New Roman" w:cs="Times New Roman"/>
          <w:sz w:val="24"/>
          <w:szCs w:val="24"/>
        </w:rPr>
      </w:pPr>
    </w:p>
    <w:p w14:paraId="4C67FCE7" w14:textId="03042474" w:rsidR="005C3CC3" w:rsidRDefault="005C3CC3"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5C3CC3">
        <w:rPr>
          <w:rFonts w:ascii="Times New Roman" w:hAnsi="Times New Roman" w:cs="Times New Roman"/>
          <w:sz w:val="24"/>
          <w:szCs w:val="24"/>
        </w:rPr>
        <w:t xml:space="preserve"> Los niveles de organización de importancia para la diversidad biológica se distribuyen según la siguiente jerarquía: Ecosistema, comunidad, genero,</w:t>
      </w:r>
      <w:r>
        <w:rPr>
          <w:rFonts w:ascii="Times New Roman" w:hAnsi="Times New Roman" w:cs="Times New Roman"/>
          <w:sz w:val="24"/>
          <w:szCs w:val="24"/>
        </w:rPr>
        <w:t xml:space="preserve"> </w:t>
      </w:r>
      <w:r w:rsidRPr="005C3CC3">
        <w:rPr>
          <w:rFonts w:ascii="Times New Roman" w:hAnsi="Times New Roman" w:cs="Times New Roman"/>
          <w:sz w:val="24"/>
          <w:szCs w:val="24"/>
        </w:rPr>
        <w:t>especie, organismo, gen.</w:t>
      </w:r>
    </w:p>
    <w:p w14:paraId="50F72EDC" w14:textId="1905563E" w:rsidR="005C3CC3" w:rsidRDefault="005C3CC3"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5C3CC3">
        <w:rPr>
          <w:rFonts w:ascii="Times New Roman" w:hAnsi="Times New Roman" w:cs="Times New Roman"/>
          <w:sz w:val="24"/>
          <w:szCs w:val="24"/>
        </w:rPr>
        <w:t>Martínez J.G. (2002), plantea, que la biodiversidad es el resultado de la acción conjunta de procesos ecológicos, como la selección natural, la competencia, el flujo génico o la especiación</w:t>
      </w:r>
      <w:r>
        <w:rPr>
          <w:rFonts w:ascii="Times New Roman" w:hAnsi="Times New Roman" w:cs="Times New Roman"/>
          <w:sz w:val="24"/>
          <w:szCs w:val="24"/>
        </w:rPr>
        <w:t>.</w:t>
      </w:r>
    </w:p>
    <w:p w14:paraId="7CCA3C85" w14:textId="28CE1F86" w:rsidR="005C3CC3" w:rsidRDefault="005C3CC3" w:rsidP="009E53ED">
      <w:pPr>
        <w:spacing w:line="360" w:lineRule="auto"/>
        <w:rPr>
          <w:rFonts w:ascii="Times New Roman" w:hAnsi="Times New Roman" w:cs="Times New Roman"/>
          <w:sz w:val="24"/>
          <w:szCs w:val="24"/>
        </w:rPr>
      </w:pPr>
      <w:r>
        <w:rPr>
          <w:rFonts w:ascii="Times New Roman" w:hAnsi="Times New Roman" w:cs="Times New Roman"/>
          <w:sz w:val="24"/>
          <w:szCs w:val="24"/>
        </w:rPr>
        <w:t>+L</w:t>
      </w:r>
      <w:r w:rsidRPr="005C3CC3">
        <w:rPr>
          <w:rFonts w:ascii="Times New Roman" w:hAnsi="Times New Roman" w:cs="Times New Roman"/>
          <w:sz w:val="24"/>
          <w:szCs w:val="24"/>
        </w:rPr>
        <w:t>a biodiversidad se da en diferentes niveles como consecuencia de que los seres vivos están organizados jerárquicamente (individuos, poblaciones, especies…) y la diversidad de formas se refleja igualmente en estas distintas escalas.</w:t>
      </w:r>
    </w:p>
    <w:p w14:paraId="069C132D" w14:textId="1183B326" w:rsidR="005C3CC3" w:rsidRDefault="005C3CC3"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5C3CC3">
        <w:rPr>
          <w:rFonts w:ascii="Times New Roman" w:hAnsi="Times New Roman" w:cs="Times New Roman"/>
          <w:sz w:val="24"/>
          <w:szCs w:val="24"/>
        </w:rPr>
        <w:t>Rozzi</w:t>
      </w:r>
      <w:proofErr w:type="spellEnd"/>
      <w:r w:rsidRPr="005C3CC3">
        <w:rPr>
          <w:rFonts w:ascii="Times New Roman" w:hAnsi="Times New Roman" w:cs="Times New Roman"/>
          <w:sz w:val="24"/>
          <w:szCs w:val="24"/>
        </w:rPr>
        <w:t xml:space="preserve"> R, </w:t>
      </w:r>
      <w:proofErr w:type="spellStart"/>
      <w:r w:rsidRPr="005C3CC3">
        <w:rPr>
          <w:rFonts w:ascii="Times New Roman" w:hAnsi="Times New Roman" w:cs="Times New Roman"/>
          <w:sz w:val="24"/>
          <w:szCs w:val="24"/>
        </w:rPr>
        <w:t>Feinsinger</w:t>
      </w:r>
      <w:proofErr w:type="spellEnd"/>
      <w:r w:rsidRPr="005C3CC3">
        <w:rPr>
          <w:rFonts w:ascii="Times New Roman" w:hAnsi="Times New Roman" w:cs="Times New Roman"/>
          <w:sz w:val="24"/>
          <w:szCs w:val="24"/>
        </w:rPr>
        <w:t xml:space="preserve"> P, </w:t>
      </w:r>
      <w:proofErr w:type="spellStart"/>
      <w:r w:rsidRPr="005C3CC3">
        <w:rPr>
          <w:rFonts w:ascii="Times New Roman" w:hAnsi="Times New Roman" w:cs="Times New Roman"/>
          <w:sz w:val="24"/>
          <w:szCs w:val="24"/>
        </w:rPr>
        <w:t>Massardo</w:t>
      </w:r>
      <w:proofErr w:type="spellEnd"/>
      <w:r w:rsidRPr="005C3CC3">
        <w:rPr>
          <w:rFonts w:ascii="Times New Roman" w:hAnsi="Times New Roman" w:cs="Times New Roman"/>
          <w:sz w:val="24"/>
          <w:szCs w:val="24"/>
        </w:rPr>
        <w:t xml:space="preserve">, </w:t>
      </w:r>
      <w:proofErr w:type="spellStart"/>
      <w:r w:rsidRPr="005C3CC3">
        <w:rPr>
          <w:rFonts w:ascii="Times New Roman" w:hAnsi="Times New Roman" w:cs="Times New Roman"/>
          <w:sz w:val="24"/>
          <w:szCs w:val="24"/>
        </w:rPr>
        <w:t>Primack</w:t>
      </w:r>
      <w:proofErr w:type="spellEnd"/>
      <w:r w:rsidRPr="005C3CC3">
        <w:rPr>
          <w:rFonts w:ascii="Times New Roman" w:hAnsi="Times New Roman" w:cs="Times New Roman"/>
          <w:sz w:val="24"/>
          <w:szCs w:val="24"/>
        </w:rPr>
        <w:t>, (2001), señalan que la enorme y compleja diversidad biológica puede ser descrita y analizada dentro de un esquema jerárquico de niveles de organización biológica que va desde los genes hasta paisajes, en el cual se distinguen tres atributos: Composición, estructura y función.</w:t>
      </w:r>
    </w:p>
    <w:p w14:paraId="047C6B3C" w14:textId="6584C462" w:rsidR="005C3CC3" w:rsidRDefault="005C3CC3"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5C3CC3">
        <w:rPr>
          <w:rFonts w:ascii="Times New Roman" w:hAnsi="Times New Roman" w:cs="Times New Roman"/>
          <w:sz w:val="24"/>
          <w:szCs w:val="24"/>
        </w:rPr>
        <w:t>Respecto a la biodiversidad como una forma particular del ver el mundo, en el marco de una perspectiva sistémica, Pinillos M, (2005), plantea en su artículo La naturaleza histórica de la biodiversidad; elementos conceptuales de una crisis, que la biodiversidad puede comprenderse como un concepto que refleja una forma novedosa de ver el mundo, siendo en el contexto de esta nueva ontología que la crisis que se le asocia adquiere sus dimensiones políticas y sociales actuales.</w:t>
      </w:r>
    </w:p>
    <w:p w14:paraId="316EC4B6" w14:textId="52BB59EA" w:rsidR="005C3CC3" w:rsidRDefault="005C3CC3" w:rsidP="009E53E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r w:rsidRPr="005C3CC3">
        <w:rPr>
          <w:rFonts w:ascii="Times New Roman" w:hAnsi="Times New Roman" w:cs="Times New Roman"/>
          <w:sz w:val="24"/>
          <w:szCs w:val="24"/>
        </w:rPr>
        <w:t>La biodiversidad desde la perspectiva cultural, Escobar, (1999), plantea en los últimos años los debates sobre biodiversidad han empezado a incorporar la importancia del saber local, la diversidad cultural y los métodos de producción</w:t>
      </w:r>
      <w:r>
        <w:rPr>
          <w:rFonts w:ascii="Times New Roman" w:hAnsi="Times New Roman" w:cs="Times New Roman"/>
          <w:sz w:val="24"/>
          <w:szCs w:val="24"/>
        </w:rPr>
        <w:t xml:space="preserve"> </w:t>
      </w:r>
      <w:r w:rsidRPr="005C3CC3">
        <w:rPr>
          <w:rFonts w:ascii="Times New Roman" w:hAnsi="Times New Roman" w:cs="Times New Roman"/>
          <w:sz w:val="24"/>
          <w:szCs w:val="24"/>
        </w:rPr>
        <w:t>tradicionales para el manejo de los recursos genéticos del planeta</w:t>
      </w:r>
      <w:r w:rsidR="009E53ED">
        <w:rPr>
          <w:rFonts w:ascii="Times New Roman" w:hAnsi="Times New Roman" w:cs="Times New Roman"/>
          <w:sz w:val="24"/>
          <w:szCs w:val="24"/>
        </w:rPr>
        <w:t>.</w:t>
      </w:r>
    </w:p>
    <w:p w14:paraId="1B3EC940" w14:textId="35523285" w:rsidR="009E53ED" w:rsidRDefault="009E53ED"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9E53ED">
        <w:rPr>
          <w:rFonts w:ascii="Times New Roman" w:hAnsi="Times New Roman" w:cs="Times New Roman"/>
          <w:sz w:val="24"/>
          <w:szCs w:val="24"/>
        </w:rPr>
        <w:t xml:space="preserve"> Las concepciones de los activistas de los movimientos sociales se han desarrollado en el contexto de dos factores: las visiones dominantes de la conservación de la biodiversidad por un lado y la defensa de la cultura, la ecología y los territorios locales por el otro.</w:t>
      </w:r>
    </w:p>
    <w:p w14:paraId="3D75D551" w14:textId="47D94B72" w:rsidR="007E0C33" w:rsidRDefault="009E53ED"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9E53ED">
        <w:rPr>
          <w:rFonts w:ascii="Times New Roman" w:hAnsi="Times New Roman" w:cs="Times New Roman"/>
          <w:sz w:val="24"/>
          <w:szCs w:val="24"/>
        </w:rPr>
        <w:t xml:space="preserve"> García, (1998), plantea que la diversidad se constituye en un concepto </w:t>
      </w:r>
      <w:r w:rsidRPr="009E53ED">
        <w:rPr>
          <w:rFonts w:ascii="Times New Roman" w:hAnsi="Times New Roman" w:cs="Times New Roman"/>
          <w:sz w:val="24"/>
          <w:szCs w:val="24"/>
        </w:rPr>
        <w:t>meta disciplinar</w:t>
      </w:r>
      <w:r w:rsidRPr="009E53ED">
        <w:rPr>
          <w:rFonts w:ascii="Times New Roman" w:hAnsi="Times New Roman" w:cs="Times New Roman"/>
          <w:sz w:val="24"/>
          <w:szCs w:val="24"/>
        </w:rPr>
        <w:t>, que se caracteriza, por constituirse en un concepto integrador, que se basa en la complementariedad de los términos opuestos, de forma que la diversidad no se puede entender sin la unidad, los sistemas sin las partes que interactúan, el carácter dinámico de los entes sin su organización.</w:t>
      </w:r>
    </w:p>
    <w:p w14:paraId="76302C01" w14:textId="74E79088" w:rsidR="009E53ED" w:rsidRDefault="009E53ED"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9E53ED">
        <w:rPr>
          <w:rFonts w:ascii="Times New Roman" w:hAnsi="Times New Roman" w:cs="Times New Roman"/>
          <w:sz w:val="24"/>
          <w:szCs w:val="24"/>
        </w:rPr>
        <w:t xml:space="preserve"> El tema de biodiversidad en los lineamientos curriculares del área de ciencias naturales y educación ambiental, </w:t>
      </w:r>
      <w:r w:rsidRPr="009E53ED">
        <w:rPr>
          <w:rFonts w:ascii="Times New Roman" w:hAnsi="Times New Roman" w:cs="Times New Roman"/>
          <w:sz w:val="24"/>
          <w:szCs w:val="24"/>
        </w:rPr>
        <w:t>está</w:t>
      </w:r>
      <w:r w:rsidRPr="009E53ED">
        <w:rPr>
          <w:rFonts w:ascii="Times New Roman" w:hAnsi="Times New Roman" w:cs="Times New Roman"/>
          <w:sz w:val="24"/>
          <w:szCs w:val="24"/>
        </w:rPr>
        <w:t xml:space="preserve"> asociado a la relación de la escuela con la educación ambiental, desde la cual se plantea la “construcción de una nueva ética: sustentada principalmente en unas nuevas relaciones</w:t>
      </w:r>
      <w:r>
        <w:rPr>
          <w:rFonts w:ascii="Times New Roman" w:hAnsi="Times New Roman" w:cs="Times New Roman"/>
          <w:sz w:val="24"/>
          <w:szCs w:val="24"/>
        </w:rPr>
        <w:t xml:space="preserve"> </w:t>
      </w:r>
      <w:r w:rsidRPr="009E53ED">
        <w:rPr>
          <w:rFonts w:ascii="Times New Roman" w:hAnsi="Times New Roman" w:cs="Times New Roman"/>
          <w:sz w:val="24"/>
          <w:szCs w:val="24"/>
        </w:rPr>
        <w:t>hombre-naturaleza-ciencia-tecnología-sociedad.</w:t>
      </w:r>
    </w:p>
    <w:p w14:paraId="72A0B13B" w14:textId="417406FE" w:rsidR="009E53ED" w:rsidRDefault="009E53ED"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9E53ED">
        <w:rPr>
          <w:rFonts w:ascii="Times New Roman" w:hAnsi="Times New Roman" w:cs="Times New Roman"/>
          <w:sz w:val="24"/>
          <w:szCs w:val="24"/>
        </w:rPr>
        <w:t xml:space="preserve">La investigación interpretativa permite que lo que </w:t>
      </w:r>
      <w:r w:rsidRPr="009E53ED">
        <w:rPr>
          <w:rFonts w:ascii="Times New Roman" w:hAnsi="Times New Roman" w:cs="Times New Roman"/>
          <w:sz w:val="24"/>
          <w:szCs w:val="24"/>
        </w:rPr>
        <w:t>está</w:t>
      </w:r>
      <w:r w:rsidRPr="009E53ED">
        <w:rPr>
          <w:rFonts w:ascii="Times New Roman" w:hAnsi="Times New Roman" w:cs="Times New Roman"/>
          <w:sz w:val="24"/>
          <w:szCs w:val="24"/>
        </w:rPr>
        <w:t xml:space="preserve"> sucediendo pueda hacerse visible y se pueda documentar sistemáticamente, las preguntas centrales de la investigación interpretativa conciernen a aspectos que no son obvios ni triviales, se refieren a aspectos relativos a opciones y significados humanos y, en ese sentido, atañen a la mejora de la práctica educacional.</w:t>
      </w:r>
    </w:p>
    <w:p w14:paraId="1B3D09F4" w14:textId="0BE6E92B" w:rsidR="009E53ED" w:rsidRDefault="009E53ED" w:rsidP="009E53ED">
      <w:pPr>
        <w:spacing w:line="360" w:lineRule="auto"/>
        <w:rPr>
          <w:rFonts w:ascii="Times New Roman" w:hAnsi="Times New Roman" w:cs="Times New Roman"/>
          <w:sz w:val="24"/>
          <w:szCs w:val="24"/>
        </w:rPr>
      </w:pPr>
      <w:r>
        <w:rPr>
          <w:rFonts w:ascii="Times New Roman" w:hAnsi="Times New Roman" w:cs="Times New Roman"/>
          <w:sz w:val="24"/>
          <w:szCs w:val="24"/>
        </w:rPr>
        <w:t>+</w:t>
      </w:r>
      <w:r w:rsidRPr="009E53ED">
        <w:rPr>
          <w:rFonts w:ascii="Times New Roman" w:hAnsi="Times New Roman" w:cs="Times New Roman"/>
          <w:sz w:val="24"/>
          <w:szCs w:val="24"/>
        </w:rPr>
        <w:t>Respecto a las orientaciones hacia la enseñanza de las ciencias:</w:t>
      </w:r>
      <w:r>
        <w:rPr>
          <w:rFonts w:ascii="Times New Roman" w:hAnsi="Times New Roman" w:cs="Times New Roman"/>
          <w:sz w:val="24"/>
          <w:szCs w:val="24"/>
        </w:rPr>
        <w:t xml:space="preserve"> </w:t>
      </w:r>
      <w:r w:rsidRPr="009E53ED">
        <w:rPr>
          <w:rFonts w:ascii="Times New Roman" w:hAnsi="Times New Roman" w:cs="Times New Roman"/>
          <w:sz w:val="24"/>
          <w:szCs w:val="24"/>
        </w:rPr>
        <w:t xml:space="preserve">En la unidad didáctica los profesores en formación señalan, que las orientaciones respecto a la enseñanza y el aprendizaje de las ciencias, debe responder a </w:t>
      </w:r>
      <w:r>
        <w:rPr>
          <w:rFonts w:ascii="Times New Roman" w:hAnsi="Times New Roman" w:cs="Times New Roman"/>
          <w:sz w:val="24"/>
          <w:szCs w:val="24"/>
        </w:rPr>
        <w:t>“</w:t>
      </w:r>
      <w:r w:rsidRPr="009E53ED">
        <w:rPr>
          <w:rFonts w:ascii="Times New Roman" w:hAnsi="Times New Roman" w:cs="Times New Roman"/>
          <w:sz w:val="24"/>
          <w:szCs w:val="24"/>
        </w:rPr>
        <w:t>la construcción del conocimiento en las ciencias naturales es uno de los retos que se plantean todos los docentes en relación con los cambios, conceptuales, metodológicos y actitudinales en el estudiante”.</w:t>
      </w:r>
    </w:p>
    <w:p w14:paraId="348BBDE2" w14:textId="00EB8E7D" w:rsidR="009E53ED" w:rsidRDefault="009E53ED" w:rsidP="0000249E">
      <w:pPr>
        <w:spacing w:line="360" w:lineRule="auto"/>
        <w:rPr>
          <w:rFonts w:ascii="Times New Roman" w:hAnsi="Times New Roman" w:cs="Times New Roman"/>
          <w:sz w:val="24"/>
          <w:szCs w:val="24"/>
        </w:rPr>
      </w:pPr>
      <w:r>
        <w:rPr>
          <w:rFonts w:ascii="Times New Roman" w:hAnsi="Times New Roman" w:cs="Times New Roman"/>
          <w:sz w:val="24"/>
          <w:szCs w:val="24"/>
        </w:rPr>
        <w:t>+</w:t>
      </w:r>
      <w:r w:rsidR="0000249E">
        <w:rPr>
          <w:rFonts w:ascii="Times New Roman" w:hAnsi="Times New Roman" w:cs="Times New Roman"/>
          <w:sz w:val="24"/>
          <w:szCs w:val="24"/>
        </w:rPr>
        <w:t>L</w:t>
      </w:r>
      <w:r w:rsidR="0000249E" w:rsidRPr="0000249E">
        <w:rPr>
          <w:rFonts w:ascii="Times New Roman" w:hAnsi="Times New Roman" w:cs="Times New Roman"/>
          <w:sz w:val="24"/>
          <w:szCs w:val="24"/>
        </w:rPr>
        <w:t xml:space="preserve">os profesores en formación, señalan que se hace necesario contextualizar al estudiante en su entorno, de manera que, haga parte de los cambios esenciales que necesita la sociedad, por ello en esta unidad se desarrolla el tema de diversidad biológica. Los profesores en </w:t>
      </w:r>
      <w:r w:rsidR="0000249E" w:rsidRPr="0000249E">
        <w:rPr>
          <w:rFonts w:ascii="Times New Roman" w:hAnsi="Times New Roman" w:cs="Times New Roman"/>
          <w:sz w:val="24"/>
          <w:szCs w:val="24"/>
        </w:rPr>
        <w:lastRenderedPageBreak/>
        <w:t>formación reconocen los planteamientos de orden biológico para comprender la biodiversidad, además de los planteamientos de orden cultural.</w:t>
      </w:r>
    </w:p>
    <w:p w14:paraId="67C611C5" w14:textId="3B1FA8FA" w:rsidR="0000249E" w:rsidRDefault="0000249E" w:rsidP="0000249E">
      <w:pPr>
        <w:spacing w:line="360" w:lineRule="auto"/>
        <w:rPr>
          <w:rFonts w:ascii="Times New Roman" w:hAnsi="Times New Roman" w:cs="Times New Roman"/>
          <w:sz w:val="24"/>
          <w:szCs w:val="24"/>
        </w:rPr>
      </w:pPr>
      <w:r>
        <w:rPr>
          <w:rFonts w:ascii="Times New Roman" w:hAnsi="Times New Roman" w:cs="Times New Roman"/>
          <w:sz w:val="24"/>
          <w:szCs w:val="24"/>
        </w:rPr>
        <w:t>+</w:t>
      </w:r>
      <w:r w:rsidRPr="0000249E">
        <w:rPr>
          <w:rFonts w:ascii="Times New Roman" w:hAnsi="Times New Roman" w:cs="Times New Roman"/>
          <w:sz w:val="24"/>
          <w:szCs w:val="24"/>
        </w:rPr>
        <w:t xml:space="preserve"> En el diseño de la Unidad Didáctica por parte de los profesores en formación, reconocen los marcos de</w:t>
      </w:r>
      <w:r>
        <w:rPr>
          <w:rFonts w:ascii="Times New Roman" w:hAnsi="Times New Roman" w:cs="Times New Roman"/>
          <w:sz w:val="24"/>
          <w:szCs w:val="24"/>
        </w:rPr>
        <w:t xml:space="preserve"> </w:t>
      </w:r>
      <w:r w:rsidRPr="0000249E">
        <w:rPr>
          <w:rFonts w:ascii="Times New Roman" w:hAnsi="Times New Roman" w:cs="Times New Roman"/>
          <w:sz w:val="24"/>
          <w:szCs w:val="24"/>
        </w:rPr>
        <w:t xml:space="preserve">referencia de orden nacional: “los estándares básicos de competencias a trabajar en el diseño e implementación de esta unidad didáctica fueron los propuestos por el Ministerio de Educación Nacional de Colombia. </w:t>
      </w:r>
    </w:p>
    <w:p w14:paraId="48A2598F" w14:textId="108847FA" w:rsidR="0000249E" w:rsidRDefault="0000249E" w:rsidP="0000249E">
      <w:pPr>
        <w:spacing w:line="360" w:lineRule="auto"/>
        <w:rPr>
          <w:rFonts w:ascii="Times New Roman" w:hAnsi="Times New Roman" w:cs="Times New Roman"/>
          <w:sz w:val="24"/>
          <w:szCs w:val="24"/>
        </w:rPr>
      </w:pPr>
      <w:r>
        <w:rPr>
          <w:rFonts w:ascii="Times New Roman" w:hAnsi="Times New Roman" w:cs="Times New Roman"/>
          <w:sz w:val="24"/>
          <w:szCs w:val="24"/>
        </w:rPr>
        <w:t>+</w:t>
      </w:r>
      <w:r w:rsidRPr="0000249E">
        <w:rPr>
          <w:rFonts w:ascii="Times New Roman" w:hAnsi="Times New Roman" w:cs="Times New Roman"/>
          <w:sz w:val="24"/>
          <w:szCs w:val="24"/>
        </w:rPr>
        <w:t>Respecto al Conocimiento de Evaluación de las ciencias:</w:t>
      </w:r>
      <w:r>
        <w:rPr>
          <w:rFonts w:ascii="Times New Roman" w:hAnsi="Times New Roman" w:cs="Times New Roman"/>
          <w:sz w:val="24"/>
          <w:szCs w:val="24"/>
        </w:rPr>
        <w:t xml:space="preserve"> </w:t>
      </w:r>
      <w:r w:rsidRPr="0000249E">
        <w:rPr>
          <w:rFonts w:ascii="Times New Roman" w:hAnsi="Times New Roman" w:cs="Times New Roman"/>
          <w:sz w:val="24"/>
          <w:szCs w:val="24"/>
        </w:rPr>
        <w:t>La evaluación es el proceso por medio del cual se pretende reconocer el grado de aprendizaje a nivel cualitativo y cuantitativo, en el caso de esta unidad didáctica el proceso de aprendizaje se hará en el orden cualitativo, ya que se pretende establecer el grado de asociación y de construcción que los estudiantes desarrollarán el concepto de biodiversidad.</w:t>
      </w:r>
      <w:r w:rsidRPr="0000249E">
        <w:rPr>
          <w:rFonts w:ascii="Times New Roman" w:hAnsi="Times New Roman" w:cs="Times New Roman"/>
          <w:sz w:val="24"/>
          <w:szCs w:val="24"/>
        </w:rPr>
        <w:cr/>
      </w:r>
      <w:r>
        <w:rPr>
          <w:rFonts w:ascii="Times New Roman" w:hAnsi="Times New Roman" w:cs="Times New Roman"/>
          <w:sz w:val="24"/>
          <w:szCs w:val="24"/>
        </w:rPr>
        <w:t>+</w:t>
      </w:r>
      <w:r w:rsidRPr="0000249E">
        <w:rPr>
          <w:rFonts w:ascii="Times New Roman" w:hAnsi="Times New Roman" w:cs="Times New Roman"/>
          <w:sz w:val="24"/>
          <w:szCs w:val="24"/>
        </w:rPr>
        <w:t>Respecto al Conocimiento de Estrategias Instructivas de ciencia: En la unidad didáctica se hace explicito el cómo en relación con la enseñanza y aprendizajes de las ciencias, aspecto que lo ubican a través de la enseñanza por investigación</w:t>
      </w:r>
      <w:r>
        <w:rPr>
          <w:rFonts w:ascii="Times New Roman" w:hAnsi="Times New Roman" w:cs="Times New Roman"/>
          <w:sz w:val="24"/>
          <w:szCs w:val="24"/>
        </w:rPr>
        <w:t>.</w:t>
      </w:r>
    </w:p>
    <w:p w14:paraId="573DF479" w14:textId="4CE1D4CF" w:rsidR="0000249E" w:rsidRDefault="0000249E" w:rsidP="0000249E">
      <w:pPr>
        <w:spacing w:line="360" w:lineRule="auto"/>
        <w:rPr>
          <w:rFonts w:ascii="Times New Roman" w:hAnsi="Times New Roman" w:cs="Times New Roman"/>
          <w:sz w:val="24"/>
          <w:szCs w:val="24"/>
        </w:rPr>
      </w:pPr>
      <w:r>
        <w:rPr>
          <w:rFonts w:ascii="Times New Roman" w:hAnsi="Times New Roman" w:cs="Times New Roman"/>
          <w:sz w:val="24"/>
          <w:szCs w:val="24"/>
        </w:rPr>
        <w:t>+</w:t>
      </w:r>
      <w:r w:rsidRPr="0000249E">
        <w:rPr>
          <w:rFonts w:ascii="Times New Roman" w:hAnsi="Times New Roman" w:cs="Times New Roman"/>
          <w:sz w:val="24"/>
          <w:szCs w:val="24"/>
        </w:rPr>
        <w:t>El docente debe plantear problemas prácticos en los que se trabajen por grupos de investigación que conduzcan a la indagación, experimentación, planteamiento de problemas y formulación de hipótesis de los estudiantes cuyos resultados deben ser analizados, comparados con respecto de los otros grupos.</w:t>
      </w:r>
    </w:p>
    <w:p w14:paraId="0EADD8DA" w14:textId="3E07F098" w:rsidR="003F5407" w:rsidRPr="007E0C33" w:rsidRDefault="003F5407" w:rsidP="0000249E">
      <w:pPr>
        <w:spacing w:line="360" w:lineRule="auto"/>
        <w:rPr>
          <w:rFonts w:ascii="Times New Roman" w:hAnsi="Times New Roman" w:cs="Times New Roman"/>
          <w:sz w:val="24"/>
          <w:szCs w:val="24"/>
        </w:rPr>
      </w:pPr>
    </w:p>
    <w:p w14:paraId="09ED4C33" w14:textId="77777777" w:rsidR="00C84148" w:rsidRDefault="00C84148" w:rsidP="009E53ED">
      <w:pPr>
        <w:spacing w:line="360" w:lineRule="auto"/>
        <w:jc w:val="center"/>
        <w:rPr>
          <w:rFonts w:ascii="Times New Roman" w:hAnsi="Times New Roman" w:cs="Times New Roman"/>
          <w:sz w:val="40"/>
          <w:szCs w:val="40"/>
        </w:rPr>
      </w:pPr>
    </w:p>
    <w:p w14:paraId="049CA4B4" w14:textId="086752C7" w:rsidR="00C84148" w:rsidRDefault="00C84148" w:rsidP="009E53ED">
      <w:pPr>
        <w:spacing w:line="360" w:lineRule="auto"/>
        <w:jc w:val="center"/>
        <w:rPr>
          <w:rFonts w:ascii="Times New Roman" w:hAnsi="Times New Roman" w:cs="Times New Roman"/>
          <w:sz w:val="40"/>
          <w:szCs w:val="40"/>
        </w:rPr>
      </w:pPr>
    </w:p>
    <w:p w14:paraId="7EDF5768" w14:textId="59293D0C" w:rsidR="00C84148" w:rsidRDefault="00C84148" w:rsidP="009E53ED">
      <w:pPr>
        <w:spacing w:line="360" w:lineRule="auto"/>
        <w:jc w:val="center"/>
        <w:rPr>
          <w:rFonts w:ascii="Times New Roman" w:hAnsi="Times New Roman" w:cs="Times New Roman"/>
          <w:sz w:val="40"/>
          <w:szCs w:val="40"/>
        </w:rPr>
      </w:pPr>
    </w:p>
    <w:p w14:paraId="1E17D066" w14:textId="12A2A722" w:rsidR="00C84148" w:rsidRDefault="00C84148" w:rsidP="009E53ED">
      <w:pPr>
        <w:spacing w:line="360" w:lineRule="auto"/>
        <w:jc w:val="center"/>
        <w:rPr>
          <w:rFonts w:ascii="Times New Roman" w:hAnsi="Times New Roman" w:cs="Times New Roman"/>
          <w:sz w:val="40"/>
          <w:szCs w:val="40"/>
        </w:rPr>
      </w:pPr>
    </w:p>
    <w:p w14:paraId="04F2812C" w14:textId="665222D7" w:rsidR="00C84148" w:rsidRDefault="00C84148" w:rsidP="00C84148">
      <w:pPr>
        <w:jc w:val="center"/>
        <w:rPr>
          <w:rFonts w:ascii="Times New Roman" w:hAnsi="Times New Roman" w:cs="Times New Roman"/>
          <w:sz w:val="40"/>
          <w:szCs w:val="40"/>
        </w:rPr>
      </w:pPr>
    </w:p>
    <w:p w14:paraId="780F723C" w14:textId="039E69BA" w:rsidR="00C84148" w:rsidRDefault="00C84148" w:rsidP="00C84148">
      <w:pPr>
        <w:jc w:val="center"/>
        <w:rPr>
          <w:rFonts w:ascii="Times New Roman" w:hAnsi="Times New Roman" w:cs="Times New Roman"/>
          <w:sz w:val="40"/>
          <w:szCs w:val="40"/>
        </w:rPr>
      </w:pPr>
    </w:p>
    <w:p w14:paraId="6F4AB6D8" w14:textId="77777777" w:rsidR="00C84148" w:rsidRPr="00C84148" w:rsidRDefault="00C84148" w:rsidP="00C84148">
      <w:pPr>
        <w:jc w:val="center"/>
        <w:rPr>
          <w:rFonts w:ascii="Times New Roman" w:hAnsi="Times New Roman" w:cs="Times New Roman"/>
          <w:sz w:val="40"/>
          <w:szCs w:val="40"/>
        </w:rPr>
      </w:pPr>
    </w:p>
    <w:sectPr w:rsidR="00C84148" w:rsidRPr="00C841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48"/>
    <w:rsid w:val="0000249E"/>
    <w:rsid w:val="003F5407"/>
    <w:rsid w:val="005C3CC3"/>
    <w:rsid w:val="007E0C33"/>
    <w:rsid w:val="009A0DF7"/>
    <w:rsid w:val="009E53ED"/>
    <w:rsid w:val="00C84148"/>
    <w:rsid w:val="00D41EF4"/>
    <w:rsid w:val="00E12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EDE4"/>
  <w15:chartTrackingRefBased/>
  <w15:docId w15:val="{188AB8B1-F682-4180-B0B7-27702A37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1282</Words>
  <Characters>7052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dc:description/>
  <cp:lastModifiedBy>jesus guillen</cp:lastModifiedBy>
  <cp:revision>2</cp:revision>
  <dcterms:created xsi:type="dcterms:W3CDTF">2021-03-13T23:00:00Z</dcterms:created>
  <dcterms:modified xsi:type="dcterms:W3CDTF">2021-03-14T00:11:00Z</dcterms:modified>
</cp:coreProperties>
</file>