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68" w:rsidRPr="004F1184" w:rsidRDefault="00F47168" w:rsidP="00F4716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3A48103" wp14:editId="08F65098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A7E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F47168" w:rsidRPr="004F1184" w:rsidRDefault="00F47168" w:rsidP="00F4716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F47168" w:rsidRPr="004F1184" w:rsidRDefault="00F47168" w:rsidP="00F471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F47168" w:rsidRPr="004F1184" w:rsidRDefault="00F47168" w:rsidP="00F471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Practicas sociales del Lenguaje. </w:t>
      </w:r>
    </w:p>
    <w:p w:rsidR="00F47168" w:rsidRPr="004F1184" w:rsidRDefault="00F47168" w:rsidP="00F471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María Elena Villarreal Márquez</w:t>
      </w:r>
    </w:p>
    <w:p w:rsidR="00F47168" w:rsidRPr="004F1184" w:rsidRDefault="00F47168" w:rsidP="00F471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F47168" w:rsidRPr="004F1184" w:rsidRDefault="00F47168" w:rsidP="00F471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F47168" w:rsidRDefault="00F47168" w:rsidP="00F471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F47168" w:rsidRPr="00F47168" w:rsidRDefault="00F47168" w:rsidP="00F4716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54A7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Listado de </w:t>
      </w:r>
      <w:r w:rsidR="00154A7E">
        <w:rPr>
          <w:rFonts w:ascii="Arial" w:hAnsi="Arial" w:cs="Arial"/>
          <w:b/>
          <w:bCs/>
          <w:sz w:val="24"/>
          <w:szCs w:val="24"/>
        </w:rPr>
        <w:t xml:space="preserve">situaciones comunicativas </w:t>
      </w:r>
      <w:bookmarkStart w:id="0" w:name="_GoBack"/>
      <w:bookmarkEnd w:id="0"/>
    </w:p>
    <w:p w:rsidR="00F47168" w:rsidRDefault="00F47168" w:rsidP="00F47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Competencias profesionales:</w:t>
      </w:r>
    </w:p>
    <w:p w:rsidR="00F47168" w:rsidRPr="00A43396" w:rsidRDefault="00F47168" w:rsidP="00F471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Utiliza recursos de la investigación educativa para enriquecer su práctica profesional expresando su interés por el conocimiento, la ciencia y la mejora de la educación.</w:t>
      </w:r>
    </w:p>
    <w:p w:rsidR="00F47168" w:rsidRPr="00A43396" w:rsidRDefault="00F47168" w:rsidP="00F471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Distingue los procesos de aprendizaje de sus alumnos para favorecer su desarrollo cognitivo y socioemocional.</w:t>
      </w:r>
    </w:p>
    <w:p w:rsidR="00F47168" w:rsidRPr="00A43396" w:rsidRDefault="00F47168" w:rsidP="00F4716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Aplica el plan y programas de estudio para alcanzar los propósitos educativos y</w:t>
      </w:r>
      <w:r>
        <w:rPr>
          <w:rFonts w:ascii="Arial" w:hAnsi="Arial" w:cs="Arial"/>
          <w:sz w:val="24"/>
          <w:szCs w:val="24"/>
        </w:rPr>
        <w:t xml:space="preserve"> </w:t>
      </w:r>
      <w:r w:rsidRPr="00A43396">
        <w:rPr>
          <w:rFonts w:ascii="Arial" w:hAnsi="Arial" w:cs="Arial"/>
          <w:sz w:val="24"/>
          <w:szCs w:val="24"/>
        </w:rPr>
        <w:t>de las capacidades de sus alumnos.</w:t>
      </w:r>
    </w:p>
    <w:p w:rsidR="00F47168" w:rsidRPr="004F1184" w:rsidRDefault="00F47168" w:rsidP="00F47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7168" w:rsidRPr="004F1184" w:rsidRDefault="00F47168" w:rsidP="00F471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F47168" w:rsidRDefault="00F47168" w:rsidP="00F47168">
      <w:pPr>
        <w:tabs>
          <w:tab w:val="left" w:pos="524"/>
          <w:tab w:val="right" w:pos="9404"/>
        </w:tabs>
        <w:spacing w:line="360" w:lineRule="auto"/>
        <w:rPr>
          <w:rFonts w:ascii="Arial" w:hAnsi="Arial" w:cs="Arial"/>
          <w:sz w:val="24"/>
          <w:szCs w:val="24"/>
        </w:rPr>
        <w:sectPr w:rsidR="00F47168" w:rsidSect="006A45A4">
          <w:footerReference w:type="default" r:id="rId6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Marzo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:rsidR="00716887" w:rsidRDefault="007168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766"/>
        <w:gridCol w:w="1766"/>
      </w:tblGrid>
      <w:tr w:rsidR="00716887" w:rsidTr="00F47168">
        <w:tc>
          <w:tcPr>
            <w:tcW w:w="562" w:type="dxa"/>
            <w:shd w:val="clear" w:color="auto" w:fill="3B3838" w:themeFill="background2" w:themeFillShade="40"/>
          </w:tcPr>
          <w:p w:rsidR="00716887" w:rsidRDefault="00716887"/>
        </w:tc>
        <w:tc>
          <w:tcPr>
            <w:tcW w:w="2968" w:type="dxa"/>
            <w:shd w:val="clear" w:color="auto" w:fill="C45911" w:themeFill="accent2" w:themeFillShade="BF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PRACTICA SOCIAL DEL LENGUAJE</w:t>
            </w:r>
          </w:p>
        </w:tc>
        <w:tc>
          <w:tcPr>
            <w:tcW w:w="1766" w:type="dxa"/>
            <w:shd w:val="clear" w:color="auto" w:fill="2F5496" w:themeFill="accent1" w:themeFillShade="BF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ORAL</w:t>
            </w:r>
          </w:p>
        </w:tc>
        <w:tc>
          <w:tcPr>
            <w:tcW w:w="1766" w:type="dxa"/>
            <w:shd w:val="clear" w:color="auto" w:fill="538135" w:themeFill="accent6" w:themeFillShade="BF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ESCRITA</w:t>
            </w:r>
          </w:p>
        </w:tc>
        <w:tc>
          <w:tcPr>
            <w:tcW w:w="1766" w:type="dxa"/>
            <w:shd w:val="clear" w:color="auto" w:fill="FFD966" w:themeFill="accent4" w:themeFillTint="99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MIXTA</w:t>
            </w:r>
          </w:p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 xml:space="preserve">Debatir 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Default="00716887"/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Escribir una carta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Default="00716887"/>
        </w:tc>
        <w:tc>
          <w:tcPr>
            <w:tcW w:w="1766" w:type="dxa"/>
            <w:shd w:val="clear" w:color="auto" w:fill="A8D08D" w:themeFill="accent6" w:themeFillTint="99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716887" w:rsidRDefault="00716887"/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Enviar un e-mail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Default="00716887"/>
        </w:tc>
        <w:tc>
          <w:tcPr>
            <w:tcW w:w="1766" w:type="dxa"/>
            <w:shd w:val="clear" w:color="auto" w:fill="A8D08D" w:themeFill="accent6" w:themeFillTint="99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66" w:type="dxa"/>
            <w:shd w:val="clear" w:color="auto" w:fill="FFF2CC" w:themeFill="accent4" w:themeFillTint="33"/>
          </w:tcPr>
          <w:p w:rsidR="00716887" w:rsidRDefault="00716887"/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 xml:space="preserve">Enviar un mensaje 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Default="00716887"/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 xml:space="preserve">Explicar un tema 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Default="00716887"/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Recitar un poema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Default="00716887"/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P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Contar un cuento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Default="00716887"/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Hacer una llamada telefónica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Default="00716887"/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Solicitar algo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Default="00716887"/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716887" w:rsidTr="00F47168">
        <w:tc>
          <w:tcPr>
            <w:tcW w:w="562" w:type="dxa"/>
            <w:shd w:val="clear" w:color="auto" w:fill="DBDBDB" w:themeFill="accent3" w:themeFillTint="66"/>
          </w:tcPr>
          <w:p w:rsidR="00716887" w:rsidRDefault="00716887" w:rsidP="00716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68" w:type="dxa"/>
            <w:shd w:val="clear" w:color="auto" w:fill="F4B083" w:themeFill="accent2" w:themeFillTint="99"/>
          </w:tcPr>
          <w:p w:rsidR="00716887" w:rsidRDefault="00F47168">
            <w:r>
              <w:t>Expresar un sentimiento/idea</w:t>
            </w:r>
          </w:p>
        </w:tc>
        <w:tc>
          <w:tcPr>
            <w:tcW w:w="1766" w:type="dxa"/>
            <w:shd w:val="clear" w:color="auto" w:fill="B4C6E7" w:themeFill="accent1" w:themeFillTint="66"/>
          </w:tcPr>
          <w:p w:rsidR="00716887" w:rsidRDefault="00716887"/>
        </w:tc>
        <w:tc>
          <w:tcPr>
            <w:tcW w:w="1766" w:type="dxa"/>
            <w:shd w:val="clear" w:color="auto" w:fill="A8D08D" w:themeFill="accent6" w:themeFillTint="99"/>
          </w:tcPr>
          <w:p w:rsidR="00716887" w:rsidRDefault="00716887"/>
        </w:tc>
        <w:tc>
          <w:tcPr>
            <w:tcW w:w="1766" w:type="dxa"/>
            <w:shd w:val="clear" w:color="auto" w:fill="FFF2CC" w:themeFill="accent4" w:themeFillTint="33"/>
          </w:tcPr>
          <w:p w:rsidR="00716887" w:rsidRPr="00F47168" w:rsidRDefault="00F47168" w:rsidP="00F47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D32345" w:rsidRDefault="00D32345"/>
    <w:sectPr w:rsidR="00D3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849716"/>
      <w:docPartObj>
        <w:docPartGallery w:val="Page Numbers (Bottom of Page)"/>
        <w:docPartUnique/>
      </w:docPartObj>
    </w:sdtPr>
    <w:sdtEndPr/>
    <w:sdtContent>
      <w:p w:rsidR="006A45A4" w:rsidRDefault="00154A7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A45A4" w:rsidRDefault="00154A7E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2FB7"/>
    <w:multiLevelType w:val="hybridMultilevel"/>
    <w:tmpl w:val="942CD624"/>
    <w:lvl w:ilvl="0" w:tplc="DAD00A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4C5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4A3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3E80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12A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0B3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523B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EE7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001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87"/>
    <w:rsid w:val="00154A7E"/>
    <w:rsid w:val="00716887"/>
    <w:rsid w:val="00D32345"/>
    <w:rsid w:val="00F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91A8"/>
  <w15:chartTrackingRefBased/>
  <w15:docId w15:val="{4561BCEC-5DE0-4C7A-9D63-89BCB265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47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16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2021-03-09T04:42:00Z</dcterms:created>
  <dcterms:modified xsi:type="dcterms:W3CDTF">2021-03-09T18:58:00Z</dcterms:modified>
</cp:coreProperties>
</file>