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5E" w:rsidRDefault="002F6B5E" w:rsidP="002F6B5E">
      <w:pPr>
        <w:jc w:val="center"/>
        <w:rPr>
          <w:b/>
          <w:sz w:val="40"/>
        </w:rPr>
      </w:pPr>
      <w:r w:rsidRPr="0066668D">
        <w:rPr>
          <w:b/>
          <w:sz w:val="40"/>
        </w:rPr>
        <w:t>Escuela Normal de Educación Preescolar</w:t>
      </w:r>
    </w:p>
    <w:p w:rsidR="002F6B5E" w:rsidRPr="0066668D" w:rsidRDefault="002F6B5E" w:rsidP="002F6B5E">
      <w:pPr>
        <w:jc w:val="center"/>
        <w:rPr>
          <w:b/>
          <w:sz w:val="40"/>
        </w:rPr>
      </w:pPr>
      <w:r>
        <w:rPr>
          <w:b/>
          <w:noProof/>
          <w:sz w:val="40"/>
          <w:lang w:eastAsia="es-MX"/>
        </w:rPr>
        <w:drawing>
          <wp:inline distT="0" distB="0" distL="0" distR="0" wp14:anchorId="5B549B91" wp14:editId="57E0E5E9">
            <wp:extent cx="1619250" cy="12040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799" cy="12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B5E" w:rsidRDefault="002F6B5E" w:rsidP="002F6B5E">
      <w:pPr>
        <w:jc w:val="center"/>
        <w:rPr>
          <w:b/>
          <w:sz w:val="40"/>
        </w:rPr>
      </w:pPr>
    </w:p>
    <w:p w:rsidR="002F6B5E" w:rsidRDefault="002F6B5E" w:rsidP="002F6B5E">
      <w:pPr>
        <w:jc w:val="center"/>
        <w:rPr>
          <w:b/>
          <w:sz w:val="40"/>
        </w:rPr>
      </w:pPr>
      <w:r w:rsidRPr="0066668D">
        <w:rPr>
          <w:b/>
          <w:sz w:val="40"/>
        </w:rPr>
        <w:t>Prácticas Sociales del Lenguaje</w:t>
      </w:r>
    </w:p>
    <w:p w:rsidR="002F6B5E" w:rsidRPr="0066668D" w:rsidRDefault="002F6B5E" w:rsidP="002F6B5E">
      <w:pPr>
        <w:jc w:val="center"/>
        <w:rPr>
          <w:b/>
          <w:sz w:val="40"/>
        </w:rPr>
      </w:pPr>
    </w:p>
    <w:p w:rsidR="002F6B5E" w:rsidRDefault="002F6B5E" w:rsidP="002F6B5E">
      <w:pPr>
        <w:jc w:val="center"/>
        <w:rPr>
          <w:b/>
          <w:sz w:val="40"/>
        </w:rPr>
      </w:pPr>
      <w:r w:rsidRPr="0066668D">
        <w:rPr>
          <w:b/>
          <w:sz w:val="40"/>
        </w:rPr>
        <w:t>Docente: María Elena Villareal Márquez</w:t>
      </w:r>
    </w:p>
    <w:p w:rsidR="002F6B5E" w:rsidRPr="0066668D" w:rsidRDefault="002F6B5E" w:rsidP="002F6B5E">
      <w:pPr>
        <w:jc w:val="center"/>
        <w:rPr>
          <w:b/>
          <w:sz w:val="40"/>
        </w:rPr>
      </w:pPr>
    </w:p>
    <w:p w:rsidR="002F6B5E" w:rsidRDefault="002F6B5E" w:rsidP="002F6B5E">
      <w:pPr>
        <w:jc w:val="center"/>
        <w:rPr>
          <w:b/>
          <w:sz w:val="40"/>
        </w:rPr>
      </w:pPr>
      <w:r w:rsidRPr="0066668D">
        <w:rPr>
          <w:b/>
          <w:sz w:val="40"/>
        </w:rPr>
        <w:t xml:space="preserve">Alumna: Valeria </w:t>
      </w:r>
      <w:proofErr w:type="spellStart"/>
      <w:r w:rsidRPr="0066668D">
        <w:rPr>
          <w:b/>
          <w:sz w:val="40"/>
        </w:rPr>
        <w:t>Karely</w:t>
      </w:r>
      <w:proofErr w:type="spellEnd"/>
      <w:r w:rsidRPr="0066668D">
        <w:rPr>
          <w:b/>
          <w:sz w:val="40"/>
        </w:rPr>
        <w:t xml:space="preserve"> Zamarripa Garza</w:t>
      </w:r>
      <w:r>
        <w:rPr>
          <w:b/>
          <w:sz w:val="40"/>
        </w:rPr>
        <w:t xml:space="preserve"> #21</w:t>
      </w:r>
    </w:p>
    <w:p w:rsidR="002F6B5E" w:rsidRPr="0066668D" w:rsidRDefault="002F6B5E" w:rsidP="002F6B5E">
      <w:pPr>
        <w:jc w:val="center"/>
        <w:rPr>
          <w:b/>
          <w:sz w:val="40"/>
        </w:rPr>
      </w:pPr>
      <w:bookmarkStart w:id="0" w:name="_GoBack"/>
      <w:bookmarkEnd w:id="0"/>
    </w:p>
    <w:p w:rsidR="002F6B5E" w:rsidRPr="0066668D" w:rsidRDefault="00690BDC" w:rsidP="002F6B5E">
      <w:pPr>
        <w:jc w:val="center"/>
        <w:rPr>
          <w:b/>
          <w:sz w:val="40"/>
        </w:rPr>
      </w:pPr>
      <w:r>
        <w:rPr>
          <w:b/>
          <w:sz w:val="40"/>
        </w:rPr>
        <w:t>Situaciones comunicativas</w:t>
      </w:r>
    </w:p>
    <w:p w:rsidR="002F6B5E" w:rsidRDefault="002F6B5E" w:rsidP="002F6B5E">
      <w:pPr>
        <w:jc w:val="center"/>
        <w:rPr>
          <w:b/>
          <w:sz w:val="40"/>
        </w:rPr>
      </w:pPr>
      <w:r w:rsidRPr="0066668D">
        <w:rPr>
          <w:b/>
          <w:sz w:val="40"/>
        </w:rPr>
        <w:t>1°D</w:t>
      </w:r>
    </w:p>
    <w:p w:rsidR="002F6B5E" w:rsidRDefault="002F6B5E" w:rsidP="002F6B5E">
      <w:pPr>
        <w:jc w:val="center"/>
        <w:rPr>
          <w:b/>
          <w:sz w:val="40"/>
        </w:rPr>
      </w:pPr>
    </w:p>
    <w:p w:rsidR="002F6B5E" w:rsidRDefault="002F6B5E" w:rsidP="002F6B5E">
      <w:pPr>
        <w:jc w:val="center"/>
        <w:rPr>
          <w:b/>
          <w:sz w:val="40"/>
        </w:rPr>
      </w:pPr>
    </w:p>
    <w:p w:rsidR="002F6B5E" w:rsidRDefault="002F6B5E" w:rsidP="002F6B5E">
      <w:pPr>
        <w:jc w:val="right"/>
        <w:rPr>
          <w:b/>
          <w:sz w:val="40"/>
        </w:rPr>
      </w:pPr>
      <w:r>
        <w:rPr>
          <w:b/>
          <w:sz w:val="40"/>
        </w:rPr>
        <w:t>Saltillo, Coahuila</w:t>
      </w:r>
    </w:p>
    <w:p w:rsidR="002F6B5E" w:rsidRDefault="002F6B5E" w:rsidP="002F6B5E">
      <w:pPr>
        <w:jc w:val="center"/>
        <w:rPr>
          <w:b/>
          <w:sz w:val="40"/>
        </w:rPr>
      </w:pPr>
    </w:p>
    <w:p w:rsidR="002F6B5E" w:rsidRPr="0066668D" w:rsidRDefault="002F6B5E" w:rsidP="002F6B5E">
      <w:pPr>
        <w:jc w:val="right"/>
        <w:rPr>
          <w:b/>
          <w:sz w:val="40"/>
        </w:rPr>
      </w:pPr>
      <w:r>
        <w:rPr>
          <w:b/>
          <w:sz w:val="40"/>
        </w:rPr>
        <w:t>08/03/2021</w:t>
      </w:r>
    </w:p>
    <w:tbl>
      <w:tblPr>
        <w:tblStyle w:val="Tablaconcuadrcula"/>
        <w:tblpPr w:leftFromText="141" w:rightFromText="141" w:vertAnchor="page" w:horzAnchor="margin" w:tblpXSpec="center" w:tblpY="2071"/>
        <w:tblW w:w="10293" w:type="dxa"/>
        <w:tblLook w:val="04A0" w:firstRow="1" w:lastRow="0" w:firstColumn="1" w:lastColumn="0" w:noHBand="0" w:noVBand="1"/>
      </w:tblPr>
      <w:tblGrid>
        <w:gridCol w:w="704"/>
        <w:gridCol w:w="3412"/>
        <w:gridCol w:w="2059"/>
        <w:gridCol w:w="2059"/>
        <w:gridCol w:w="2059"/>
      </w:tblGrid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/>
        </w:tc>
        <w:tc>
          <w:tcPr>
            <w:tcW w:w="3412" w:type="dxa"/>
          </w:tcPr>
          <w:p w:rsidR="008C461C" w:rsidRPr="00690BDC" w:rsidRDefault="008C461C" w:rsidP="008C461C">
            <w:pPr>
              <w:jc w:val="center"/>
              <w:rPr>
                <w:b/>
                <w:sz w:val="32"/>
              </w:rPr>
            </w:pPr>
            <w:r w:rsidRPr="00690BDC">
              <w:rPr>
                <w:b/>
                <w:sz w:val="32"/>
              </w:rPr>
              <w:t>Practica Social de Lenguaje</w:t>
            </w:r>
          </w:p>
        </w:tc>
        <w:tc>
          <w:tcPr>
            <w:tcW w:w="2059" w:type="dxa"/>
          </w:tcPr>
          <w:p w:rsidR="008C461C" w:rsidRPr="00690BDC" w:rsidRDefault="008C461C" w:rsidP="008C461C">
            <w:pPr>
              <w:jc w:val="center"/>
              <w:rPr>
                <w:b/>
                <w:sz w:val="32"/>
              </w:rPr>
            </w:pPr>
            <w:r w:rsidRPr="00690BDC">
              <w:rPr>
                <w:b/>
                <w:sz w:val="32"/>
              </w:rPr>
              <w:t>Oral</w:t>
            </w:r>
          </w:p>
        </w:tc>
        <w:tc>
          <w:tcPr>
            <w:tcW w:w="2059" w:type="dxa"/>
          </w:tcPr>
          <w:p w:rsidR="008C461C" w:rsidRPr="00690BDC" w:rsidRDefault="008C461C" w:rsidP="008C461C">
            <w:pPr>
              <w:jc w:val="center"/>
              <w:rPr>
                <w:b/>
                <w:sz w:val="32"/>
              </w:rPr>
            </w:pPr>
            <w:r w:rsidRPr="00690BDC">
              <w:rPr>
                <w:b/>
                <w:sz w:val="32"/>
              </w:rPr>
              <w:t>Escrita</w:t>
            </w:r>
          </w:p>
        </w:tc>
        <w:tc>
          <w:tcPr>
            <w:tcW w:w="2059" w:type="dxa"/>
          </w:tcPr>
          <w:p w:rsidR="008C461C" w:rsidRPr="00690BDC" w:rsidRDefault="008C461C" w:rsidP="008C461C">
            <w:pPr>
              <w:jc w:val="center"/>
              <w:rPr>
                <w:b/>
                <w:sz w:val="32"/>
              </w:rPr>
            </w:pPr>
            <w:r w:rsidRPr="00690BDC">
              <w:rPr>
                <w:b/>
                <w:sz w:val="32"/>
              </w:rPr>
              <w:t>Mixta</w:t>
            </w:r>
          </w:p>
        </w:tc>
      </w:tr>
      <w:tr w:rsidR="008C461C" w:rsidTr="008C461C">
        <w:trPr>
          <w:trHeight w:val="642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1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Cartas 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B01DA3" w:rsidRDefault="00B01DA3" w:rsidP="00B01DA3">
            <w:pPr>
              <w:jc w:val="center"/>
              <w:rPr>
                <w:b/>
                <w:sz w:val="40"/>
              </w:rPr>
            </w:pPr>
            <w:r w:rsidRPr="00B01DA3">
              <w:rPr>
                <w:b/>
                <w:sz w:val="40"/>
              </w:rPr>
              <w:t>x</w:t>
            </w:r>
          </w:p>
        </w:tc>
        <w:tc>
          <w:tcPr>
            <w:tcW w:w="2059" w:type="dxa"/>
          </w:tcPr>
          <w:p w:rsidR="008C461C" w:rsidRDefault="008C461C" w:rsidP="008C461C"/>
        </w:tc>
      </w:tr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2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Mensajes 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B01DA3" w:rsidRDefault="008C461C" w:rsidP="00B01DA3">
            <w:pPr>
              <w:jc w:val="center"/>
              <w:rPr>
                <w:b/>
                <w:sz w:val="40"/>
              </w:rPr>
            </w:pPr>
          </w:p>
        </w:tc>
        <w:tc>
          <w:tcPr>
            <w:tcW w:w="2059" w:type="dxa"/>
          </w:tcPr>
          <w:p w:rsidR="008C461C" w:rsidRPr="00B01DA3" w:rsidRDefault="00B01DA3" w:rsidP="00B01DA3">
            <w:pPr>
              <w:jc w:val="center"/>
              <w:rPr>
                <w:b/>
              </w:rPr>
            </w:pPr>
            <w:r w:rsidRPr="00B01DA3">
              <w:rPr>
                <w:b/>
                <w:sz w:val="40"/>
              </w:rPr>
              <w:t>x</w:t>
            </w:r>
          </w:p>
        </w:tc>
      </w:tr>
      <w:tr w:rsidR="008C461C" w:rsidTr="008C461C">
        <w:trPr>
          <w:trHeight w:val="642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3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Videos </w:t>
            </w:r>
          </w:p>
        </w:tc>
        <w:tc>
          <w:tcPr>
            <w:tcW w:w="2059" w:type="dxa"/>
          </w:tcPr>
          <w:p w:rsidR="008C461C" w:rsidRPr="00B01DA3" w:rsidRDefault="00B01DA3" w:rsidP="00B01DA3">
            <w:pPr>
              <w:jc w:val="center"/>
              <w:rPr>
                <w:b/>
              </w:rPr>
            </w:pPr>
            <w:r w:rsidRPr="00B01DA3">
              <w:rPr>
                <w:b/>
                <w:sz w:val="40"/>
              </w:rPr>
              <w:t>x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Default="008C461C" w:rsidP="008C461C"/>
        </w:tc>
      </w:tr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4</w:t>
            </w:r>
          </w:p>
        </w:tc>
        <w:tc>
          <w:tcPr>
            <w:tcW w:w="3412" w:type="dxa"/>
          </w:tcPr>
          <w:p w:rsidR="008C461C" w:rsidRPr="00690BDC" w:rsidRDefault="008C7358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Celulares 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B01DA3" w:rsidRDefault="008C7358" w:rsidP="00B01DA3">
            <w:pPr>
              <w:jc w:val="center"/>
              <w:rPr>
                <w:b/>
              </w:rPr>
            </w:pPr>
            <w:r w:rsidRPr="00B01DA3">
              <w:rPr>
                <w:b/>
                <w:sz w:val="40"/>
              </w:rPr>
              <w:t>x</w:t>
            </w:r>
          </w:p>
        </w:tc>
      </w:tr>
      <w:tr w:rsidR="008C461C" w:rsidTr="008C461C">
        <w:trPr>
          <w:trHeight w:val="642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5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Discurso </w:t>
            </w:r>
          </w:p>
        </w:tc>
        <w:tc>
          <w:tcPr>
            <w:tcW w:w="2059" w:type="dxa"/>
          </w:tcPr>
          <w:p w:rsidR="008C461C" w:rsidRPr="00F87578" w:rsidRDefault="00B01DA3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Default="008C461C" w:rsidP="008C461C"/>
        </w:tc>
      </w:tr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6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>Conversaciones</w:t>
            </w:r>
          </w:p>
        </w:tc>
        <w:tc>
          <w:tcPr>
            <w:tcW w:w="2059" w:type="dxa"/>
          </w:tcPr>
          <w:p w:rsidR="008C461C" w:rsidRPr="00F87578" w:rsidRDefault="008C461C" w:rsidP="00F87578">
            <w:pPr>
              <w:jc w:val="center"/>
              <w:rPr>
                <w:b/>
                <w:sz w:val="40"/>
              </w:rPr>
            </w:pP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F87578" w:rsidRDefault="00B01DA3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</w:tr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7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>Discusiones</w:t>
            </w:r>
          </w:p>
        </w:tc>
        <w:tc>
          <w:tcPr>
            <w:tcW w:w="2059" w:type="dxa"/>
          </w:tcPr>
          <w:p w:rsidR="008C461C" w:rsidRPr="00F87578" w:rsidRDefault="00B01DA3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F87578" w:rsidRDefault="008C461C" w:rsidP="00F87578">
            <w:pPr>
              <w:jc w:val="center"/>
              <w:rPr>
                <w:b/>
                <w:sz w:val="40"/>
              </w:rPr>
            </w:pPr>
          </w:p>
        </w:tc>
      </w:tr>
      <w:tr w:rsidR="008C461C" w:rsidTr="008C461C">
        <w:trPr>
          <w:trHeight w:val="642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8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Conferencias </w:t>
            </w:r>
          </w:p>
        </w:tc>
        <w:tc>
          <w:tcPr>
            <w:tcW w:w="2059" w:type="dxa"/>
          </w:tcPr>
          <w:p w:rsidR="008C461C" w:rsidRPr="00F87578" w:rsidRDefault="00B01DA3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F87578" w:rsidRDefault="008C461C" w:rsidP="00F87578">
            <w:pPr>
              <w:jc w:val="center"/>
              <w:rPr>
                <w:b/>
                <w:sz w:val="40"/>
              </w:rPr>
            </w:pPr>
          </w:p>
        </w:tc>
      </w:tr>
      <w:tr w:rsidR="008C461C" w:rsidTr="008C461C">
        <w:trPr>
          <w:trHeight w:val="680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9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>Mesa redonda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F87578" w:rsidRDefault="00B01DA3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</w:tr>
      <w:tr w:rsidR="008C461C" w:rsidTr="008C461C">
        <w:trPr>
          <w:trHeight w:val="642"/>
        </w:trPr>
        <w:tc>
          <w:tcPr>
            <w:tcW w:w="704" w:type="dxa"/>
          </w:tcPr>
          <w:p w:rsidR="008C461C" w:rsidRDefault="008C461C" w:rsidP="008C461C">
            <w:pPr>
              <w:jc w:val="center"/>
            </w:pPr>
            <w:r>
              <w:t>10</w:t>
            </w:r>
          </w:p>
        </w:tc>
        <w:tc>
          <w:tcPr>
            <w:tcW w:w="3412" w:type="dxa"/>
          </w:tcPr>
          <w:p w:rsidR="008C461C" w:rsidRPr="00690BDC" w:rsidRDefault="00B01DA3" w:rsidP="008C461C">
            <w:pPr>
              <w:rPr>
                <w:sz w:val="28"/>
              </w:rPr>
            </w:pPr>
            <w:r w:rsidRPr="00690BDC">
              <w:rPr>
                <w:sz w:val="28"/>
              </w:rPr>
              <w:t xml:space="preserve">Debates </w:t>
            </w:r>
          </w:p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Default="008C461C" w:rsidP="008C461C"/>
        </w:tc>
        <w:tc>
          <w:tcPr>
            <w:tcW w:w="2059" w:type="dxa"/>
          </w:tcPr>
          <w:p w:rsidR="008C461C" w:rsidRPr="00F87578" w:rsidRDefault="00F87578" w:rsidP="00F87578">
            <w:pPr>
              <w:jc w:val="center"/>
              <w:rPr>
                <w:b/>
                <w:sz w:val="40"/>
              </w:rPr>
            </w:pPr>
            <w:r w:rsidRPr="00F87578">
              <w:rPr>
                <w:b/>
                <w:sz w:val="40"/>
              </w:rPr>
              <w:t>X</w:t>
            </w:r>
          </w:p>
        </w:tc>
      </w:tr>
    </w:tbl>
    <w:p w:rsidR="00E0736E" w:rsidRDefault="008C461C" w:rsidP="008C461C">
      <w:pPr>
        <w:jc w:val="center"/>
        <w:rPr>
          <w:b/>
          <w:sz w:val="32"/>
        </w:rPr>
      </w:pPr>
      <w:r w:rsidRPr="008C461C">
        <w:rPr>
          <w:b/>
          <w:sz w:val="32"/>
        </w:rPr>
        <w:t>Listado de situaciones comunicativas</w:t>
      </w:r>
    </w:p>
    <w:p w:rsidR="005F6A66" w:rsidRDefault="005F6A66" w:rsidP="008C461C">
      <w:pPr>
        <w:jc w:val="center"/>
        <w:rPr>
          <w:b/>
          <w:sz w:val="32"/>
        </w:rPr>
      </w:pPr>
    </w:p>
    <w:p w:rsidR="005F6A66" w:rsidRDefault="005F6A66" w:rsidP="005F6A66">
      <w:pPr>
        <w:rPr>
          <w:b/>
          <w:sz w:val="32"/>
        </w:rPr>
      </w:pPr>
      <w:r>
        <w:rPr>
          <w:b/>
          <w:sz w:val="32"/>
        </w:rPr>
        <w:t>¿Cuáles son las prácticas sociales del lenguaje que nosotros llevamos?</w:t>
      </w:r>
    </w:p>
    <w:p w:rsidR="005F6A66" w:rsidRPr="00690BDC" w:rsidRDefault="005F6A66" w:rsidP="005F6A66">
      <w:pPr>
        <w:rPr>
          <w:sz w:val="32"/>
        </w:rPr>
      </w:pPr>
      <w:r w:rsidRPr="00690BDC">
        <w:rPr>
          <w:sz w:val="32"/>
        </w:rPr>
        <w:t xml:space="preserve">En su mayoría por la situación que vivimos estamos utilizando mensajes, video llamadas, conferencias y videos para un mejor aprendizaje. Pero </w:t>
      </w:r>
      <w:r w:rsidR="00690BDC" w:rsidRPr="00690BDC">
        <w:rPr>
          <w:sz w:val="32"/>
        </w:rPr>
        <w:t>en su totalidad se manejan conversaciones entre las personas interesadas en el tema a tratar.</w:t>
      </w:r>
    </w:p>
    <w:sectPr w:rsidR="005F6A66" w:rsidRPr="00690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5A" w:rsidRDefault="0047645A" w:rsidP="002F6B5E">
      <w:pPr>
        <w:spacing w:after="0" w:line="240" w:lineRule="auto"/>
      </w:pPr>
      <w:r>
        <w:separator/>
      </w:r>
    </w:p>
  </w:endnote>
  <w:endnote w:type="continuationSeparator" w:id="0">
    <w:p w:rsidR="0047645A" w:rsidRDefault="0047645A" w:rsidP="002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5A" w:rsidRDefault="0047645A" w:rsidP="002F6B5E">
      <w:pPr>
        <w:spacing w:after="0" w:line="240" w:lineRule="auto"/>
      </w:pPr>
      <w:r>
        <w:separator/>
      </w:r>
    </w:p>
  </w:footnote>
  <w:footnote w:type="continuationSeparator" w:id="0">
    <w:p w:rsidR="0047645A" w:rsidRDefault="0047645A" w:rsidP="002F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99563" o:spid="_x0000_s2050" type="#_x0000_t75" style="position:absolute;margin-left:0;margin-top:0;width:810pt;height:1170pt;z-index:-251657216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99564" o:spid="_x0000_s2051" type="#_x0000_t75" style="position:absolute;margin-left:0;margin-top:0;width:810pt;height:1170pt;z-index:-251656192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B5E" w:rsidRDefault="002F6B5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299562" o:spid="_x0000_s2049" type="#_x0000_t75" style="position:absolute;margin-left:0;margin-top:0;width:810pt;height:1170pt;z-index:-251658240;mso-position-horizontal:center;mso-position-horizontal-relative:margin;mso-position-vertical:center;mso-position-vertical-relative:margin" o:allowincell="f">
          <v:imagedata r:id="rId1" o:title="42510c638263d7723a5a9836f7f6fcd8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E"/>
    <w:rsid w:val="002F6B5E"/>
    <w:rsid w:val="0047645A"/>
    <w:rsid w:val="005F6A66"/>
    <w:rsid w:val="00690BDC"/>
    <w:rsid w:val="008C461C"/>
    <w:rsid w:val="008C7358"/>
    <w:rsid w:val="00B01DA3"/>
    <w:rsid w:val="00E0736E"/>
    <w:rsid w:val="00F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AC362F8-19B8-4F7F-94AB-4E59F99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B5E"/>
  </w:style>
  <w:style w:type="paragraph" w:styleId="Piedepgina">
    <w:name w:val="footer"/>
    <w:basedOn w:val="Normal"/>
    <w:link w:val="PiedepginaCar"/>
    <w:uiPriority w:val="99"/>
    <w:unhideWhenUsed/>
    <w:rsid w:val="002F6B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B5E"/>
  </w:style>
  <w:style w:type="table" w:styleId="Tablaconcuadrcula">
    <w:name w:val="Table Grid"/>
    <w:basedOn w:val="Tablanormal"/>
    <w:uiPriority w:val="39"/>
    <w:rsid w:val="002F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2021-03-08T22:22:00Z</dcterms:created>
  <dcterms:modified xsi:type="dcterms:W3CDTF">2021-03-09T00:05:00Z</dcterms:modified>
</cp:coreProperties>
</file>