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991E" w14:textId="14A0EFE5" w:rsidR="002B709E" w:rsidRDefault="00F011C0">
      <w:r w:rsidRPr="00F011C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23ED35" wp14:editId="14717B1B">
            <wp:simplePos x="0" y="0"/>
            <wp:positionH relativeFrom="column">
              <wp:posOffset>-723221</wp:posOffset>
            </wp:positionH>
            <wp:positionV relativeFrom="paragraph">
              <wp:posOffset>56536</wp:posOffset>
            </wp:positionV>
            <wp:extent cx="1175657" cy="874043"/>
            <wp:effectExtent l="0" t="0" r="0" b="2540"/>
            <wp:wrapNone/>
            <wp:docPr id="1026" name="Picture 2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4EFA660C-9E9F-46B2-A916-B6180B4FFD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4EFA660C-9E9F-46B2-A916-B6180B4FFD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874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89B7C" w14:textId="7C70F62C" w:rsidR="00FB0929" w:rsidRPr="00F011C0" w:rsidRDefault="00FB0929" w:rsidP="00FB0929">
      <w:pPr>
        <w:jc w:val="center"/>
        <w:rPr>
          <w:rFonts w:ascii="Arial" w:hAnsi="Arial" w:cs="Arial"/>
          <w:sz w:val="32"/>
          <w:szCs w:val="32"/>
        </w:rPr>
      </w:pPr>
      <w:r w:rsidRPr="00F011C0">
        <w:rPr>
          <w:rFonts w:ascii="Arial" w:hAnsi="Arial" w:cs="Arial"/>
          <w:b/>
          <w:bCs/>
          <w:sz w:val="32"/>
          <w:szCs w:val="32"/>
          <w:lang w:val="es-ES"/>
        </w:rPr>
        <w:t>ESCUELA NORMAL DE EDUCACION PREESCOLAR</w:t>
      </w:r>
    </w:p>
    <w:p w14:paraId="5CE195B9" w14:textId="77777777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  <w:lang w:val="es-ES"/>
        </w:rPr>
        <w:t>Licenciatura en educación preescolar</w:t>
      </w:r>
    </w:p>
    <w:p w14:paraId="5539C474" w14:textId="38DAA344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 xml:space="preserve">Ciclo escolar 2020-2021 </w:t>
      </w:r>
    </w:p>
    <w:p w14:paraId="36B63747" w14:textId="77777777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243285B6" w14:textId="340B842E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1</w:t>
      </w:r>
      <w:r w:rsidRPr="00F011C0">
        <w:rPr>
          <w:rFonts w:ascii="Arial" w:hAnsi="Arial" w:cs="Arial"/>
          <w:sz w:val="28"/>
          <w:szCs w:val="28"/>
          <w:lang w:val="es-ES"/>
        </w:rPr>
        <w:t xml:space="preserve"> </w:t>
      </w:r>
      <w:proofErr w:type="gramStart"/>
      <w:r w:rsidRPr="00F011C0">
        <w:rPr>
          <w:rFonts w:ascii="Arial" w:hAnsi="Arial" w:cs="Arial"/>
          <w:sz w:val="28"/>
          <w:szCs w:val="28"/>
          <w:lang w:val="es-ES"/>
        </w:rPr>
        <w:t>D</w:t>
      </w:r>
      <w:proofErr w:type="gramEnd"/>
    </w:p>
    <w:p w14:paraId="41405C5A" w14:textId="40660D4E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  <w:u w:val="single"/>
          <w:lang w:val="es-ES"/>
        </w:rPr>
        <w:t>Practicas Sociales del Lenguaje</w:t>
      </w:r>
    </w:p>
    <w:p w14:paraId="5D23BC3D" w14:textId="77777777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Curso</w:t>
      </w:r>
    </w:p>
    <w:p w14:paraId="3EF95E4E" w14:textId="2B7B09F2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r w:rsidRPr="00F011C0">
        <w:rPr>
          <w:rFonts w:ascii="Arial" w:hAnsi="Arial" w:cs="Arial"/>
          <w:sz w:val="28"/>
          <w:szCs w:val="28"/>
          <w:u w:val="single"/>
          <w:lang w:val="es-ES"/>
        </w:rPr>
        <w:t>Listado</w:t>
      </w:r>
    </w:p>
    <w:p w14:paraId="7FA3B09F" w14:textId="77777777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Trabajo</w:t>
      </w:r>
    </w:p>
    <w:p w14:paraId="45BBBF3E" w14:textId="77777777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r w:rsidRPr="00F011C0">
        <w:rPr>
          <w:rFonts w:ascii="Arial" w:hAnsi="Arial" w:cs="Arial"/>
          <w:sz w:val="28"/>
          <w:szCs w:val="28"/>
          <w:u w:val="single"/>
          <w:lang w:val="es-ES"/>
        </w:rPr>
        <w:t>Valeria Torres Gutiérrez</w:t>
      </w:r>
    </w:p>
    <w:p w14:paraId="4EA4948D" w14:textId="77777777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Alumna</w:t>
      </w:r>
    </w:p>
    <w:p w14:paraId="24EFC93E" w14:textId="77777777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</w:rPr>
        <w:t>n. de lista: 20</w:t>
      </w:r>
    </w:p>
    <w:p w14:paraId="6CAD85B3" w14:textId="374BE43C" w:rsidR="00FB0929" w:rsidRPr="00FB0929" w:rsidRDefault="00FB0929" w:rsidP="00FB0929">
      <w:p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María Elena Villarreal Márquez</w:t>
      </w:r>
    </w:p>
    <w:p w14:paraId="1B42AC1B" w14:textId="77777777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Profesor</w:t>
      </w:r>
    </w:p>
    <w:p w14:paraId="67D14D91" w14:textId="77777777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39991A2" w14:textId="77777777" w:rsidR="00FB0929" w:rsidRPr="00F011C0" w:rsidRDefault="00FB0929" w:rsidP="00FB0929">
      <w:pPr>
        <w:jc w:val="center"/>
        <w:rPr>
          <w:rFonts w:ascii="Arial" w:hAnsi="Arial" w:cs="Arial"/>
          <w:sz w:val="28"/>
          <w:szCs w:val="28"/>
        </w:rPr>
      </w:pPr>
    </w:p>
    <w:p w14:paraId="1574EB84" w14:textId="77777777" w:rsidR="00FB0929" w:rsidRPr="00F011C0" w:rsidRDefault="00FB0929" w:rsidP="00FB0929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F011C0">
        <w:rPr>
          <w:rFonts w:ascii="Arial" w:hAnsi="Arial" w:cs="Arial"/>
          <w:b/>
          <w:bCs/>
          <w:sz w:val="28"/>
          <w:szCs w:val="28"/>
          <w:lang w:val="es-ES"/>
        </w:rPr>
        <w:t>Competencia:</w:t>
      </w:r>
    </w:p>
    <w:p w14:paraId="77AF38C1" w14:textId="77D4054E" w:rsidR="00FB0929" w:rsidRPr="00F011C0" w:rsidRDefault="00FB0929" w:rsidP="00FB092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Verdana" w:hAnsi="Verdana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18214811" w14:textId="77777777" w:rsidR="00FB0929" w:rsidRPr="00F011C0" w:rsidRDefault="00FB0929" w:rsidP="00FB0929">
      <w:pPr>
        <w:jc w:val="right"/>
        <w:rPr>
          <w:rFonts w:ascii="Arial" w:hAnsi="Arial" w:cs="Arial"/>
          <w:sz w:val="28"/>
          <w:szCs w:val="28"/>
        </w:rPr>
      </w:pPr>
    </w:p>
    <w:p w14:paraId="4FD662B5" w14:textId="77777777" w:rsidR="00FB0929" w:rsidRPr="00F011C0" w:rsidRDefault="00FB0929" w:rsidP="00FB0929">
      <w:pPr>
        <w:jc w:val="right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</w:rPr>
        <w:t>Saltillo Coahuila</w:t>
      </w:r>
    </w:p>
    <w:p w14:paraId="6E958BDF" w14:textId="393701DB" w:rsidR="00FB0929" w:rsidRPr="00F011C0" w:rsidRDefault="00FB0929" w:rsidP="00FB0929">
      <w:pPr>
        <w:jc w:val="right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</w:rPr>
        <w:t>Marzo</w:t>
      </w:r>
      <w:r w:rsidRPr="00F011C0">
        <w:rPr>
          <w:rFonts w:ascii="Arial" w:hAnsi="Arial" w:cs="Arial"/>
          <w:sz w:val="28"/>
          <w:szCs w:val="28"/>
        </w:rPr>
        <w:t xml:space="preserve"> 202</w:t>
      </w:r>
      <w:r w:rsidRPr="00F011C0">
        <w:rPr>
          <w:rFonts w:ascii="Arial" w:hAnsi="Arial" w:cs="Arial"/>
          <w:sz w:val="28"/>
          <w:szCs w:val="28"/>
        </w:rPr>
        <w:t>1</w:t>
      </w:r>
    </w:p>
    <w:p w14:paraId="3C0004D7" w14:textId="1BDC76E7" w:rsidR="00FB0929" w:rsidRPr="00F011C0" w:rsidRDefault="00FB0929" w:rsidP="00FB0929">
      <w:pPr>
        <w:jc w:val="right"/>
        <w:rPr>
          <w:rFonts w:ascii="Arial" w:hAnsi="Arial" w:cs="Arial"/>
          <w:sz w:val="28"/>
          <w:szCs w:val="28"/>
        </w:rPr>
      </w:pPr>
    </w:p>
    <w:p w14:paraId="7D5F8064" w14:textId="795C2C85" w:rsidR="00FB0929" w:rsidRDefault="00FB0929" w:rsidP="00F011C0">
      <w:pPr>
        <w:rPr>
          <w:rFonts w:ascii="Arial" w:hAnsi="Arial" w:cs="Arial"/>
          <w:sz w:val="24"/>
          <w:szCs w:val="24"/>
        </w:rPr>
      </w:pPr>
    </w:p>
    <w:p w14:paraId="6709F4F7" w14:textId="77777777" w:rsidR="00F011C0" w:rsidRDefault="00F011C0" w:rsidP="00F011C0">
      <w:pPr>
        <w:rPr>
          <w:rFonts w:ascii="Arial" w:hAnsi="Arial" w:cs="Arial"/>
          <w:sz w:val="24"/>
          <w:szCs w:val="24"/>
        </w:rPr>
      </w:pPr>
    </w:p>
    <w:p w14:paraId="0B54F492" w14:textId="77777777" w:rsidR="00FB0929" w:rsidRPr="00B67ED8" w:rsidRDefault="00FB0929" w:rsidP="00FB0929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570"/>
        <w:tblW w:w="8926" w:type="dxa"/>
        <w:tblLook w:val="04A0" w:firstRow="1" w:lastRow="0" w:firstColumn="1" w:lastColumn="0" w:noHBand="0" w:noVBand="1"/>
      </w:tblPr>
      <w:tblGrid>
        <w:gridCol w:w="846"/>
        <w:gridCol w:w="1339"/>
        <w:gridCol w:w="2685"/>
        <w:gridCol w:w="1766"/>
        <w:gridCol w:w="2290"/>
      </w:tblGrid>
      <w:tr w:rsidR="009D4B2A" w:rsidRPr="00FB0929" w14:paraId="30E61A8F" w14:textId="77777777" w:rsidTr="00F011C0">
        <w:tc>
          <w:tcPr>
            <w:tcW w:w="846" w:type="dxa"/>
            <w:shd w:val="clear" w:color="auto" w:fill="FFFFFF" w:themeFill="background1"/>
            <w:vAlign w:val="center"/>
          </w:tcPr>
          <w:p w14:paraId="5A770FA8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</w:p>
        </w:tc>
        <w:tc>
          <w:tcPr>
            <w:tcW w:w="1339" w:type="dxa"/>
            <w:shd w:val="clear" w:color="auto" w:fill="FF3399"/>
            <w:vAlign w:val="center"/>
          </w:tcPr>
          <w:p w14:paraId="24A096DF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b/>
                <w:bCs/>
                <w:sz w:val="36"/>
                <w:szCs w:val="36"/>
              </w:rPr>
            </w:pPr>
            <w:r w:rsidRPr="00FB0929">
              <w:rPr>
                <w:rFonts w:ascii="Paper Flowers" w:hAnsi="Paper Flowers"/>
                <w:b/>
                <w:bCs/>
                <w:sz w:val="36"/>
                <w:szCs w:val="36"/>
              </w:rPr>
              <w:t>PSL</w:t>
            </w:r>
          </w:p>
        </w:tc>
        <w:tc>
          <w:tcPr>
            <w:tcW w:w="2685" w:type="dxa"/>
            <w:shd w:val="clear" w:color="auto" w:fill="33CCFF"/>
            <w:vAlign w:val="center"/>
          </w:tcPr>
          <w:p w14:paraId="3FC89FA3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b/>
                <w:bCs/>
                <w:sz w:val="36"/>
                <w:szCs w:val="36"/>
              </w:rPr>
            </w:pPr>
            <w:r w:rsidRPr="00FB0929">
              <w:rPr>
                <w:rFonts w:ascii="Paper Flowers" w:hAnsi="Paper Flowers"/>
                <w:b/>
                <w:bCs/>
                <w:sz w:val="36"/>
                <w:szCs w:val="36"/>
              </w:rPr>
              <w:t>Oral</w:t>
            </w:r>
          </w:p>
        </w:tc>
        <w:tc>
          <w:tcPr>
            <w:tcW w:w="1766" w:type="dxa"/>
            <w:shd w:val="clear" w:color="auto" w:fill="66FF33"/>
            <w:vAlign w:val="center"/>
          </w:tcPr>
          <w:p w14:paraId="0EA0F3A7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b/>
                <w:bCs/>
                <w:sz w:val="36"/>
                <w:szCs w:val="36"/>
              </w:rPr>
            </w:pPr>
            <w:r w:rsidRPr="00FB0929">
              <w:rPr>
                <w:rFonts w:ascii="Paper Flowers" w:hAnsi="Paper Flowers"/>
                <w:b/>
                <w:bCs/>
                <w:sz w:val="36"/>
                <w:szCs w:val="36"/>
              </w:rPr>
              <w:t>Escrita</w:t>
            </w:r>
          </w:p>
        </w:tc>
        <w:tc>
          <w:tcPr>
            <w:tcW w:w="2290" w:type="dxa"/>
            <w:shd w:val="clear" w:color="auto" w:fill="CC00CC"/>
            <w:vAlign w:val="center"/>
          </w:tcPr>
          <w:p w14:paraId="4FB0136D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b/>
                <w:bCs/>
                <w:sz w:val="36"/>
                <w:szCs w:val="36"/>
              </w:rPr>
            </w:pPr>
            <w:r w:rsidRPr="00FB0929">
              <w:rPr>
                <w:rFonts w:ascii="Paper Flowers" w:hAnsi="Paper Flowers"/>
                <w:b/>
                <w:bCs/>
                <w:sz w:val="36"/>
                <w:szCs w:val="36"/>
              </w:rPr>
              <w:t>Mixta</w:t>
            </w:r>
          </w:p>
        </w:tc>
      </w:tr>
      <w:tr w:rsidR="00F011C0" w14:paraId="3E31416C" w14:textId="77777777" w:rsidTr="00F011C0">
        <w:tc>
          <w:tcPr>
            <w:tcW w:w="846" w:type="dxa"/>
            <w:shd w:val="clear" w:color="auto" w:fill="FFFFFF" w:themeFill="background1"/>
            <w:vAlign w:val="center"/>
          </w:tcPr>
          <w:p w14:paraId="0695B140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1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37BD9ACC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Leer el peri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ó</w:t>
            </w:r>
            <w:r w:rsidRPr="00FB0929">
              <w:rPr>
                <w:rFonts w:ascii="Paper Flowers" w:hAnsi="Paper Flowers"/>
                <w:sz w:val="36"/>
                <w:szCs w:val="36"/>
              </w:rPr>
              <w:t>dico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14:paraId="7FE866F0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Entrevista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11C1F56F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Textos cient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í</w:t>
            </w:r>
            <w:r w:rsidRPr="00FB0929">
              <w:rPr>
                <w:rFonts w:ascii="Paper Flowers" w:hAnsi="Paper Flowers"/>
                <w:sz w:val="36"/>
                <w:szCs w:val="36"/>
              </w:rPr>
              <w:t>ficos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58F15AB2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Celular (llamadas y mensajes)</w:t>
            </w:r>
          </w:p>
        </w:tc>
      </w:tr>
      <w:tr w:rsidR="00F011C0" w14:paraId="58A5ABA8" w14:textId="77777777" w:rsidTr="00F011C0">
        <w:tc>
          <w:tcPr>
            <w:tcW w:w="846" w:type="dxa"/>
            <w:shd w:val="clear" w:color="auto" w:fill="FFFFFF" w:themeFill="background1"/>
            <w:vAlign w:val="center"/>
          </w:tcPr>
          <w:p w14:paraId="02A78F26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2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712B6025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Ver una novela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14:paraId="28146641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Narraci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ó</w:t>
            </w:r>
            <w:r w:rsidRPr="00FB0929">
              <w:rPr>
                <w:rFonts w:ascii="Paper Flowers" w:hAnsi="Paper Flowers"/>
                <w:sz w:val="36"/>
                <w:szCs w:val="36"/>
              </w:rPr>
              <w:t>n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31A38AEE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Cuentos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6A159297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Televisi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ó</w:t>
            </w:r>
            <w:r w:rsidRPr="00FB0929">
              <w:rPr>
                <w:rFonts w:ascii="Paper Flowers" w:hAnsi="Paper Flowers"/>
                <w:sz w:val="36"/>
                <w:szCs w:val="36"/>
              </w:rPr>
              <w:t>n</w:t>
            </w:r>
          </w:p>
        </w:tc>
      </w:tr>
      <w:tr w:rsidR="00F011C0" w14:paraId="1A6DEDF3" w14:textId="77777777" w:rsidTr="00F011C0">
        <w:tc>
          <w:tcPr>
            <w:tcW w:w="846" w:type="dxa"/>
            <w:shd w:val="clear" w:color="auto" w:fill="FFFFFF" w:themeFill="background1"/>
            <w:vAlign w:val="center"/>
          </w:tcPr>
          <w:p w14:paraId="66B72F16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3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1C963DC7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Responder una carta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14:paraId="4ACCCC84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Debate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2DCEB9E6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Peri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ó</w:t>
            </w:r>
            <w:r w:rsidRPr="00FB0929">
              <w:rPr>
                <w:rFonts w:ascii="Paper Flowers" w:hAnsi="Paper Flowers"/>
                <w:sz w:val="36"/>
                <w:szCs w:val="36"/>
              </w:rPr>
              <w:t>dico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6EBE6D24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Pel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í</w:t>
            </w:r>
            <w:r w:rsidRPr="00FB0929">
              <w:rPr>
                <w:rFonts w:ascii="Paper Flowers" w:hAnsi="Paper Flowers"/>
                <w:sz w:val="36"/>
                <w:szCs w:val="36"/>
              </w:rPr>
              <w:t>culas subtituladas</w:t>
            </w:r>
          </w:p>
        </w:tc>
      </w:tr>
      <w:tr w:rsidR="00F011C0" w14:paraId="16C076D0" w14:textId="77777777" w:rsidTr="00F011C0">
        <w:tc>
          <w:tcPr>
            <w:tcW w:w="846" w:type="dxa"/>
            <w:shd w:val="clear" w:color="auto" w:fill="FFFFFF" w:themeFill="background1"/>
            <w:vAlign w:val="center"/>
          </w:tcPr>
          <w:p w14:paraId="064E3E1A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4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02B10F1E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Expresar opiniones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14:paraId="5D9D90B1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Conversaci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ó</w:t>
            </w:r>
            <w:r w:rsidRPr="00FB0929">
              <w:rPr>
                <w:rFonts w:ascii="Paper Flowers" w:hAnsi="Paper Flowers"/>
                <w:sz w:val="36"/>
                <w:szCs w:val="36"/>
              </w:rPr>
              <w:t>n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00C4C93F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Cartas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1869326E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Escuchar m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ú</w:t>
            </w:r>
            <w:r w:rsidRPr="00FB0929">
              <w:rPr>
                <w:rFonts w:ascii="Paper Flowers" w:hAnsi="Paper Flowers"/>
                <w:sz w:val="36"/>
                <w:szCs w:val="36"/>
              </w:rPr>
              <w:t>sica y hacer tarea</w:t>
            </w:r>
          </w:p>
        </w:tc>
      </w:tr>
      <w:tr w:rsidR="00F011C0" w14:paraId="78C70110" w14:textId="77777777" w:rsidTr="00F011C0">
        <w:tc>
          <w:tcPr>
            <w:tcW w:w="846" w:type="dxa"/>
            <w:shd w:val="clear" w:color="auto" w:fill="FFFFFF" w:themeFill="background1"/>
            <w:vAlign w:val="center"/>
          </w:tcPr>
          <w:p w14:paraId="709AC82A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5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7CFDD719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Hablar por tel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é</w:t>
            </w:r>
            <w:r w:rsidRPr="00FB0929">
              <w:rPr>
                <w:rFonts w:ascii="Paper Flowers" w:hAnsi="Paper Flowers"/>
                <w:sz w:val="36"/>
                <w:szCs w:val="36"/>
              </w:rPr>
              <w:t>fono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14:paraId="3131C89A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Llamadas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5DE992C9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Textos informativos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64B116DD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Escribir mientras me dictan</w:t>
            </w:r>
          </w:p>
        </w:tc>
      </w:tr>
      <w:tr w:rsidR="00F011C0" w14:paraId="2FB0A7EC" w14:textId="77777777" w:rsidTr="00F011C0">
        <w:tc>
          <w:tcPr>
            <w:tcW w:w="846" w:type="dxa"/>
            <w:shd w:val="clear" w:color="auto" w:fill="FFFFFF" w:themeFill="background1"/>
            <w:vAlign w:val="center"/>
          </w:tcPr>
          <w:p w14:paraId="0580A86B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6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33C9D009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Escribir en un diario personal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14:paraId="603EC7D4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Radio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6384F2B2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Textos educativos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7E5F78F7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Leer y escuchar m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ú</w:t>
            </w:r>
            <w:r w:rsidRPr="00FB0929">
              <w:rPr>
                <w:rFonts w:ascii="Paper Flowers" w:hAnsi="Paper Flowers"/>
                <w:sz w:val="36"/>
                <w:szCs w:val="36"/>
              </w:rPr>
              <w:t>sica</w:t>
            </w:r>
          </w:p>
        </w:tc>
      </w:tr>
      <w:tr w:rsidR="00F011C0" w14:paraId="7F4DCE34" w14:textId="77777777" w:rsidTr="00F011C0">
        <w:tc>
          <w:tcPr>
            <w:tcW w:w="846" w:type="dxa"/>
            <w:shd w:val="clear" w:color="auto" w:fill="FFFFFF" w:themeFill="background1"/>
            <w:vAlign w:val="center"/>
          </w:tcPr>
          <w:p w14:paraId="2726DCE1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7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18F47CE8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Buscar informaci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ó</w:t>
            </w:r>
            <w:r w:rsidRPr="00FB0929">
              <w:rPr>
                <w:rFonts w:ascii="Paper Flowers" w:hAnsi="Paper Flowers"/>
                <w:sz w:val="36"/>
                <w:szCs w:val="36"/>
              </w:rPr>
              <w:t>n en internet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14:paraId="76688999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Cantar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2373B110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Reglamento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285C7DAB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Videos subtitulados</w:t>
            </w:r>
          </w:p>
        </w:tc>
      </w:tr>
      <w:tr w:rsidR="00F011C0" w14:paraId="2DD0FEDB" w14:textId="77777777" w:rsidTr="00F011C0">
        <w:tc>
          <w:tcPr>
            <w:tcW w:w="846" w:type="dxa"/>
            <w:shd w:val="clear" w:color="auto" w:fill="FFFFFF" w:themeFill="background1"/>
            <w:vAlign w:val="center"/>
          </w:tcPr>
          <w:p w14:paraId="66EC8CDC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8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1BE4CA63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Escribir un ensayo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14:paraId="3334F21C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Obras de teatro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1138F437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Poemas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50FDA5DD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Escuchar una conferencia y tomar nota</w:t>
            </w:r>
          </w:p>
        </w:tc>
      </w:tr>
      <w:tr w:rsidR="00F011C0" w14:paraId="6DC57929" w14:textId="77777777" w:rsidTr="00F011C0">
        <w:tc>
          <w:tcPr>
            <w:tcW w:w="846" w:type="dxa"/>
            <w:shd w:val="clear" w:color="auto" w:fill="FFFFFF" w:themeFill="background1"/>
            <w:vAlign w:val="center"/>
          </w:tcPr>
          <w:p w14:paraId="45CDDCCB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9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059C2B4C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Corregir un texto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14:paraId="5335A407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Exposiciones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4BE27AD5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Diario personal o de trabajo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4A8F127F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Discutir un contrato</w:t>
            </w:r>
          </w:p>
        </w:tc>
      </w:tr>
      <w:tr w:rsidR="00F011C0" w14:paraId="483D7D95" w14:textId="77777777" w:rsidTr="00F011C0">
        <w:tc>
          <w:tcPr>
            <w:tcW w:w="846" w:type="dxa"/>
            <w:shd w:val="clear" w:color="auto" w:fill="FFFFFF" w:themeFill="background1"/>
            <w:vAlign w:val="center"/>
          </w:tcPr>
          <w:p w14:paraId="4BC610BB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10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087CB313" w14:textId="7F3889CC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Platicar sobre alg</w:t>
            </w:r>
            <w:r w:rsidRPr="00FB0929">
              <w:rPr>
                <w:rFonts w:ascii="Paper Flowers" w:hAnsi="Paper Flowers" w:cs="Cambria"/>
                <w:sz w:val="36"/>
                <w:szCs w:val="36"/>
              </w:rPr>
              <w:t>ú</w:t>
            </w:r>
            <w:r w:rsidRPr="00FB0929">
              <w:rPr>
                <w:rFonts w:ascii="Paper Flowers" w:hAnsi="Paper Flowers"/>
                <w:sz w:val="36"/>
                <w:szCs w:val="36"/>
              </w:rPr>
              <w:t xml:space="preserve">n tema de </w:t>
            </w:r>
            <w:r w:rsidR="00F011C0" w:rsidRPr="00FB0929">
              <w:rPr>
                <w:rFonts w:ascii="Paper Flowers" w:hAnsi="Paper Flowers"/>
                <w:sz w:val="36"/>
                <w:szCs w:val="36"/>
              </w:rPr>
              <w:t>interés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14:paraId="32EE8AEA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Ver una novela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0453F087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Contratos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233F2364" w14:textId="77777777" w:rsidR="009D4B2A" w:rsidRPr="00FB0929" w:rsidRDefault="009D4B2A" w:rsidP="00F011C0">
            <w:pPr>
              <w:jc w:val="center"/>
              <w:rPr>
                <w:rFonts w:ascii="Paper Flowers" w:hAnsi="Paper Flowers"/>
                <w:sz w:val="36"/>
                <w:szCs w:val="36"/>
              </w:rPr>
            </w:pPr>
            <w:r w:rsidRPr="00FB0929">
              <w:rPr>
                <w:rFonts w:ascii="Paper Flowers" w:hAnsi="Paper Flowers"/>
                <w:sz w:val="36"/>
                <w:szCs w:val="36"/>
              </w:rPr>
              <w:t>Anotar durante una llamada</w:t>
            </w:r>
          </w:p>
        </w:tc>
      </w:tr>
    </w:tbl>
    <w:p w14:paraId="6CA1F45E" w14:textId="74C1C9E9" w:rsidR="00FB0929" w:rsidRDefault="009D4B2A" w:rsidP="009D4B2A">
      <w:r>
        <w:rPr>
          <w:noProof/>
        </w:rPr>
        <w:drawing>
          <wp:anchor distT="0" distB="0" distL="114300" distR="114300" simplePos="0" relativeHeight="251660288" behindDoc="1" locked="0" layoutInCell="1" allowOverlap="1" wp14:anchorId="411C30E2" wp14:editId="2290300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86764" cy="10196706"/>
            <wp:effectExtent l="0" t="0" r="5080" b="0"/>
            <wp:wrapNone/>
            <wp:docPr id="2" name="Imagen 2" descr="Bordes y marco de notas musicales - Imagui | Clip art borders, Teacher  clipart, 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des y marco de notas musicales - Imagui | Clip art borders, Teacher  clipart, School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764" cy="101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0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E05E6"/>
    <w:multiLevelType w:val="hybridMultilevel"/>
    <w:tmpl w:val="ED325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9E"/>
    <w:rsid w:val="002B709E"/>
    <w:rsid w:val="004C04CD"/>
    <w:rsid w:val="009D4B2A"/>
    <w:rsid w:val="00EB4C57"/>
    <w:rsid w:val="00F011C0"/>
    <w:rsid w:val="00F4686D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E21F"/>
  <w15:chartTrackingRefBased/>
  <w15:docId w15:val="{BB89D3B1-44A9-4C94-B252-A31131C6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B0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092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B092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B0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D164-3441-4F84-8323-149A19C3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2021-03-09T23:17:00Z</dcterms:created>
  <dcterms:modified xsi:type="dcterms:W3CDTF">2021-03-10T00:12:00Z</dcterms:modified>
</cp:coreProperties>
</file>