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DD390" w14:textId="69527B64" w:rsidR="00194829" w:rsidRPr="00194829" w:rsidRDefault="00194829" w:rsidP="00194829">
      <w:pPr>
        <w:jc w:val="center"/>
        <w:rPr>
          <w:rFonts w:ascii="Arial" w:hAnsi="Arial" w:cs="Arial"/>
          <w:b/>
          <w:bCs/>
          <w:sz w:val="28"/>
          <w:szCs w:val="28"/>
        </w:rPr>
      </w:pPr>
      <w:r w:rsidRPr="00194829">
        <w:rPr>
          <w:rFonts w:ascii="Arial" w:hAnsi="Arial" w:cs="Arial"/>
          <w:b/>
          <w:bCs/>
          <w:sz w:val="28"/>
          <w:szCs w:val="28"/>
        </w:rPr>
        <w:t>Comprensión lectora parte 3</w:t>
      </w:r>
    </w:p>
    <w:p w14:paraId="580E3754" w14:textId="1C549893" w:rsidR="00194829" w:rsidRDefault="00194829" w:rsidP="00194829">
      <w:pPr>
        <w:jc w:val="center"/>
        <w:rPr>
          <w:rFonts w:ascii="Arial" w:hAnsi="Arial" w:cs="Arial"/>
          <w:sz w:val="24"/>
          <w:szCs w:val="24"/>
        </w:rPr>
      </w:pPr>
      <w:r w:rsidRPr="00194829">
        <w:rPr>
          <w:rFonts w:ascii="Arial" w:hAnsi="Arial" w:cs="Arial"/>
          <w:b/>
          <w:bCs/>
          <w:sz w:val="24"/>
          <w:szCs w:val="24"/>
        </w:rPr>
        <w:t>Nombre:</w:t>
      </w:r>
      <w:r w:rsidRPr="00194829">
        <w:rPr>
          <w:rFonts w:ascii="Arial" w:hAnsi="Arial" w:cs="Arial"/>
          <w:sz w:val="24"/>
          <w:szCs w:val="24"/>
        </w:rPr>
        <w:t xml:space="preserve"> Karina Guadalupe Clemente Gómez </w:t>
      </w:r>
      <w:r w:rsidRPr="00194829">
        <w:rPr>
          <w:rFonts w:ascii="Arial" w:hAnsi="Arial" w:cs="Arial"/>
          <w:b/>
          <w:bCs/>
          <w:sz w:val="24"/>
          <w:szCs w:val="24"/>
        </w:rPr>
        <w:t>NL:</w:t>
      </w:r>
      <w:r w:rsidRPr="00194829">
        <w:rPr>
          <w:rFonts w:ascii="Arial" w:hAnsi="Arial" w:cs="Arial"/>
          <w:sz w:val="24"/>
          <w:szCs w:val="24"/>
        </w:rPr>
        <w:t xml:space="preserve"> 2 </w:t>
      </w:r>
      <w:r w:rsidRPr="00194829">
        <w:rPr>
          <w:rFonts w:ascii="Arial" w:hAnsi="Arial" w:cs="Arial"/>
          <w:b/>
          <w:bCs/>
          <w:sz w:val="24"/>
          <w:szCs w:val="24"/>
        </w:rPr>
        <w:t>Grado:</w:t>
      </w:r>
      <w:r w:rsidRPr="00194829">
        <w:rPr>
          <w:rFonts w:ascii="Arial" w:hAnsi="Arial" w:cs="Arial"/>
          <w:sz w:val="24"/>
          <w:szCs w:val="24"/>
        </w:rPr>
        <w:t xml:space="preserve"> 2° </w:t>
      </w:r>
      <w:r w:rsidRPr="00194829">
        <w:rPr>
          <w:rFonts w:ascii="Arial" w:hAnsi="Arial" w:cs="Arial"/>
          <w:b/>
          <w:bCs/>
          <w:sz w:val="24"/>
          <w:szCs w:val="24"/>
        </w:rPr>
        <w:t>Sección:</w:t>
      </w:r>
      <w:r w:rsidRPr="00194829">
        <w:rPr>
          <w:rFonts w:ascii="Arial" w:hAnsi="Arial" w:cs="Arial"/>
          <w:sz w:val="24"/>
          <w:szCs w:val="24"/>
        </w:rPr>
        <w:t xml:space="preserve"> “D”</w:t>
      </w:r>
    </w:p>
    <w:p w14:paraId="746E12CB" w14:textId="2D30C711" w:rsidR="00194829" w:rsidRPr="005A6C3F" w:rsidRDefault="00194829" w:rsidP="00194829">
      <w:pPr>
        <w:rPr>
          <w:rFonts w:ascii="Arial" w:hAnsi="Arial" w:cs="Arial"/>
          <w:color w:val="000000"/>
          <w:sz w:val="24"/>
          <w:szCs w:val="24"/>
        </w:rPr>
      </w:pPr>
      <w:r w:rsidRPr="005A6C3F">
        <w:rPr>
          <w:rFonts w:ascii="Arial" w:hAnsi="Arial" w:cs="Arial"/>
          <w:color w:val="000000"/>
          <w:sz w:val="24"/>
          <w:szCs w:val="24"/>
        </w:rPr>
        <w:t>El propósito de la enseñanza de la comprensión lectora es acompañar al estudiante para que llegue a ser un buen lector y sea autónomo en su comprensión lectora.</w:t>
      </w:r>
    </w:p>
    <w:p w14:paraId="6297A171" w14:textId="74ED6198" w:rsidR="00194829" w:rsidRPr="005A6C3F" w:rsidRDefault="00194829" w:rsidP="00194829">
      <w:pPr>
        <w:spacing w:before="100" w:beforeAutospacing="1" w:after="120" w:line="240" w:lineRule="auto"/>
        <w:rPr>
          <w:rFonts w:ascii="Arial" w:eastAsia="Times New Roman" w:hAnsi="Arial" w:cs="Arial"/>
          <w:color w:val="000000"/>
          <w:sz w:val="24"/>
          <w:szCs w:val="24"/>
          <w:lang w:eastAsia="es-MX"/>
        </w:rPr>
      </w:pPr>
      <w:r w:rsidRPr="00194829">
        <w:rPr>
          <w:rFonts w:ascii="Arial" w:eastAsia="Times New Roman" w:hAnsi="Arial" w:cs="Arial"/>
          <w:color w:val="000000"/>
          <w:sz w:val="24"/>
          <w:szCs w:val="24"/>
          <w:lang w:eastAsia="es-MX"/>
        </w:rPr>
        <w:t> a). ¿Cuáles son las características BÁSICAS que debe tener un buen lector?</w:t>
      </w:r>
    </w:p>
    <w:p w14:paraId="05207E91" w14:textId="77777777" w:rsidR="005A6C3F" w:rsidRPr="005A6C3F" w:rsidRDefault="005A6C3F" w:rsidP="005A6C3F">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6C3F">
        <w:rPr>
          <w:rFonts w:ascii="Arial" w:eastAsia="Times New Roman" w:hAnsi="Arial" w:cs="Arial"/>
          <w:color w:val="000000"/>
          <w:sz w:val="24"/>
          <w:szCs w:val="24"/>
          <w:lang w:eastAsia="es-MX"/>
        </w:rPr>
        <w:t>Lee y reconoce palabras. Es consciente cuando no comprende. Lee y sigue instrucciones dependiendo del texto y objetivo de la lectura.</w:t>
      </w:r>
    </w:p>
    <w:p w14:paraId="271C6B98" w14:textId="77777777" w:rsidR="005A6C3F" w:rsidRPr="005A6C3F" w:rsidRDefault="005A6C3F" w:rsidP="005A6C3F">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6C3F">
        <w:rPr>
          <w:rFonts w:ascii="Arial" w:eastAsia="Times New Roman" w:hAnsi="Arial" w:cs="Arial"/>
          <w:color w:val="000000"/>
          <w:sz w:val="24"/>
          <w:szCs w:val="24"/>
          <w:lang w:eastAsia="es-MX"/>
        </w:rPr>
        <w:t xml:space="preserve">Lee con claridad y no tiene dificultad de leer en voz alta o baja. </w:t>
      </w:r>
    </w:p>
    <w:p w14:paraId="6D620230" w14:textId="77777777" w:rsidR="005A6C3F" w:rsidRPr="005A6C3F" w:rsidRDefault="005A6C3F" w:rsidP="005A6C3F">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6C3F">
        <w:rPr>
          <w:rFonts w:ascii="Arial" w:eastAsia="Times New Roman" w:hAnsi="Arial" w:cs="Arial"/>
          <w:color w:val="000000"/>
          <w:sz w:val="24"/>
          <w:szCs w:val="24"/>
          <w:lang w:eastAsia="es-MX"/>
        </w:rPr>
        <w:t xml:space="preserve">Elige la información dependiendo de lo que se le pida. </w:t>
      </w:r>
    </w:p>
    <w:p w14:paraId="61816E5C" w14:textId="77777777" w:rsidR="005A6C3F" w:rsidRPr="005A6C3F" w:rsidRDefault="005A6C3F" w:rsidP="005A6C3F">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6C3F">
        <w:rPr>
          <w:rFonts w:ascii="Arial" w:eastAsia="Times New Roman" w:hAnsi="Arial" w:cs="Arial"/>
          <w:color w:val="000000"/>
          <w:sz w:val="24"/>
          <w:szCs w:val="24"/>
          <w:lang w:eastAsia="es-MX"/>
        </w:rPr>
        <w:t>Esquematiza información dependiendo de lo que se encuentre en el texto.</w:t>
      </w:r>
    </w:p>
    <w:p w14:paraId="51C5EACB" w14:textId="4D3DF8B8" w:rsidR="005A6C3F" w:rsidRPr="005A6C3F" w:rsidRDefault="005A6C3F" w:rsidP="005A6C3F">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5A6C3F">
        <w:rPr>
          <w:rFonts w:ascii="Arial" w:eastAsia="Times New Roman" w:hAnsi="Arial" w:cs="Arial"/>
          <w:color w:val="000000"/>
          <w:sz w:val="24"/>
          <w:szCs w:val="24"/>
          <w:lang w:eastAsia="es-MX"/>
        </w:rPr>
        <w:t xml:space="preserve">Puede extraer ideas importantes de un texto para resumirlo y cuando lee respeta signos de puntuación.   </w:t>
      </w:r>
    </w:p>
    <w:p w14:paraId="6E195998" w14:textId="5D7B8F9F" w:rsidR="00194829" w:rsidRDefault="00194829" w:rsidP="00194829">
      <w:pPr>
        <w:spacing w:before="100" w:beforeAutospacing="1" w:after="120" w:line="240" w:lineRule="auto"/>
        <w:rPr>
          <w:rFonts w:ascii="Arial" w:eastAsia="Times New Roman" w:hAnsi="Arial" w:cs="Arial"/>
          <w:color w:val="000000"/>
          <w:sz w:val="24"/>
          <w:szCs w:val="24"/>
          <w:lang w:eastAsia="es-MX"/>
        </w:rPr>
      </w:pPr>
      <w:r w:rsidRPr="00194829">
        <w:rPr>
          <w:rFonts w:ascii="Arial" w:eastAsia="Times New Roman" w:hAnsi="Arial" w:cs="Arial"/>
          <w:color w:val="000000"/>
          <w:sz w:val="24"/>
          <w:szCs w:val="24"/>
          <w:lang w:eastAsia="es-MX"/>
        </w:rPr>
        <w:t> b). ¿Cómo puede, el maestro, despertar el interés de los estudiantes a la lectura?</w:t>
      </w:r>
    </w:p>
    <w:p w14:paraId="6841AC5D" w14:textId="0036A5BF" w:rsidR="005A6C3F" w:rsidRPr="00194829" w:rsidRDefault="005A6C3F" w:rsidP="00194829">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Al seleccionar los textos los docentes deben de seleccionar temas que sean del interés del alumno para que se pueda despertar su curiosidad </w:t>
      </w:r>
      <w:r w:rsidR="0000122C">
        <w:rPr>
          <w:rFonts w:ascii="Arial" w:eastAsia="Times New Roman" w:hAnsi="Arial" w:cs="Arial"/>
          <w:color w:val="000000"/>
          <w:sz w:val="24"/>
          <w:szCs w:val="24"/>
          <w:lang w:eastAsia="es-MX"/>
        </w:rPr>
        <w:t xml:space="preserve">acerca de la lectura. </w:t>
      </w:r>
    </w:p>
    <w:p w14:paraId="435198BD" w14:textId="16979DF6" w:rsidR="00194829" w:rsidRDefault="00194829" w:rsidP="00194829">
      <w:pPr>
        <w:rPr>
          <w:rFonts w:ascii="Arial" w:hAnsi="Arial" w:cs="Arial"/>
          <w:color w:val="000000"/>
          <w:sz w:val="24"/>
          <w:szCs w:val="24"/>
        </w:rPr>
      </w:pPr>
      <w:r w:rsidRPr="005A6C3F">
        <w:rPr>
          <w:rFonts w:ascii="Arial" w:hAnsi="Arial" w:cs="Arial"/>
          <w:color w:val="000000"/>
          <w:sz w:val="24"/>
          <w:szCs w:val="24"/>
        </w:rPr>
        <w:t>El contexto cultural y sociolingüístico en el que se encuentran los niños en su casa es un elemento clave en el desarrollo de la   comprensión lectora. Esto se refiere a cuatro aspectos:</w:t>
      </w:r>
    </w:p>
    <w:p w14:paraId="5193A77B" w14:textId="69547225" w:rsidR="00211826" w:rsidRDefault="00211826" w:rsidP="00211826">
      <w:pPr>
        <w:pStyle w:val="Prrafodelista"/>
        <w:numPr>
          <w:ilvl w:val="0"/>
          <w:numId w:val="2"/>
        </w:numPr>
        <w:rPr>
          <w:rFonts w:ascii="Arial" w:hAnsi="Arial" w:cs="Arial"/>
          <w:color w:val="000000"/>
          <w:sz w:val="24"/>
          <w:szCs w:val="24"/>
        </w:rPr>
      </w:pPr>
      <w:r>
        <w:rPr>
          <w:rFonts w:ascii="Arial" w:hAnsi="Arial" w:cs="Arial"/>
          <w:color w:val="000000"/>
          <w:sz w:val="24"/>
          <w:szCs w:val="24"/>
        </w:rPr>
        <w:t xml:space="preserve">La comunicación que existe dentro del hogar. </w:t>
      </w:r>
    </w:p>
    <w:p w14:paraId="67ABE0E3" w14:textId="213C501A" w:rsidR="00211826" w:rsidRDefault="00211826" w:rsidP="00211826">
      <w:pPr>
        <w:pStyle w:val="Prrafodelista"/>
        <w:numPr>
          <w:ilvl w:val="0"/>
          <w:numId w:val="2"/>
        </w:numPr>
        <w:rPr>
          <w:rFonts w:ascii="Arial" w:hAnsi="Arial" w:cs="Arial"/>
          <w:color w:val="000000"/>
          <w:sz w:val="24"/>
          <w:szCs w:val="24"/>
        </w:rPr>
      </w:pPr>
      <w:r>
        <w:rPr>
          <w:rFonts w:ascii="Arial" w:hAnsi="Arial" w:cs="Arial"/>
          <w:color w:val="000000"/>
          <w:sz w:val="24"/>
          <w:szCs w:val="24"/>
        </w:rPr>
        <w:t xml:space="preserve">El interés que muestran las familias de la educción de los niños. </w:t>
      </w:r>
    </w:p>
    <w:p w14:paraId="21D9B536" w14:textId="257726DF" w:rsidR="001373EA" w:rsidRDefault="001373EA" w:rsidP="00211826">
      <w:pPr>
        <w:pStyle w:val="Prrafodelista"/>
        <w:numPr>
          <w:ilvl w:val="0"/>
          <w:numId w:val="2"/>
        </w:numPr>
        <w:rPr>
          <w:rFonts w:ascii="Arial" w:hAnsi="Arial" w:cs="Arial"/>
          <w:color w:val="000000"/>
          <w:sz w:val="24"/>
          <w:szCs w:val="24"/>
        </w:rPr>
      </w:pPr>
      <w:r>
        <w:rPr>
          <w:rFonts w:ascii="Arial" w:hAnsi="Arial" w:cs="Arial"/>
          <w:color w:val="000000"/>
          <w:sz w:val="24"/>
          <w:szCs w:val="24"/>
        </w:rPr>
        <w:t>El nivel socioeconómico que tienen las familias.</w:t>
      </w:r>
    </w:p>
    <w:p w14:paraId="671B0E21" w14:textId="58B50ABE" w:rsidR="001373EA" w:rsidRPr="00211826" w:rsidRDefault="001373EA" w:rsidP="00211826">
      <w:pPr>
        <w:pStyle w:val="Prrafodelista"/>
        <w:numPr>
          <w:ilvl w:val="0"/>
          <w:numId w:val="2"/>
        </w:numPr>
        <w:rPr>
          <w:rFonts w:ascii="Arial" w:hAnsi="Arial" w:cs="Arial"/>
          <w:color w:val="000000"/>
          <w:sz w:val="24"/>
          <w:szCs w:val="24"/>
        </w:rPr>
      </w:pPr>
      <w:r>
        <w:rPr>
          <w:rFonts w:ascii="Arial" w:hAnsi="Arial" w:cs="Arial"/>
          <w:color w:val="000000"/>
          <w:sz w:val="24"/>
          <w:szCs w:val="24"/>
        </w:rPr>
        <w:t>Que los padres les lean para mejorar su comprensión</w:t>
      </w:r>
    </w:p>
    <w:p w14:paraId="4A3DF31B" w14:textId="6C8F3FE1" w:rsidR="00194829" w:rsidRDefault="00194829" w:rsidP="00194829">
      <w:pPr>
        <w:rPr>
          <w:rFonts w:ascii="Arial" w:hAnsi="Arial" w:cs="Arial"/>
          <w:color w:val="000000"/>
          <w:sz w:val="24"/>
          <w:szCs w:val="24"/>
        </w:rPr>
      </w:pPr>
      <w:r w:rsidRPr="005A6C3F">
        <w:rPr>
          <w:rFonts w:ascii="Arial" w:hAnsi="Arial" w:cs="Arial"/>
          <w:color w:val="000000"/>
          <w:sz w:val="24"/>
          <w:szCs w:val="24"/>
        </w:rPr>
        <w:t>El texto es un elemento esencial en la comprensión. Para seleccionar los textos, el docente debe considerar el nivel de legibilidad de los mismos. ¿Cuáles son las dos condiciones que determinan este aspecto?</w:t>
      </w:r>
    </w:p>
    <w:p w14:paraId="4E9289C8" w14:textId="2E928F51" w:rsidR="0029734D" w:rsidRDefault="0029734D" w:rsidP="00194829">
      <w:pPr>
        <w:rPr>
          <w:rFonts w:ascii="Arial" w:eastAsia="Times New Roman" w:hAnsi="Arial" w:cs="Arial"/>
          <w:color w:val="000000"/>
          <w:sz w:val="24"/>
          <w:szCs w:val="24"/>
          <w:lang w:eastAsia="es-MX"/>
        </w:rPr>
      </w:pPr>
      <w:r w:rsidRPr="00194829">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 xml:space="preserve"> Legibilidad gráfica: texto sin interlineado y letra pequeña, por lo que es poco entendible. </w:t>
      </w:r>
    </w:p>
    <w:p w14:paraId="52029FA7" w14:textId="794D79B8" w:rsidR="0029734D" w:rsidRPr="005A6C3F" w:rsidRDefault="0029734D" w:rsidP="00194829">
      <w:pPr>
        <w:rPr>
          <w:rFonts w:ascii="Arial" w:hAnsi="Arial" w:cs="Arial"/>
          <w:color w:val="000000"/>
          <w:sz w:val="24"/>
          <w:szCs w:val="24"/>
        </w:rPr>
      </w:pPr>
      <w:r w:rsidRPr="00194829">
        <w:rPr>
          <w:rFonts w:ascii="Arial" w:eastAsia="Times New Roman" w:hAnsi="Arial" w:cs="Arial"/>
          <w:color w:val="000000"/>
          <w:sz w:val="24"/>
          <w:szCs w:val="24"/>
          <w:lang w:eastAsia="es-MX"/>
        </w:rPr>
        <w:t>b).</w:t>
      </w:r>
      <w:r>
        <w:rPr>
          <w:rFonts w:ascii="Arial" w:eastAsia="Times New Roman" w:hAnsi="Arial" w:cs="Arial"/>
          <w:color w:val="000000"/>
          <w:sz w:val="24"/>
          <w:szCs w:val="24"/>
          <w:lang w:eastAsia="es-MX"/>
        </w:rPr>
        <w:t xml:space="preserve"> Legibilidad material: Texto con una extensión de las oraciones y de lo que lo conforma. </w:t>
      </w:r>
    </w:p>
    <w:p w14:paraId="31B84807" w14:textId="6082EC7B" w:rsidR="00194829" w:rsidRDefault="00194829" w:rsidP="00194829">
      <w:pPr>
        <w:rPr>
          <w:rFonts w:ascii="Arial" w:hAnsi="Arial" w:cs="Arial"/>
          <w:color w:val="000000"/>
          <w:sz w:val="24"/>
          <w:szCs w:val="24"/>
        </w:rPr>
      </w:pPr>
      <w:r w:rsidRPr="005A6C3F">
        <w:rPr>
          <w:rFonts w:ascii="Arial" w:hAnsi="Arial" w:cs="Arial"/>
          <w:color w:val="000000"/>
          <w:sz w:val="24"/>
          <w:szCs w:val="24"/>
        </w:rPr>
        <w:t>¿Cuáles son los tipos de cuentos, y otros textos narrativos, recomendados para preescolar?</w:t>
      </w:r>
    </w:p>
    <w:p w14:paraId="19B71130" w14:textId="0083C332" w:rsidR="00C8635B" w:rsidRDefault="00C8635B" w:rsidP="00C8635B">
      <w:pPr>
        <w:pStyle w:val="Prrafodelista"/>
        <w:numPr>
          <w:ilvl w:val="0"/>
          <w:numId w:val="3"/>
        </w:numPr>
        <w:rPr>
          <w:rFonts w:ascii="Arial" w:hAnsi="Arial" w:cs="Arial"/>
          <w:color w:val="000000"/>
          <w:sz w:val="24"/>
          <w:szCs w:val="24"/>
        </w:rPr>
      </w:pPr>
      <w:r>
        <w:rPr>
          <w:rFonts w:ascii="Arial" w:hAnsi="Arial" w:cs="Arial"/>
          <w:color w:val="000000"/>
          <w:sz w:val="24"/>
          <w:szCs w:val="24"/>
        </w:rPr>
        <w:t xml:space="preserve">Cuento de hadas o tradicional </w:t>
      </w:r>
    </w:p>
    <w:p w14:paraId="59E3FAC7" w14:textId="55FA1F5F" w:rsidR="00C8635B" w:rsidRDefault="00C8635B" w:rsidP="00C8635B">
      <w:pPr>
        <w:pStyle w:val="Prrafodelista"/>
        <w:numPr>
          <w:ilvl w:val="0"/>
          <w:numId w:val="3"/>
        </w:numPr>
        <w:rPr>
          <w:rFonts w:ascii="Arial" w:hAnsi="Arial" w:cs="Arial"/>
          <w:color w:val="000000"/>
          <w:sz w:val="24"/>
          <w:szCs w:val="24"/>
        </w:rPr>
      </w:pPr>
      <w:r>
        <w:rPr>
          <w:rFonts w:ascii="Arial" w:hAnsi="Arial" w:cs="Arial"/>
          <w:color w:val="000000"/>
          <w:sz w:val="24"/>
          <w:szCs w:val="24"/>
        </w:rPr>
        <w:t xml:space="preserve">Cuento disparatado o absurdo </w:t>
      </w:r>
    </w:p>
    <w:p w14:paraId="77927106" w14:textId="59E8A064" w:rsidR="00C8635B" w:rsidRDefault="00C8635B" w:rsidP="00C8635B">
      <w:pPr>
        <w:pStyle w:val="Prrafodelista"/>
        <w:numPr>
          <w:ilvl w:val="0"/>
          <w:numId w:val="3"/>
        </w:numPr>
        <w:rPr>
          <w:rFonts w:ascii="Arial" w:hAnsi="Arial" w:cs="Arial"/>
          <w:color w:val="000000"/>
          <w:sz w:val="24"/>
          <w:szCs w:val="24"/>
        </w:rPr>
      </w:pPr>
      <w:r>
        <w:rPr>
          <w:rFonts w:ascii="Arial" w:hAnsi="Arial" w:cs="Arial"/>
          <w:color w:val="000000"/>
          <w:sz w:val="24"/>
          <w:szCs w:val="24"/>
        </w:rPr>
        <w:t xml:space="preserve">Cuento popular </w:t>
      </w:r>
    </w:p>
    <w:p w14:paraId="4C5DF8CA" w14:textId="10ABA895" w:rsidR="00C8635B" w:rsidRPr="00C8635B" w:rsidRDefault="00C8635B" w:rsidP="00C8635B">
      <w:pPr>
        <w:pStyle w:val="Prrafodelista"/>
        <w:numPr>
          <w:ilvl w:val="0"/>
          <w:numId w:val="3"/>
        </w:numPr>
        <w:rPr>
          <w:rFonts w:ascii="Arial" w:hAnsi="Arial" w:cs="Arial"/>
          <w:color w:val="000000"/>
          <w:sz w:val="24"/>
          <w:szCs w:val="24"/>
        </w:rPr>
      </w:pPr>
      <w:r>
        <w:rPr>
          <w:rFonts w:ascii="Arial" w:hAnsi="Arial" w:cs="Arial"/>
          <w:color w:val="000000"/>
          <w:sz w:val="24"/>
          <w:szCs w:val="24"/>
        </w:rPr>
        <w:lastRenderedPageBreak/>
        <w:t>Fabula</w:t>
      </w:r>
    </w:p>
    <w:p w14:paraId="133ED788" w14:textId="4F53FB31" w:rsidR="00194829" w:rsidRPr="00194829" w:rsidRDefault="00B25D22" w:rsidP="00194829">
      <w:pPr>
        <w:spacing w:before="100" w:beforeAutospacing="1" w:after="120" w:line="240" w:lineRule="auto"/>
        <w:rPr>
          <w:rFonts w:ascii="Arial" w:eastAsia="Times New Roman" w:hAnsi="Arial" w:cs="Arial"/>
          <w:color w:val="000000"/>
          <w:sz w:val="24"/>
          <w:szCs w:val="24"/>
          <w:lang w:eastAsia="es-MX"/>
        </w:rPr>
      </w:pPr>
      <w:r>
        <w:rPr>
          <w:noProof/>
        </w:rPr>
        <w:drawing>
          <wp:anchor distT="0" distB="0" distL="114300" distR="114300" simplePos="0" relativeHeight="251660288" behindDoc="0" locked="0" layoutInCell="1" allowOverlap="1" wp14:anchorId="60A3AA44" wp14:editId="6F783B73">
            <wp:simplePos x="0" y="0"/>
            <wp:positionH relativeFrom="column">
              <wp:posOffset>2891790</wp:posOffset>
            </wp:positionH>
            <wp:positionV relativeFrom="page">
              <wp:posOffset>1542415</wp:posOffset>
            </wp:positionV>
            <wp:extent cx="885825" cy="2390775"/>
            <wp:effectExtent l="0" t="0" r="9525" b="9525"/>
            <wp:wrapSquare wrapText="bothSides"/>
            <wp:docPr id="3" name="Imagen 3" descr="CUADRO SINOP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SINOPTICO"/>
                    <pic:cNvPicPr>
                      <a:picLocks noChangeAspect="1" noChangeArrowheads="1"/>
                    </pic:cNvPicPr>
                  </pic:nvPicPr>
                  <pic:blipFill rotWithShape="1">
                    <a:blip r:embed="rId5">
                      <a:extLst>
                        <a:ext uri="{28A0092B-C50C-407E-A947-70E740481C1C}">
                          <a14:useLocalDpi xmlns:a14="http://schemas.microsoft.com/office/drawing/2010/main" val="0"/>
                        </a:ext>
                      </a:extLst>
                    </a:blip>
                    <a:srcRect l="44502" r="39268" b="51546"/>
                    <a:stretch/>
                  </pic:blipFill>
                  <pic:spPr bwMode="auto">
                    <a:xfrm>
                      <a:off x="0" y="0"/>
                      <a:ext cx="885825" cy="2390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4829" w:rsidRPr="00194829">
        <w:rPr>
          <w:rFonts w:ascii="Arial" w:eastAsia="Times New Roman" w:hAnsi="Arial" w:cs="Arial"/>
          <w:color w:val="000000"/>
          <w:sz w:val="24"/>
          <w:szCs w:val="24"/>
          <w:lang w:eastAsia="es-MX"/>
        </w:rPr>
        <w:t>Usando la información de la antología, elabora un cuadro sinóptico sobre los tipos de textos.</w:t>
      </w:r>
    </w:p>
    <w:p w14:paraId="6CDF332D" w14:textId="233999FC" w:rsidR="00194829" w:rsidRPr="00194829" w:rsidRDefault="00B25D22" w:rsidP="00194829">
      <w:pPr>
        <w:spacing w:before="100" w:beforeAutospacing="1" w:after="100" w:afterAutospacing="1" w:line="240" w:lineRule="auto"/>
        <w:rPr>
          <w:rFonts w:ascii="Arial" w:eastAsia="Times New Roman" w:hAnsi="Arial" w:cs="Arial"/>
          <w:color w:val="000000"/>
          <w:sz w:val="24"/>
          <w:szCs w:val="24"/>
          <w:lang w:eastAsia="es-MX"/>
        </w:rPr>
      </w:pPr>
      <w:r>
        <w:rPr>
          <w:noProof/>
        </w:rPr>
        <mc:AlternateContent>
          <mc:Choice Requires="wps">
            <w:drawing>
              <wp:anchor distT="45720" distB="45720" distL="114300" distR="114300" simplePos="0" relativeHeight="251672576" behindDoc="0" locked="0" layoutInCell="1" allowOverlap="1" wp14:anchorId="19D1A856" wp14:editId="53EC9DCB">
                <wp:simplePos x="0" y="0"/>
                <wp:positionH relativeFrom="column">
                  <wp:posOffset>3368040</wp:posOffset>
                </wp:positionH>
                <wp:positionV relativeFrom="paragraph">
                  <wp:posOffset>94615</wp:posOffset>
                </wp:positionV>
                <wp:extent cx="300990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noFill/>
                        <a:ln w="9525">
                          <a:noFill/>
                          <a:miter lim="800000"/>
                          <a:headEnd/>
                          <a:tailEnd/>
                        </a:ln>
                      </wps:spPr>
                      <wps:txbx>
                        <w:txbxContent>
                          <w:p w14:paraId="1C4A95D1"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Cuento fantástico</w:t>
                            </w:r>
                          </w:p>
                          <w:p w14:paraId="6497D7B6"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 de hadas o tradicional </w:t>
                            </w:r>
                          </w:p>
                          <w:p w14:paraId="06378184"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Cuentos de ciencia ficción </w:t>
                            </w:r>
                          </w:p>
                          <w:p w14:paraId="3F33D1BE"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 policial </w:t>
                            </w:r>
                          </w:p>
                          <w:p w14:paraId="426878B4"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 disparatado o absurdo </w:t>
                            </w:r>
                          </w:p>
                          <w:p w14:paraId="42EF9012" w14:textId="021CCD2C" w:rsidR="00B25D22" w:rsidRP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 popular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D1A856" id="_x0000_t202" coordsize="21600,21600" o:spt="202" path="m,l,21600r21600,l21600,xe">
                <v:stroke joinstyle="miter"/>
                <v:path gradientshapeok="t" o:connecttype="rect"/>
              </v:shapetype>
              <v:shape id="Cuadro de texto 2" o:spid="_x0000_s1026" type="#_x0000_t202" style="position:absolute;margin-left:265.2pt;margin-top:7.45pt;width:237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" filled="f" stroked="f">
                <v:textbox style="mso-fit-shape-to-text:t">
                  <w:txbxContent>
                    <w:p w14:paraId="1C4A95D1"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Cuento fantástico</w:t>
                      </w:r>
                    </w:p>
                    <w:p w14:paraId="6497D7B6"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 de hadas o tradicional </w:t>
                      </w:r>
                    </w:p>
                    <w:p w14:paraId="06378184"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Cuentos de ciencia ficción </w:t>
                      </w:r>
                    </w:p>
                    <w:p w14:paraId="3F33D1BE"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 policial </w:t>
                      </w:r>
                    </w:p>
                    <w:p w14:paraId="426878B4" w14:textId="77777777"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 disparatado o absurdo </w:t>
                      </w:r>
                    </w:p>
                    <w:p w14:paraId="42EF9012" w14:textId="021CCD2C" w:rsidR="00B25D22" w:rsidRP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 popular  </w:t>
                      </w:r>
                    </w:p>
                  </w:txbxContent>
                </v:textbox>
                <w10:wrap type="square"/>
              </v:shape>
            </w:pict>
          </mc:Fallback>
        </mc:AlternateContent>
      </w:r>
      <w:r>
        <w:rPr>
          <w:noProof/>
        </w:rPr>
        <w:drawing>
          <wp:anchor distT="0" distB="0" distL="114300" distR="114300" simplePos="0" relativeHeight="251658240" behindDoc="0" locked="0" layoutInCell="1" allowOverlap="1" wp14:anchorId="12815518" wp14:editId="214FB475">
            <wp:simplePos x="0" y="0"/>
            <wp:positionH relativeFrom="column">
              <wp:posOffset>-1356360</wp:posOffset>
            </wp:positionH>
            <wp:positionV relativeFrom="page">
              <wp:posOffset>2047875</wp:posOffset>
            </wp:positionV>
            <wp:extent cx="3714750" cy="5562600"/>
            <wp:effectExtent l="0" t="0" r="0" b="0"/>
            <wp:wrapSquare wrapText="bothSides"/>
            <wp:docPr id="1" name="Imagen 1" descr="CUADRO SINOP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SINOPTICO"/>
                    <pic:cNvPicPr>
                      <a:picLocks noChangeAspect="1" noChangeArrowheads="1"/>
                    </pic:cNvPicPr>
                  </pic:nvPicPr>
                  <pic:blipFill rotWithShape="1">
                    <a:blip r:embed="rId5">
                      <a:extLst>
                        <a:ext uri="{28A0092B-C50C-407E-A947-70E740481C1C}">
                          <a14:useLocalDpi xmlns:a14="http://schemas.microsoft.com/office/drawing/2010/main" val="0"/>
                        </a:ext>
                      </a:extLst>
                    </a:blip>
                    <a:srcRect r="38744"/>
                    <a:stretch/>
                  </pic:blipFill>
                  <pic:spPr bwMode="auto">
                    <a:xfrm>
                      <a:off x="0" y="0"/>
                      <a:ext cx="3714750" cy="556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4829" w:rsidRPr="00194829">
        <w:rPr>
          <w:rFonts w:ascii="Arial" w:eastAsia="Times New Roman" w:hAnsi="Arial" w:cs="Arial"/>
          <w:color w:val="000000"/>
          <w:sz w:val="24"/>
          <w:szCs w:val="24"/>
          <w:lang w:eastAsia="es-MX"/>
        </w:rPr>
        <w:t> </w:t>
      </w:r>
    </w:p>
    <w:p w14:paraId="18CCA23E" w14:textId="35C3778A" w:rsidR="00194829" w:rsidRDefault="00B25D22" w:rsidP="00194829">
      <w:pPr>
        <w:rPr>
          <w:rFonts w:ascii="Arial" w:hAnsi="Arial" w:cs="Arial"/>
          <w:sz w:val="24"/>
          <w:szCs w:val="24"/>
        </w:rPr>
      </w:pPr>
      <w:r>
        <w:rPr>
          <w:noProof/>
        </w:rPr>
        <mc:AlternateContent>
          <mc:Choice Requires="wps">
            <w:drawing>
              <wp:anchor distT="45720" distB="45720" distL="114300" distR="114300" simplePos="0" relativeHeight="251668480" behindDoc="0" locked="0" layoutInCell="1" allowOverlap="1" wp14:anchorId="51420DDA" wp14:editId="3B2B8541">
                <wp:simplePos x="0" y="0"/>
                <wp:positionH relativeFrom="column">
                  <wp:posOffset>2044065</wp:posOffset>
                </wp:positionH>
                <wp:positionV relativeFrom="page">
                  <wp:posOffset>2647950</wp:posOffset>
                </wp:positionV>
                <wp:extent cx="1190625" cy="34290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noFill/>
                        <a:ln w="9525">
                          <a:noFill/>
                          <a:miter lim="800000"/>
                          <a:headEnd/>
                          <a:tailEnd/>
                        </a:ln>
                      </wps:spPr>
                      <wps:txbx>
                        <w:txbxContent>
                          <w:p w14:paraId="062ED653" w14:textId="0B8C1A5E" w:rsidR="00B25D22" w:rsidRP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20DDA" id="_x0000_s1027" type="#_x0000_t202" style="position:absolute;margin-left:160.95pt;margin-top:208.5pt;width:93.7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" filled="f" stroked="f">
                <v:textbox>
                  <w:txbxContent>
                    <w:p w14:paraId="062ED653" w14:textId="0B8C1A5E" w:rsidR="00B25D22" w:rsidRP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Cuentos </w:t>
                      </w:r>
                    </w:p>
                  </w:txbxContent>
                </v:textbox>
                <w10:wrap type="square" anchory="page"/>
              </v:shape>
            </w:pict>
          </mc:Fallback>
        </mc:AlternateContent>
      </w:r>
    </w:p>
    <w:p w14:paraId="073D0FD7" w14:textId="77EBB171" w:rsidR="00194829" w:rsidRPr="00194829" w:rsidRDefault="00B25D22" w:rsidP="00194829">
      <w:pPr>
        <w:rPr>
          <w:rFonts w:ascii="Arial" w:hAnsi="Arial" w:cs="Arial"/>
          <w:sz w:val="24"/>
          <w:szCs w:val="24"/>
        </w:rPr>
      </w:pPr>
      <w:r>
        <w:rPr>
          <w:noProof/>
        </w:rPr>
        <mc:AlternateContent>
          <mc:Choice Requires="wps">
            <w:drawing>
              <wp:anchor distT="45720" distB="45720" distL="114300" distR="114300" simplePos="0" relativeHeight="251664384" behindDoc="0" locked="0" layoutInCell="1" allowOverlap="1" wp14:anchorId="1606465A" wp14:editId="1E200777">
                <wp:simplePos x="0" y="0"/>
                <wp:positionH relativeFrom="column">
                  <wp:posOffset>386715</wp:posOffset>
                </wp:positionH>
                <wp:positionV relativeFrom="paragraph">
                  <wp:posOffset>761365</wp:posOffset>
                </wp:positionV>
                <wp:extent cx="1228725"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noFill/>
                        <a:ln w="9525">
                          <a:noFill/>
                          <a:miter lim="800000"/>
                          <a:headEnd/>
                          <a:tailEnd/>
                        </a:ln>
                      </wps:spPr>
                      <wps:txbx>
                        <w:txbxContent>
                          <w:p w14:paraId="5867F127" w14:textId="6C8F7A81" w:rsidR="00B25D22" w:rsidRPr="00B25D22" w:rsidRDefault="00B25D22" w:rsidP="00B25D22">
                            <w:pPr>
                              <w:jc w:val="center"/>
                              <w:rPr>
                                <w:rFonts w:ascii="Lucida Bright" w:hAnsi="Lucida Bright" w:cs="Times New Roman"/>
                                <w:b/>
                                <w:bCs/>
                                <w:sz w:val="28"/>
                                <w:szCs w:val="28"/>
                              </w:rPr>
                            </w:pPr>
                            <w:r w:rsidRPr="00B25D22">
                              <w:rPr>
                                <w:rFonts w:ascii="Lucida Bright" w:hAnsi="Lucida Bright" w:cs="Times New Roman"/>
                                <w:b/>
                                <w:bCs/>
                                <w:sz w:val="28"/>
                                <w:szCs w:val="28"/>
                              </w:rPr>
                              <w:t>Textos</w:t>
                            </w:r>
                            <w:r>
                              <w:rPr>
                                <w:rFonts w:ascii="Lucida Bright" w:hAnsi="Lucida Bright" w:cs="Times New Roman"/>
                                <w:b/>
                                <w:bCs/>
                                <w:sz w:val="28"/>
                                <w:szCs w:val="28"/>
                              </w:rPr>
                              <w:t xml:space="preserve"> Narrativos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6465A" id="_x0000_s1028" type="#_x0000_t202" style="position:absolute;margin-left:30.45pt;margin-top:59.95pt;width:96.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" filled="f" stroked="f">
                <v:textbox style="mso-fit-shape-to-text:t">
                  <w:txbxContent>
                    <w:p w14:paraId="5867F127" w14:textId="6C8F7A81" w:rsidR="00B25D22" w:rsidRPr="00B25D22" w:rsidRDefault="00B25D22" w:rsidP="00B25D22">
                      <w:pPr>
                        <w:jc w:val="center"/>
                        <w:rPr>
                          <w:rFonts w:ascii="Lucida Bright" w:hAnsi="Lucida Bright" w:cs="Times New Roman"/>
                          <w:b/>
                          <w:bCs/>
                          <w:sz w:val="28"/>
                          <w:szCs w:val="28"/>
                        </w:rPr>
                      </w:pPr>
                      <w:r w:rsidRPr="00B25D22">
                        <w:rPr>
                          <w:rFonts w:ascii="Lucida Bright" w:hAnsi="Lucida Bright" w:cs="Times New Roman"/>
                          <w:b/>
                          <w:bCs/>
                          <w:sz w:val="28"/>
                          <w:szCs w:val="28"/>
                        </w:rPr>
                        <w:t>Textos</w:t>
                      </w:r>
                      <w:r>
                        <w:rPr>
                          <w:rFonts w:ascii="Lucida Bright" w:hAnsi="Lucida Bright" w:cs="Times New Roman"/>
                          <w:b/>
                          <w:bCs/>
                          <w:sz w:val="28"/>
                          <w:szCs w:val="28"/>
                        </w:rPr>
                        <w:t xml:space="preserve"> Narrativos </w:t>
                      </w:r>
                    </w:p>
                  </w:txbxContent>
                </v:textbox>
                <w10:wrap type="square"/>
              </v:shape>
            </w:pict>
          </mc:Fallback>
        </mc:AlternateContent>
      </w:r>
    </w:p>
    <w:p w14:paraId="470E2D26" w14:textId="63D86DD3" w:rsidR="00194829" w:rsidRDefault="00B25D22" w:rsidP="00194829">
      <w:r>
        <w:rPr>
          <w:noProof/>
        </w:rPr>
        <mc:AlternateContent>
          <mc:Choice Requires="wps">
            <w:drawing>
              <wp:anchor distT="45720" distB="45720" distL="114300" distR="114300" simplePos="0" relativeHeight="251674624" behindDoc="0" locked="0" layoutInCell="1" allowOverlap="1" wp14:anchorId="5F4EAA0E" wp14:editId="2FC5A1EC">
                <wp:simplePos x="0" y="0"/>
                <wp:positionH relativeFrom="column">
                  <wp:posOffset>1948815</wp:posOffset>
                </wp:positionH>
                <wp:positionV relativeFrom="page">
                  <wp:posOffset>5486400</wp:posOffset>
                </wp:positionV>
                <wp:extent cx="1752600" cy="42799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7990"/>
                        </a:xfrm>
                        <a:prstGeom prst="rect">
                          <a:avLst/>
                        </a:prstGeom>
                        <a:noFill/>
                        <a:ln w="9525">
                          <a:noFill/>
                          <a:miter lim="800000"/>
                          <a:headEnd/>
                          <a:tailEnd/>
                        </a:ln>
                      </wps:spPr>
                      <wps:txbx>
                        <w:txbxContent>
                          <w:p w14:paraId="1874CBCF" w14:textId="477C9E59" w:rsidR="00B25D22" w:rsidRDefault="00DB7B0F"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Descriptivos </w:t>
                            </w:r>
                          </w:p>
                          <w:p w14:paraId="12D38983" w14:textId="5EC068E3" w:rsidR="00DB7B0F" w:rsidRDefault="00DB7B0F" w:rsidP="00B25D22">
                            <w:pPr>
                              <w:jc w:val="center"/>
                              <w:rPr>
                                <w:rFonts w:ascii="Lucida Bright" w:hAnsi="Lucida Bright" w:cs="Times New Roman"/>
                                <w:b/>
                                <w:bCs/>
                                <w:sz w:val="28"/>
                                <w:szCs w:val="28"/>
                              </w:rPr>
                            </w:pPr>
                            <w:r>
                              <w:rPr>
                                <w:rFonts w:ascii="Lucida Bright" w:hAnsi="Lucida Bright" w:cs="Times New Roman"/>
                                <w:b/>
                                <w:bCs/>
                                <w:sz w:val="28"/>
                                <w:szCs w:val="28"/>
                              </w:rPr>
                              <w:t>Argumentativos</w:t>
                            </w:r>
                          </w:p>
                          <w:p w14:paraId="6E5504FB" w14:textId="0185A6DA" w:rsidR="00DB7B0F" w:rsidRDefault="00DB7B0F" w:rsidP="00B25D22">
                            <w:pPr>
                              <w:jc w:val="center"/>
                              <w:rPr>
                                <w:rFonts w:ascii="Lucida Bright" w:hAnsi="Lucida Bright" w:cs="Times New Roman"/>
                                <w:b/>
                                <w:bCs/>
                                <w:sz w:val="28"/>
                                <w:szCs w:val="28"/>
                              </w:rPr>
                            </w:pPr>
                            <w:r>
                              <w:rPr>
                                <w:rFonts w:ascii="Lucida Bright" w:hAnsi="Lucida Bright" w:cs="Times New Roman"/>
                                <w:b/>
                                <w:bCs/>
                                <w:sz w:val="28"/>
                                <w:szCs w:val="28"/>
                              </w:rPr>
                              <w:t>Expositivos</w:t>
                            </w:r>
                          </w:p>
                          <w:p w14:paraId="6F54735D" w14:textId="7797CFA0" w:rsidR="00DB7B0F" w:rsidRPr="00B25D22" w:rsidRDefault="00DB7B0F"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Instruccionales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EAA0E" id="_x0000_s1029" type="#_x0000_t202" style="position:absolute;margin-left:153.45pt;margin-top:6in;width:138pt;height:33.7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" filled="f" stroked="f">
                <v:textbox style="mso-fit-shape-to-text:t">
                  <w:txbxContent>
                    <w:p w14:paraId="1874CBCF" w14:textId="477C9E59" w:rsidR="00B25D22" w:rsidRDefault="00DB7B0F"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Descriptivos </w:t>
                      </w:r>
                    </w:p>
                    <w:p w14:paraId="12D38983" w14:textId="5EC068E3" w:rsidR="00DB7B0F" w:rsidRDefault="00DB7B0F" w:rsidP="00B25D22">
                      <w:pPr>
                        <w:jc w:val="center"/>
                        <w:rPr>
                          <w:rFonts w:ascii="Lucida Bright" w:hAnsi="Lucida Bright" w:cs="Times New Roman"/>
                          <w:b/>
                          <w:bCs/>
                          <w:sz w:val="28"/>
                          <w:szCs w:val="28"/>
                        </w:rPr>
                      </w:pPr>
                      <w:r>
                        <w:rPr>
                          <w:rFonts w:ascii="Lucida Bright" w:hAnsi="Lucida Bright" w:cs="Times New Roman"/>
                          <w:b/>
                          <w:bCs/>
                          <w:sz w:val="28"/>
                          <w:szCs w:val="28"/>
                        </w:rPr>
                        <w:t>Argumentativos</w:t>
                      </w:r>
                    </w:p>
                    <w:p w14:paraId="6E5504FB" w14:textId="0185A6DA" w:rsidR="00DB7B0F" w:rsidRDefault="00DB7B0F" w:rsidP="00B25D22">
                      <w:pPr>
                        <w:jc w:val="center"/>
                        <w:rPr>
                          <w:rFonts w:ascii="Lucida Bright" w:hAnsi="Lucida Bright" w:cs="Times New Roman"/>
                          <w:b/>
                          <w:bCs/>
                          <w:sz w:val="28"/>
                          <w:szCs w:val="28"/>
                        </w:rPr>
                      </w:pPr>
                      <w:r>
                        <w:rPr>
                          <w:rFonts w:ascii="Lucida Bright" w:hAnsi="Lucida Bright" w:cs="Times New Roman"/>
                          <w:b/>
                          <w:bCs/>
                          <w:sz w:val="28"/>
                          <w:szCs w:val="28"/>
                        </w:rPr>
                        <w:t>Expositivos</w:t>
                      </w:r>
                    </w:p>
                    <w:p w14:paraId="6F54735D" w14:textId="7797CFA0" w:rsidR="00DB7B0F" w:rsidRPr="00B25D22" w:rsidRDefault="00DB7B0F"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Instruccionales </w:t>
                      </w:r>
                    </w:p>
                  </w:txbxContent>
                </v:textbox>
                <w10:wrap type="square" anchory="page"/>
              </v:shape>
            </w:pict>
          </mc:Fallback>
        </mc:AlternateContent>
      </w:r>
      <w:r>
        <w:rPr>
          <w:noProof/>
        </w:rPr>
        <mc:AlternateContent>
          <mc:Choice Requires="wps">
            <w:drawing>
              <wp:anchor distT="45720" distB="45720" distL="114300" distR="114300" simplePos="0" relativeHeight="251670528" behindDoc="0" locked="0" layoutInCell="1" allowOverlap="1" wp14:anchorId="434F1DF9" wp14:editId="06DDC2F4">
                <wp:simplePos x="0" y="0"/>
                <wp:positionH relativeFrom="column">
                  <wp:posOffset>2177415</wp:posOffset>
                </wp:positionH>
                <wp:positionV relativeFrom="paragraph">
                  <wp:posOffset>257175</wp:posOffset>
                </wp:positionV>
                <wp:extent cx="962025" cy="1404620"/>
                <wp:effectExtent l="0" t="0" r="0" b="31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14:paraId="7DBCBCA6" w14:textId="354D9193"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Fabula</w:t>
                            </w:r>
                          </w:p>
                          <w:p w14:paraId="7BD68ACB" w14:textId="3F3468F0"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Leyenda</w:t>
                            </w:r>
                          </w:p>
                          <w:p w14:paraId="58AA894A" w14:textId="530AD1BC" w:rsidR="00B25D22" w:rsidRP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Novela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F1DF9" id="_x0000_s1030" type="#_x0000_t202" style="position:absolute;margin-left:171.45pt;margin-top:20.25pt;width:75.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" filled="f" stroked="f">
                <v:textbox style="mso-fit-shape-to-text:t">
                  <w:txbxContent>
                    <w:p w14:paraId="7DBCBCA6" w14:textId="354D9193"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Fabula</w:t>
                      </w:r>
                    </w:p>
                    <w:p w14:paraId="7BD68ACB" w14:textId="3F3468F0" w:rsid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Leyenda</w:t>
                      </w:r>
                    </w:p>
                    <w:p w14:paraId="58AA894A" w14:textId="530AD1BC" w:rsidR="00B25D22" w:rsidRPr="00B25D22" w:rsidRDefault="00B25D22" w:rsidP="00B25D22">
                      <w:pPr>
                        <w:jc w:val="center"/>
                        <w:rPr>
                          <w:rFonts w:ascii="Lucida Bright" w:hAnsi="Lucida Bright" w:cs="Times New Roman"/>
                          <w:b/>
                          <w:bCs/>
                          <w:sz w:val="28"/>
                          <w:szCs w:val="28"/>
                        </w:rPr>
                      </w:pPr>
                      <w:r>
                        <w:rPr>
                          <w:rFonts w:ascii="Lucida Bright" w:hAnsi="Lucida Bright" w:cs="Times New Roman"/>
                          <w:b/>
                          <w:bCs/>
                          <w:sz w:val="28"/>
                          <w:szCs w:val="28"/>
                        </w:rPr>
                        <w:t xml:space="preserve">Novela </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1211B049" wp14:editId="6723D14D">
                <wp:simplePos x="0" y="0"/>
                <wp:positionH relativeFrom="column">
                  <wp:posOffset>215265</wp:posOffset>
                </wp:positionH>
                <wp:positionV relativeFrom="paragraph">
                  <wp:posOffset>2545080</wp:posOffset>
                </wp:positionV>
                <wp:extent cx="150495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noFill/>
                        <a:ln w="9525">
                          <a:noFill/>
                          <a:miter lim="800000"/>
                          <a:headEnd/>
                          <a:tailEnd/>
                        </a:ln>
                      </wps:spPr>
                      <wps:txbx>
                        <w:txbxContent>
                          <w:p w14:paraId="210CD72A" w14:textId="13B932A5" w:rsidR="00B25D22" w:rsidRPr="00B25D22" w:rsidRDefault="00B25D22" w:rsidP="00B25D22">
                            <w:pPr>
                              <w:jc w:val="center"/>
                              <w:rPr>
                                <w:rFonts w:ascii="Lucida Bright" w:hAnsi="Lucida Bright" w:cs="Times New Roman"/>
                                <w:b/>
                                <w:bCs/>
                                <w:sz w:val="28"/>
                                <w:szCs w:val="28"/>
                              </w:rPr>
                            </w:pPr>
                            <w:r w:rsidRPr="00B25D22">
                              <w:rPr>
                                <w:rFonts w:ascii="Lucida Bright" w:hAnsi="Lucida Bright" w:cs="Times New Roman"/>
                                <w:b/>
                                <w:bCs/>
                                <w:sz w:val="28"/>
                                <w:szCs w:val="28"/>
                              </w:rPr>
                              <w:t>Textos</w:t>
                            </w:r>
                            <w:r>
                              <w:rPr>
                                <w:rFonts w:ascii="Lucida Bright" w:hAnsi="Lucida Bright" w:cs="Times New Roman"/>
                                <w:b/>
                                <w:bCs/>
                                <w:sz w:val="28"/>
                                <w:szCs w:val="28"/>
                              </w:rPr>
                              <w:t xml:space="preserve"> Informativos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11B049" id="_x0000_s1031" type="#_x0000_t202" style="position:absolute;margin-left:16.95pt;margin-top:200.4pt;width:11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" filled="f" stroked="f">
                <v:textbox style="mso-fit-shape-to-text:t">
                  <w:txbxContent>
                    <w:p w14:paraId="210CD72A" w14:textId="13B932A5" w:rsidR="00B25D22" w:rsidRPr="00B25D22" w:rsidRDefault="00B25D22" w:rsidP="00B25D22">
                      <w:pPr>
                        <w:jc w:val="center"/>
                        <w:rPr>
                          <w:rFonts w:ascii="Lucida Bright" w:hAnsi="Lucida Bright" w:cs="Times New Roman"/>
                          <w:b/>
                          <w:bCs/>
                          <w:sz w:val="28"/>
                          <w:szCs w:val="28"/>
                        </w:rPr>
                      </w:pPr>
                      <w:r w:rsidRPr="00B25D22">
                        <w:rPr>
                          <w:rFonts w:ascii="Lucida Bright" w:hAnsi="Lucida Bright" w:cs="Times New Roman"/>
                          <w:b/>
                          <w:bCs/>
                          <w:sz w:val="28"/>
                          <w:szCs w:val="28"/>
                        </w:rPr>
                        <w:t>Textos</w:t>
                      </w:r>
                      <w:r>
                        <w:rPr>
                          <w:rFonts w:ascii="Lucida Bright" w:hAnsi="Lucida Bright" w:cs="Times New Roman"/>
                          <w:b/>
                          <w:bCs/>
                          <w:sz w:val="28"/>
                          <w:szCs w:val="28"/>
                        </w:rPr>
                        <w:t xml:space="preserve"> Informativos </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569CD29B" wp14:editId="0E1F997B">
                <wp:simplePos x="0" y="0"/>
                <wp:positionH relativeFrom="column">
                  <wp:posOffset>-937260</wp:posOffset>
                </wp:positionH>
                <wp:positionV relativeFrom="paragraph">
                  <wp:posOffset>1276350</wp:posOffset>
                </wp:positionV>
                <wp:extent cx="962025" cy="1404620"/>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14:paraId="2DAC3983" w14:textId="67968D33" w:rsidR="00B25D22" w:rsidRPr="00B25D22" w:rsidRDefault="00B25D22" w:rsidP="00B25D22">
                            <w:pPr>
                              <w:jc w:val="center"/>
                              <w:rPr>
                                <w:rFonts w:ascii="Lucida Bright" w:hAnsi="Lucida Bright" w:cs="Times New Roman"/>
                                <w:b/>
                                <w:bCs/>
                                <w:sz w:val="28"/>
                                <w:szCs w:val="28"/>
                              </w:rPr>
                            </w:pPr>
                            <w:r w:rsidRPr="00B25D22">
                              <w:rPr>
                                <w:rFonts w:ascii="Lucida Bright" w:hAnsi="Lucida Bright" w:cs="Times New Roman"/>
                                <w:b/>
                                <w:bCs/>
                                <w:sz w:val="28"/>
                                <w:szCs w:val="28"/>
                              </w:rPr>
                              <w:t>Textos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CD29B" id="_x0000_s1032" type="#_x0000_t202" style="position:absolute;margin-left:-73.8pt;margin-top:100.5pt;width:75.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" filled="f" stroked="f">
                <v:textbox style="mso-fit-shape-to-text:t">
                  <w:txbxContent>
                    <w:p w14:paraId="2DAC3983" w14:textId="67968D33" w:rsidR="00B25D22" w:rsidRPr="00B25D22" w:rsidRDefault="00B25D22" w:rsidP="00B25D22">
                      <w:pPr>
                        <w:jc w:val="center"/>
                        <w:rPr>
                          <w:rFonts w:ascii="Lucida Bright" w:hAnsi="Lucida Bright" w:cs="Times New Roman"/>
                          <w:b/>
                          <w:bCs/>
                          <w:sz w:val="28"/>
                          <w:szCs w:val="28"/>
                        </w:rPr>
                      </w:pPr>
                      <w:r w:rsidRPr="00B25D22">
                        <w:rPr>
                          <w:rFonts w:ascii="Lucida Bright" w:hAnsi="Lucida Bright" w:cs="Times New Roman"/>
                          <w:b/>
                          <w:bCs/>
                          <w:sz w:val="28"/>
                          <w:szCs w:val="28"/>
                        </w:rPr>
                        <w:t>Textos</w:t>
                      </w:r>
                    </w:p>
                  </w:txbxContent>
                </v:textbox>
                <w10:wrap type="square"/>
              </v:shape>
            </w:pict>
          </mc:Fallback>
        </mc:AlternateContent>
      </w:r>
    </w:p>
    <w:sectPr w:rsidR="001948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C19E5"/>
    <w:multiLevelType w:val="hybridMultilevel"/>
    <w:tmpl w:val="5B2408DE"/>
    <w:lvl w:ilvl="0" w:tplc="2FF066A8">
      <w:start w:val="1"/>
      <w:numFmt w:val="bullet"/>
      <w:lvlText w:val="ꙮ"/>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1A6F53"/>
    <w:multiLevelType w:val="hybridMultilevel"/>
    <w:tmpl w:val="771E5054"/>
    <w:lvl w:ilvl="0" w:tplc="2FF066A8">
      <w:start w:val="1"/>
      <w:numFmt w:val="bullet"/>
      <w:lvlText w:val="ꙮ"/>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D61AB1"/>
    <w:multiLevelType w:val="hybridMultilevel"/>
    <w:tmpl w:val="CA1ABFB0"/>
    <w:lvl w:ilvl="0" w:tplc="2FF066A8">
      <w:start w:val="1"/>
      <w:numFmt w:val="bullet"/>
      <w:lvlText w:val="ꙮ"/>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29"/>
    <w:rsid w:val="0000122C"/>
    <w:rsid w:val="001373EA"/>
    <w:rsid w:val="00194829"/>
    <w:rsid w:val="00211826"/>
    <w:rsid w:val="0029734D"/>
    <w:rsid w:val="005A6C3F"/>
    <w:rsid w:val="00B25D22"/>
    <w:rsid w:val="00C8635B"/>
    <w:rsid w:val="00DB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02EB"/>
  <w15:chartTrackingRefBased/>
  <w15:docId w15:val="{F5A6200B-BDEE-43BB-9FF0-749B4A47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6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148206">
      <w:bodyDiv w:val="1"/>
      <w:marLeft w:val="0"/>
      <w:marRight w:val="0"/>
      <w:marTop w:val="0"/>
      <w:marBottom w:val="0"/>
      <w:divBdr>
        <w:top w:val="none" w:sz="0" w:space="0" w:color="auto"/>
        <w:left w:val="none" w:sz="0" w:space="0" w:color="auto"/>
        <w:bottom w:val="none" w:sz="0" w:space="0" w:color="auto"/>
        <w:right w:val="none" w:sz="0" w:space="0" w:color="auto"/>
      </w:divBdr>
    </w:div>
    <w:div w:id="17176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2</cp:revision>
  <dcterms:created xsi:type="dcterms:W3CDTF">2021-03-17T00:35:00Z</dcterms:created>
  <dcterms:modified xsi:type="dcterms:W3CDTF">2021-03-19T22:42:00Z</dcterms:modified>
</cp:coreProperties>
</file>