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4C" w:rsidRDefault="00CD09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5FD20" wp14:editId="1EFC9882">
                <wp:simplePos x="0" y="0"/>
                <wp:positionH relativeFrom="margin">
                  <wp:align>right</wp:align>
                </wp:positionH>
                <wp:positionV relativeFrom="paragraph">
                  <wp:posOffset>-82931</wp:posOffset>
                </wp:positionV>
                <wp:extent cx="4620768" cy="1706880"/>
                <wp:effectExtent l="0" t="0" r="0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768" cy="170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094C" w:rsidRPr="00CD094C" w:rsidRDefault="00CD094C" w:rsidP="00CD094C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094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:rsidR="00CD094C" w:rsidRPr="00CD094C" w:rsidRDefault="00CD094C" w:rsidP="00CD094C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094C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5FD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2.65pt;margin-top:-6.55pt;width:363.85pt;height:134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" filled="f" stroked="f">
                <v:fill o:detectmouseclick="t"/>
                <v:textbox>
                  <w:txbxContent>
                    <w:p w:rsidR="00CD094C" w:rsidRPr="00CD094C" w:rsidRDefault="00CD094C" w:rsidP="00CD094C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094C"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:rsidR="00CD094C" w:rsidRPr="00CD094C" w:rsidRDefault="00CD094C" w:rsidP="00CD094C">
                      <w:pPr>
                        <w:jc w:val="center"/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094C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36E8843" wp14:editId="526E57B8">
            <wp:extent cx="985428" cy="1280160"/>
            <wp:effectExtent l="0" t="0" r="5715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0" r="19726"/>
                    <a:stretch/>
                  </pic:blipFill>
                  <pic:spPr bwMode="auto">
                    <a:xfrm>
                      <a:off x="0" y="0"/>
                      <a:ext cx="990705" cy="12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94C" w:rsidRPr="00CD094C" w:rsidRDefault="00CD094C" w:rsidP="00CD094C"/>
    <w:p w:rsidR="00CD094C" w:rsidRDefault="00CD094C" w:rsidP="00CD094C"/>
    <w:p w:rsidR="000055EB" w:rsidRPr="000D6DAA" w:rsidRDefault="00CD094C" w:rsidP="00CD094C">
      <w:pPr>
        <w:rPr>
          <w:rFonts w:ascii="Arial" w:hAnsi="Arial" w:cs="Arial"/>
          <w:sz w:val="24"/>
          <w:szCs w:val="24"/>
        </w:rPr>
      </w:pPr>
      <w:r w:rsidRPr="000D6DAA">
        <w:rPr>
          <w:rFonts w:ascii="Arial" w:hAnsi="Arial" w:cs="Arial"/>
          <w:sz w:val="24"/>
          <w:szCs w:val="24"/>
        </w:rPr>
        <w:t>Maestra: Mayra Cristina Bueno Zertuche</w:t>
      </w:r>
    </w:p>
    <w:p w:rsidR="00CD094C" w:rsidRPr="000D6DAA" w:rsidRDefault="00CD094C" w:rsidP="00CD094C">
      <w:pPr>
        <w:rPr>
          <w:rFonts w:ascii="Arial" w:hAnsi="Arial" w:cs="Arial"/>
          <w:sz w:val="24"/>
          <w:szCs w:val="24"/>
        </w:rPr>
      </w:pPr>
      <w:r w:rsidRPr="000D6DAA">
        <w:rPr>
          <w:rFonts w:ascii="Arial" w:hAnsi="Arial" w:cs="Arial"/>
          <w:sz w:val="24"/>
          <w:szCs w:val="24"/>
        </w:rPr>
        <w:t xml:space="preserve">Asignatura: </w:t>
      </w:r>
      <w:r w:rsidR="009A23CF" w:rsidRPr="000D6DAA">
        <w:rPr>
          <w:rFonts w:ascii="Arial" w:hAnsi="Arial" w:cs="Arial"/>
          <w:sz w:val="24"/>
          <w:szCs w:val="24"/>
        </w:rPr>
        <w:t>Atención</w:t>
      </w:r>
      <w:r w:rsidRPr="000D6DAA">
        <w:rPr>
          <w:rFonts w:ascii="Arial" w:hAnsi="Arial" w:cs="Arial"/>
          <w:sz w:val="24"/>
          <w:szCs w:val="24"/>
        </w:rPr>
        <w:t xml:space="preserve"> a la diversidad</w:t>
      </w:r>
    </w:p>
    <w:p w:rsidR="00CD094C" w:rsidRPr="000D6DAA" w:rsidRDefault="00CD094C" w:rsidP="00CD094C">
      <w:pPr>
        <w:rPr>
          <w:rFonts w:ascii="Arial" w:hAnsi="Arial" w:cs="Arial"/>
          <w:sz w:val="24"/>
          <w:szCs w:val="24"/>
        </w:rPr>
      </w:pPr>
      <w:r w:rsidRPr="000D6DAA">
        <w:rPr>
          <w:rFonts w:ascii="Arial" w:hAnsi="Arial" w:cs="Arial"/>
          <w:sz w:val="24"/>
          <w:szCs w:val="24"/>
        </w:rPr>
        <w:t>Periodo de evaluación parcial: 1</w:t>
      </w:r>
    </w:p>
    <w:p w:rsidR="00CD094C" w:rsidRPr="000D6DAA" w:rsidRDefault="000D6DAA" w:rsidP="00CD094C">
      <w:pPr>
        <w:rPr>
          <w:rFonts w:ascii="Arial" w:hAnsi="Arial" w:cs="Arial"/>
          <w:color w:val="000000"/>
          <w:sz w:val="24"/>
          <w:szCs w:val="24"/>
        </w:rPr>
      </w:pPr>
      <w:r w:rsidRPr="000D6DAA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nidad de aprendizaje 1</w:t>
      </w:r>
      <w:r w:rsidRPr="000D6DAA">
        <w:rPr>
          <w:rFonts w:ascii="Arial" w:hAnsi="Arial" w:cs="Arial"/>
          <w:color w:val="000000"/>
          <w:sz w:val="24"/>
          <w:szCs w:val="24"/>
        </w:rPr>
        <w:t>. diversidad y educación inclusiva: un desafío para los sistemas educativos actuales.</w:t>
      </w:r>
    </w:p>
    <w:p w:rsidR="000D6DAA" w:rsidRPr="000D6DAA" w:rsidRDefault="000D6DAA" w:rsidP="000D6DA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DAA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0D6DAA" w:rsidRDefault="000D6DAA" w:rsidP="000D6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Alumna: </w:t>
      </w:r>
      <w:r w:rsidR="009A23CF">
        <w:rPr>
          <w:rFonts w:ascii="Arial" w:hAnsi="Arial" w:cs="Arial"/>
          <w:sz w:val="24"/>
          <w:szCs w:val="24"/>
        </w:rPr>
        <w:t>Fátima</w:t>
      </w:r>
      <w:r>
        <w:rPr>
          <w:rFonts w:ascii="Arial" w:hAnsi="Arial" w:cs="Arial"/>
          <w:sz w:val="24"/>
          <w:szCs w:val="24"/>
        </w:rPr>
        <w:t xml:space="preserve"> Nuncio Moreno</w:t>
      </w:r>
    </w:p>
    <w:p w:rsidR="000D6DAA" w:rsidRDefault="000D6DAA" w:rsidP="000D6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De lista: 15</w:t>
      </w:r>
    </w:p>
    <w:p w:rsidR="000D6DAA" w:rsidRDefault="000D6DAA" w:rsidP="000D6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2D</w:t>
      </w:r>
    </w:p>
    <w:p w:rsidR="000D6DAA" w:rsidRDefault="000D6DAA" w:rsidP="000D6DAA">
      <w:pPr>
        <w:rPr>
          <w:rFonts w:ascii="Arial" w:hAnsi="Arial" w:cs="Arial"/>
          <w:sz w:val="24"/>
          <w:szCs w:val="24"/>
        </w:rPr>
      </w:pPr>
    </w:p>
    <w:p w:rsidR="000D6DAA" w:rsidRDefault="000D6DAA" w:rsidP="000D6DAA">
      <w:pPr>
        <w:rPr>
          <w:rFonts w:ascii="Arial" w:hAnsi="Arial" w:cs="Arial"/>
          <w:sz w:val="24"/>
          <w:szCs w:val="24"/>
        </w:rPr>
      </w:pPr>
    </w:p>
    <w:p w:rsidR="000D6DAA" w:rsidRDefault="000D6DAA" w:rsidP="000D6DAA">
      <w:pPr>
        <w:rPr>
          <w:rFonts w:ascii="Arial" w:hAnsi="Arial" w:cs="Arial"/>
          <w:sz w:val="24"/>
          <w:szCs w:val="24"/>
        </w:rPr>
      </w:pPr>
    </w:p>
    <w:p w:rsidR="000D6DAA" w:rsidRDefault="000D6DAA" w:rsidP="000D6DAA">
      <w:pPr>
        <w:rPr>
          <w:rFonts w:ascii="Arial" w:hAnsi="Arial" w:cs="Arial"/>
          <w:sz w:val="24"/>
          <w:szCs w:val="24"/>
        </w:rPr>
      </w:pPr>
    </w:p>
    <w:p w:rsidR="000D6DAA" w:rsidRDefault="000D6DAA" w:rsidP="000D6DAA">
      <w:pPr>
        <w:rPr>
          <w:rFonts w:ascii="Arial" w:hAnsi="Arial" w:cs="Arial"/>
          <w:sz w:val="24"/>
          <w:szCs w:val="24"/>
        </w:rPr>
      </w:pPr>
    </w:p>
    <w:p w:rsidR="000D6DAA" w:rsidRDefault="000D6DAA" w:rsidP="000D6DAA">
      <w:pPr>
        <w:rPr>
          <w:rFonts w:ascii="Arial" w:hAnsi="Arial" w:cs="Arial"/>
          <w:sz w:val="24"/>
          <w:szCs w:val="24"/>
        </w:rPr>
      </w:pPr>
    </w:p>
    <w:p w:rsidR="000D6DAA" w:rsidRDefault="000D6DAA" w:rsidP="000D6DAA">
      <w:pPr>
        <w:rPr>
          <w:rFonts w:ascii="Arial" w:hAnsi="Arial" w:cs="Arial"/>
          <w:sz w:val="24"/>
          <w:szCs w:val="24"/>
        </w:rPr>
      </w:pPr>
    </w:p>
    <w:p w:rsidR="000D6DAA" w:rsidRDefault="000D6DAA" w:rsidP="000D6DAA">
      <w:pPr>
        <w:rPr>
          <w:rFonts w:ascii="Arial" w:hAnsi="Arial" w:cs="Arial"/>
          <w:sz w:val="24"/>
          <w:szCs w:val="24"/>
        </w:rPr>
      </w:pPr>
    </w:p>
    <w:p w:rsidR="000D6DAA" w:rsidRDefault="000D6DAA" w:rsidP="000D6DAA">
      <w:pPr>
        <w:rPr>
          <w:rFonts w:ascii="Arial" w:hAnsi="Arial" w:cs="Arial"/>
          <w:sz w:val="24"/>
          <w:szCs w:val="24"/>
        </w:rPr>
      </w:pPr>
    </w:p>
    <w:p w:rsidR="000D6DAA" w:rsidRDefault="000D6DAA" w:rsidP="000D6DAA">
      <w:pPr>
        <w:rPr>
          <w:rFonts w:ascii="Arial" w:hAnsi="Arial" w:cs="Arial"/>
          <w:sz w:val="24"/>
          <w:szCs w:val="24"/>
        </w:rPr>
      </w:pPr>
    </w:p>
    <w:p w:rsidR="000D6DAA" w:rsidRDefault="000D6DAA" w:rsidP="000D6DAA">
      <w:pPr>
        <w:rPr>
          <w:rFonts w:ascii="Arial" w:hAnsi="Arial" w:cs="Arial"/>
          <w:sz w:val="24"/>
          <w:szCs w:val="24"/>
        </w:rPr>
      </w:pPr>
    </w:p>
    <w:p w:rsidR="000D6DAA" w:rsidRDefault="000D6DAA" w:rsidP="000D6DAA">
      <w:pPr>
        <w:jc w:val="right"/>
        <w:rPr>
          <w:rFonts w:ascii="Arial" w:hAnsi="Arial" w:cs="Arial"/>
          <w:b/>
          <w:sz w:val="24"/>
          <w:szCs w:val="24"/>
        </w:rPr>
      </w:pPr>
      <w:r w:rsidRPr="000D6DAA">
        <w:rPr>
          <w:rFonts w:ascii="Arial" w:hAnsi="Arial" w:cs="Arial"/>
          <w:b/>
          <w:sz w:val="24"/>
          <w:szCs w:val="24"/>
        </w:rPr>
        <w:t>17 de Marzo del 2021 Saltillo, Coahuila</w:t>
      </w:r>
    </w:p>
    <w:p w:rsidR="00497B61" w:rsidRDefault="00497B61" w:rsidP="00497B61">
      <w:pPr>
        <w:spacing w:before="75" w:after="75" w:line="240" w:lineRule="auto"/>
        <w:ind w:left="60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 w:rsidRPr="00497B61"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  <w:lastRenderedPageBreak/>
        <w:t>El derecho a la inclusión e igualdad dentro del salón de clase</w:t>
      </w:r>
    </w:p>
    <w:p w:rsidR="00497B61" w:rsidRPr="00454409" w:rsidRDefault="00497B61" w:rsidP="00497B61">
      <w:pPr>
        <w:pStyle w:val="Prrafodelista"/>
        <w:numPr>
          <w:ilvl w:val="0"/>
          <w:numId w:val="2"/>
        </w:num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La educación inclusiva tiene como base al derecho de todos los alumnos a recibir una educación de calidad que satisfaga sus necesidades básicas de aprendizaje y enriquezca su vida.</w:t>
      </w:r>
    </w:p>
    <w:p w:rsidR="00497B61" w:rsidRPr="00454409" w:rsidRDefault="00240574" w:rsidP="00497B61">
      <w:pPr>
        <w:pStyle w:val="Prrafodelista"/>
        <w:numPr>
          <w:ilvl w:val="0"/>
          <w:numId w:val="2"/>
        </w:num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Tener en claro los objetivos centrales el cual es la inclusión y es el acceso que tienen todos los alumnos al sistema educativo, manteniendo su permanencia a una enseñanza segura.</w:t>
      </w:r>
    </w:p>
    <w:p w:rsidR="00240574" w:rsidRPr="00454409" w:rsidRDefault="00240574" w:rsidP="00497B61">
      <w:pPr>
        <w:pStyle w:val="Prrafodelista"/>
        <w:numPr>
          <w:ilvl w:val="0"/>
          <w:numId w:val="2"/>
        </w:num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Impulsa la participación al aprendizaje.</w:t>
      </w:r>
    </w:p>
    <w:p w:rsidR="00240574" w:rsidRPr="00454409" w:rsidRDefault="004D5AFF" w:rsidP="00497B61">
      <w:pPr>
        <w:pStyle w:val="Prrafodelista"/>
        <w:numPr>
          <w:ilvl w:val="0"/>
          <w:numId w:val="2"/>
        </w:num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Involucrar el desarrollo de habilidades para su análisis, evaluación y sistematización de la información.</w:t>
      </w:r>
    </w:p>
    <w:p w:rsidR="004D5AFF" w:rsidRPr="00454409" w:rsidRDefault="004D5AFF" w:rsidP="00497B61">
      <w:pPr>
        <w:pStyle w:val="Prrafodelista"/>
        <w:numPr>
          <w:ilvl w:val="0"/>
          <w:numId w:val="2"/>
        </w:num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Se </w:t>
      </w:r>
      <w:r w:rsidR="009A23CF"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proporcionó</w:t>
      </w:r>
      <w:r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las oportunidades básicas de aprendizaje.</w:t>
      </w:r>
    </w:p>
    <w:p w:rsidR="004D5AFF" w:rsidRPr="00454409" w:rsidRDefault="004D5AFF" w:rsidP="00497B61">
      <w:pPr>
        <w:pStyle w:val="Prrafodelista"/>
        <w:numPr>
          <w:ilvl w:val="0"/>
          <w:numId w:val="2"/>
        </w:num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Se </w:t>
      </w:r>
      <w:r w:rsidR="007C07AC"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centra</w:t>
      </w:r>
      <w:r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la atención en el principio </w:t>
      </w:r>
      <w:r w:rsidR="007C07AC"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de la integración de las personas con necesidades educativas especiales en las escuelas para todos.</w:t>
      </w:r>
    </w:p>
    <w:p w:rsidR="007C07AC" w:rsidRPr="00454409" w:rsidRDefault="007C07AC" w:rsidP="00497B61">
      <w:pPr>
        <w:pStyle w:val="Prrafodelista"/>
        <w:numPr>
          <w:ilvl w:val="0"/>
          <w:numId w:val="2"/>
        </w:num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Contar con materiales y recursos de aplicación </w:t>
      </w:r>
      <w:r w:rsidR="009A23CF"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práctica</w:t>
      </w:r>
      <w:r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="004713D7"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en los centros escolares.</w:t>
      </w:r>
    </w:p>
    <w:p w:rsidR="004713D7" w:rsidRPr="00454409" w:rsidRDefault="004713D7" w:rsidP="00497B61">
      <w:pPr>
        <w:pStyle w:val="Prrafodelista"/>
        <w:numPr>
          <w:ilvl w:val="0"/>
          <w:numId w:val="2"/>
        </w:num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El sistema escolar debe de transformarse para atender a todos.</w:t>
      </w:r>
    </w:p>
    <w:p w:rsidR="004713D7" w:rsidRPr="00454409" w:rsidRDefault="004713D7" w:rsidP="00497B61">
      <w:pPr>
        <w:pStyle w:val="Prrafodelista"/>
        <w:numPr>
          <w:ilvl w:val="0"/>
          <w:numId w:val="2"/>
        </w:num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>En el contexto nacional, la Constitución Política de los Estados Unidos Mexicanos, en su artículo 1o. señala:</w:t>
      </w:r>
      <w:r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queda prohibida toda discriminación que atente con la dignidad humana.</w:t>
      </w:r>
    </w:p>
    <w:p w:rsidR="004713D7" w:rsidRPr="00454409" w:rsidRDefault="004713D7" w:rsidP="00497B61">
      <w:pPr>
        <w:pStyle w:val="Prrafodelista"/>
        <w:numPr>
          <w:ilvl w:val="0"/>
          <w:numId w:val="2"/>
        </w:num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 puntualizó el derecho educativo del </w:t>
      </w:r>
      <w:r w:rsidR="009A23CF"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>artículo</w:t>
      </w:r>
      <w:r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3 constitucional que habla de la educación es obligatoria, laica y gratuita.</w:t>
      </w:r>
    </w:p>
    <w:p w:rsidR="004713D7" w:rsidRPr="00454409" w:rsidRDefault="004713D7" w:rsidP="00497B61">
      <w:pPr>
        <w:pStyle w:val="Prrafodelista"/>
        <w:numPr>
          <w:ilvl w:val="0"/>
          <w:numId w:val="2"/>
        </w:num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>En 2011 se promulgo la ley general para la inclusión de las personas con discapacidad</w:t>
      </w:r>
      <w:r w:rsidR="00454409"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454409" w:rsidRPr="00454409" w:rsidRDefault="00454409" w:rsidP="00454409">
      <w:pPr>
        <w:pStyle w:val="Prrafodelista"/>
        <w:numPr>
          <w:ilvl w:val="0"/>
          <w:numId w:val="2"/>
        </w:num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>l Programa Sectorial de Educación 2013-2018, en el objetivo 3 señala: “Asegurar mayor cobertura, inclusión y equidad educativa entre todos los grupos de la población para la construcción de una sociedad más justa”.</w:t>
      </w:r>
    </w:p>
    <w:p w:rsidR="00454409" w:rsidRPr="00454409" w:rsidRDefault="00454409" w:rsidP="00454409">
      <w:pPr>
        <w:pStyle w:val="Prrafodelista"/>
        <w:numPr>
          <w:ilvl w:val="0"/>
          <w:numId w:val="2"/>
        </w:num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>l Acuerdo numero 592</w:t>
      </w:r>
      <w:r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>establece en su artículo segundo</w:t>
      </w:r>
      <w:r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</w:t>
      </w:r>
      <w:r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>alora, protege y desarrolla las culturas y sus visiones sobre el mundo, mismos que se incluyen en el desarrollo curricular.</w:t>
      </w:r>
      <w:r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54409">
        <w:rPr>
          <w:rFonts w:ascii="Arial" w:hAnsi="Arial" w:cs="Arial"/>
          <w:color w:val="333333"/>
          <w:sz w:val="24"/>
          <w:szCs w:val="24"/>
          <w:shd w:val="clear" w:color="auto" w:fill="FFFFFF"/>
        </w:rPr>
        <w:t>se ocupa de reducir al máximo la desigualdad del acceso a las oportunidades, y evita los distintos tipos de discriminación a los que están expuestos niñas, niños y adolescentes.</w:t>
      </w:r>
    </w:p>
    <w:p w:rsidR="00454409" w:rsidRPr="00454409" w:rsidRDefault="00454409" w:rsidP="00454409">
      <w:pPr>
        <w:pStyle w:val="Prrafodelista"/>
        <w:numPr>
          <w:ilvl w:val="0"/>
          <w:numId w:val="2"/>
        </w:num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32"/>
          <w:szCs w:val="24"/>
          <w:lang w:eastAsia="es-MX"/>
        </w:rPr>
      </w:pPr>
      <w:r w:rsidRPr="00454409">
        <w:rPr>
          <w:rFonts w:ascii="Arial" w:hAnsi="Arial" w:cs="Arial"/>
          <w:color w:val="333333"/>
          <w:sz w:val="24"/>
          <w:szCs w:val="20"/>
          <w:shd w:val="clear" w:color="auto" w:fill="FFFFFF"/>
        </w:rPr>
        <w:t>Los docentes deben promover entre los estudiantes el reconocimiento de la pluralidad social, lingüística y cultural, y fomentar que la escuela se convierta en un espacio donde la diversidad pueda apreciarse y practicarse como un aspecto de la vida cotidiana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.</w:t>
      </w:r>
    </w:p>
    <w:p w:rsidR="00454409" w:rsidRPr="00454409" w:rsidRDefault="00454409" w:rsidP="00454409">
      <w:pPr>
        <w:spacing w:before="75" w:after="75" w:line="240" w:lineRule="auto"/>
        <w:ind w:left="420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45440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En conclusión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se puede decir que es importante e indispensable fomentar la empatía por la diversidad que puede llegar a tener un ser humano, es decir, </w:t>
      </w:r>
      <w:r w:rsidR="009A23C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fomentar valores que ayuden y apoyen a los niños a no discriminar a otros por sus condiciones de vida, además en las escuelas hoy en día se están preparando y actualizando para un mejor manejo de los conocimientos y aprendizajes para que los estudiantes adquiéran</w:t>
      </w:r>
      <w:bookmarkStart w:id="0" w:name="_GoBack"/>
      <w:bookmarkEnd w:id="0"/>
      <w:r w:rsidR="009A23C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todo lo mercante necesario para su vida y que se puedan desenvolver en cualquier contexto, tomando en cuenta que la educación se ha generado para mejorar la calidad humana.</w:t>
      </w:r>
    </w:p>
    <w:p w:rsidR="000D6DAA" w:rsidRPr="00454409" w:rsidRDefault="000D6DAA" w:rsidP="000D6DAA">
      <w:pPr>
        <w:rPr>
          <w:rFonts w:ascii="Arial" w:hAnsi="Arial" w:cs="Arial"/>
          <w:sz w:val="32"/>
          <w:szCs w:val="24"/>
        </w:rPr>
      </w:pPr>
    </w:p>
    <w:sectPr w:rsidR="000D6DAA" w:rsidRPr="004544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7F2"/>
    <w:multiLevelType w:val="hybridMultilevel"/>
    <w:tmpl w:val="BED0D44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F74673E"/>
    <w:multiLevelType w:val="hybridMultilevel"/>
    <w:tmpl w:val="0206FB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4C"/>
    <w:rsid w:val="000055EB"/>
    <w:rsid w:val="000D6DAA"/>
    <w:rsid w:val="00240574"/>
    <w:rsid w:val="00454409"/>
    <w:rsid w:val="004713D7"/>
    <w:rsid w:val="00497B61"/>
    <w:rsid w:val="004D5AFF"/>
    <w:rsid w:val="007C07AC"/>
    <w:rsid w:val="009A23CF"/>
    <w:rsid w:val="00C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624CB-8E44-4DE8-9F31-E924D611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97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6D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97B6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</cp:revision>
  <dcterms:created xsi:type="dcterms:W3CDTF">2021-03-18T05:25:00Z</dcterms:created>
  <dcterms:modified xsi:type="dcterms:W3CDTF">2021-03-18T07:03:00Z</dcterms:modified>
</cp:coreProperties>
</file>