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3B" w:rsidRDefault="008C613B" w:rsidP="008C613B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SESIÓN 6. LIBROS Y LECTURA: POR QUÉ COMENZAR CON LOS MÁS PEQUEÑOS (1ª parte)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8C613B" w:rsidRPr="008C613B" w:rsidRDefault="008C613B" w:rsidP="008C613B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Leer el tema:</w:t>
      </w:r>
    </w:p>
    <w:p w:rsidR="008C613B" w:rsidRPr="008C613B" w:rsidRDefault="008C613B" w:rsidP="008C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   LIBROS Y LECTURA: ¿POR QUÉ COMENZAR CON LOS MÁS PEQUEÑOS? (1ª parte)</w:t>
      </w:r>
    </w:p>
    <w:p w:rsidR="008C613B" w:rsidRPr="008C613B" w:rsidRDefault="008C613B" w:rsidP="008C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  Responde o complementa los siguientes cuestionamientos:  </w:t>
      </w:r>
    </w:p>
    <w:p w:rsidR="008C613B" w:rsidRPr="008C613B" w:rsidRDefault="008C613B" w:rsidP="008C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="00F41E58">
        <w:rPr>
          <w:rFonts w:ascii="Arial" w:eastAsia="Times New Roman" w:hAnsi="Arial" w:cs="Arial"/>
          <w:sz w:val="24"/>
          <w:szCs w:val="24"/>
          <w:lang w:eastAsia="es-MX"/>
        </w:rPr>
        <w:t xml:space="preserve"> s</w:t>
      </w:r>
      <w:r w:rsidR="00933FC6">
        <w:rPr>
          <w:rFonts w:ascii="Arial" w:eastAsia="Times New Roman" w:hAnsi="Arial" w:cs="Arial"/>
          <w:sz w:val="24"/>
          <w:szCs w:val="24"/>
          <w:lang w:eastAsia="es-MX"/>
        </w:rPr>
        <w:t>u desarrollo psicomotor no están relacionados con el nivel socioeconómico de sus padres.</w:t>
      </w:r>
    </w:p>
    <w:p w:rsidR="008C613B" w:rsidRPr="009E58DE" w:rsidRDefault="008C613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  <w:r w:rsidR="00933FC6">
        <w:rPr>
          <w:rFonts w:ascii="Arial" w:eastAsia="Times New Roman" w:hAnsi="Arial" w:cs="Arial"/>
          <w:sz w:val="24"/>
          <w:szCs w:val="24"/>
          <w:lang w:eastAsia="es-MX"/>
        </w:rPr>
        <w:t>Tienen un  apetito y un interés activos por la lengua escrita que acompañan sus adquisiciones de habilidades orales con progresiones muy distintas.</w:t>
      </w:r>
    </w:p>
    <w:p w:rsidR="008C613B" w:rsidRPr="008C613B" w:rsidRDefault="008C613B" w:rsidP="008C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 3.- Estudios realizados mostraron que todos los niños que habían aprendido a leer tempranamente habían estado…</w:t>
      </w:r>
      <w:r w:rsidR="00933FC6">
        <w:rPr>
          <w:rFonts w:ascii="Arial" w:eastAsia="Times New Roman" w:hAnsi="Arial" w:cs="Arial"/>
          <w:sz w:val="24"/>
          <w:szCs w:val="24"/>
          <w:lang w:eastAsia="es-MX"/>
        </w:rPr>
        <w:t>en contacto con lo escrito y los libros, ya sea en el seno de la familia o en una biblioteca.</w:t>
      </w:r>
    </w:p>
    <w:p w:rsidR="008C613B" w:rsidRDefault="008C613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933FC6" w:rsidRDefault="00933FC6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a) La lengua fáctica: Esta carece de sentido cuando la transcribimos, no compartimos la situación en forma de dialogo, en el que parte del sentido reside en el lenguaje y otra en la situación.</w:t>
      </w:r>
    </w:p>
    <w:p w:rsidR="00933FC6" w:rsidRPr="008C613B" w:rsidRDefault="00933FC6" w:rsidP="008C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b) La lengua de relato:</w:t>
      </w:r>
      <w:r w:rsidR="005F3446">
        <w:rPr>
          <w:rFonts w:ascii="Arial" w:eastAsia="Times New Roman" w:hAnsi="Arial" w:cs="Arial"/>
          <w:sz w:val="24"/>
          <w:szCs w:val="24"/>
          <w:lang w:eastAsia="es-MX"/>
        </w:rPr>
        <w:t xml:space="preserve"> Es transmitida (transcrita o grabada) de manera que conserve el sentido del discurso emitido que está limitado en el tiempo y su principio conduce a un fin.</w:t>
      </w:r>
    </w:p>
    <w:p w:rsidR="008D5D2B" w:rsidRDefault="008D5D2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D5D2B" w:rsidRDefault="008D5D2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D5D2B" w:rsidRDefault="008D5D2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D5D2B" w:rsidRDefault="008D5D2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D5D2B" w:rsidRDefault="008D5D2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C613B" w:rsidRDefault="008C613B" w:rsidP="008C61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lastRenderedPageBreak/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:rsidR="008D5D2B" w:rsidRPr="00C45D28" w:rsidRDefault="00C45D28" w:rsidP="008D5D2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45D28">
        <w:rPr>
          <w:rFonts w:ascii="Arial" w:eastAsia="Times New Roman" w:hAnsi="Arial" w:cs="Arial"/>
          <w:sz w:val="24"/>
          <w:szCs w:val="24"/>
          <w:lang w:eastAsia="es-MX"/>
        </w:rPr>
        <w:t>Es un lenguaje que explica más a detalle lo sucedido.</w:t>
      </w:r>
    </w:p>
    <w:p w:rsidR="00C45D28" w:rsidRPr="00C45D28" w:rsidRDefault="00C45D28" w:rsidP="008D5D2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45D28">
        <w:rPr>
          <w:rFonts w:ascii="Arial" w:eastAsia="Times New Roman" w:hAnsi="Arial" w:cs="Arial"/>
          <w:sz w:val="24"/>
          <w:szCs w:val="24"/>
          <w:lang w:eastAsia="es-MX"/>
        </w:rPr>
        <w:t>Genera interés y curiosidad por leer y finalizar el texto.</w:t>
      </w:r>
    </w:p>
    <w:p w:rsidR="00C45D28" w:rsidRPr="00C45D28" w:rsidRDefault="00C45D28" w:rsidP="008D5D2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45D28">
        <w:rPr>
          <w:rFonts w:ascii="Arial" w:eastAsia="Times New Roman" w:hAnsi="Arial" w:cs="Arial"/>
          <w:sz w:val="24"/>
          <w:szCs w:val="24"/>
          <w:lang w:eastAsia="es-MX"/>
        </w:rPr>
        <w:t>Describe el espacio y el tiempo de los hechos.</w:t>
      </w:r>
    </w:p>
    <w:p w:rsidR="00C45D28" w:rsidRPr="00C45D28" w:rsidRDefault="00C45D28" w:rsidP="008D5D2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45D28">
        <w:rPr>
          <w:rFonts w:ascii="Arial" w:eastAsia="Times New Roman" w:hAnsi="Arial" w:cs="Arial"/>
          <w:sz w:val="24"/>
          <w:szCs w:val="24"/>
          <w:lang w:eastAsia="es-MX"/>
        </w:rPr>
        <w:t>Es un relato atractivo.</w:t>
      </w:r>
    </w:p>
    <w:p w:rsidR="00C45D28" w:rsidRPr="00C45D28" w:rsidRDefault="00C45D28" w:rsidP="008D5D2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45D28">
        <w:rPr>
          <w:rFonts w:ascii="Arial" w:eastAsia="Times New Roman" w:hAnsi="Arial" w:cs="Arial"/>
          <w:sz w:val="24"/>
          <w:szCs w:val="24"/>
          <w:lang w:eastAsia="es-MX"/>
        </w:rPr>
        <w:t>Su estructura tiene más sentido y le da ritmo a la historia.</w:t>
      </w:r>
    </w:p>
    <w:p w:rsidR="008C613B" w:rsidRPr="008C613B" w:rsidRDefault="008C613B" w:rsidP="008C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C613B">
        <w:rPr>
          <w:rFonts w:ascii="Arial" w:eastAsia="Times New Roman" w:hAnsi="Arial" w:cs="Arial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  <w:r w:rsidR="0015546E">
        <w:rPr>
          <w:rFonts w:ascii="Arial" w:eastAsia="Times New Roman" w:hAnsi="Arial" w:cs="Arial"/>
          <w:sz w:val="24"/>
          <w:szCs w:val="24"/>
          <w:lang w:eastAsia="es-MX"/>
        </w:rPr>
        <w:t>es preocupante la relativa ausencia de formas de relato en los intercambios orales en las familias con dificultades; pero gracias al apetito de los bebes por los cuentos, leerles en voz alta puede compensar esa deficiencia.</w:t>
      </w:r>
      <w:bookmarkStart w:id="0" w:name="_GoBack"/>
      <w:bookmarkEnd w:id="0"/>
    </w:p>
    <w:p w:rsidR="00866FEF" w:rsidRDefault="00866FEF"/>
    <w:sectPr w:rsidR="00866F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A7" w:rsidRDefault="00E978A7" w:rsidP="008C613B">
      <w:pPr>
        <w:spacing w:after="0" w:line="240" w:lineRule="auto"/>
      </w:pPr>
      <w:r>
        <w:separator/>
      </w:r>
    </w:p>
  </w:endnote>
  <w:endnote w:type="continuationSeparator" w:id="0">
    <w:p w:rsidR="00E978A7" w:rsidRDefault="00E978A7" w:rsidP="008C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A7" w:rsidRDefault="00E978A7" w:rsidP="008C613B">
      <w:pPr>
        <w:spacing w:after="0" w:line="240" w:lineRule="auto"/>
      </w:pPr>
      <w:r>
        <w:separator/>
      </w:r>
    </w:p>
  </w:footnote>
  <w:footnote w:type="continuationSeparator" w:id="0">
    <w:p w:rsidR="00E978A7" w:rsidRDefault="00E978A7" w:rsidP="008C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3B" w:rsidRDefault="008C613B">
    <w:pPr>
      <w:pStyle w:val="Encabezado"/>
    </w:pPr>
    <w:r>
      <w:t>DANIELA VELAZQUEZ DIAZ #19</w:t>
    </w:r>
  </w:p>
  <w:p w:rsidR="008C613B" w:rsidRDefault="008C613B">
    <w:pPr>
      <w:pStyle w:val="Encabezado"/>
    </w:pPr>
    <w: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77424"/>
    <w:multiLevelType w:val="hybridMultilevel"/>
    <w:tmpl w:val="D6FE83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3B"/>
    <w:rsid w:val="0015546E"/>
    <w:rsid w:val="001A437B"/>
    <w:rsid w:val="00365278"/>
    <w:rsid w:val="003A52A9"/>
    <w:rsid w:val="005F3446"/>
    <w:rsid w:val="00866FEF"/>
    <w:rsid w:val="008C613B"/>
    <w:rsid w:val="008D5D2B"/>
    <w:rsid w:val="00933FC6"/>
    <w:rsid w:val="009B60C6"/>
    <w:rsid w:val="009E58DE"/>
    <w:rsid w:val="00C45D28"/>
    <w:rsid w:val="00DE06F4"/>
    <w:rsid w:val="00E978A7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2E9A2-2024-4442-914B-57D838E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13B"/>
  </w:style>
  <w:style w:type="paragraph" w:styleId="Piedepgina">
    <w:name w:val="footer"/>
    <w:basedOn w:val="Normal"/>
    <w:link w:val="PiedepginaCar"/>
    <w:uiPriority w:val="99"/>
    <w:unhideWhenUsed/>
    <w:rsid w:val="008C6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13B"/>
  </w:style>
  <w:style w:type="paragraph" w:styleId="Prrafodelista">
    <w:name w:val="List Paragraph"/>
    <w:basedOn w:val="Normal"/>
    <w:uiPriority w:val="34"/>
    <w:qFormat/>
    <w:rsid w:val="008D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2021-03-19T15:18:00Z</dcterms:created>
  <dcterms:modified xsi:type="dcterms:W3CDTF">2021-03-19T21:18:00Z</dcterms:modified>
</cp:coreProperties>
</file>