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87B5" w14:textId="77777777" w:rsidR="00F10183" w:rsidRPr="00026796" w:rsidRDefault="00F10183" w:rsidP="00F1018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267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SESIÓN 6. LIBROS Y LECTURA: POR QUÉ COMENZAR CON LOS MÁS PEQUEÑOS (1ª parte)</w:t>
      </w:r>
    </w:p>
    <w:p w14:paraId="4DA1F78D" w14:textId="4DFEF98A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49B8024B" w14:textId="5467C027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Cuando se trata de la práctica cultural de leerles libros.</w:t>
      </w:r>
    </w:p>
    <w:p w14:paraId="4EE0D8C5" w14:textId="2B437D06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57201563" w14:textId="4BB8CA59" w:rsidR="00F10183" w:rsidRPr="00026796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Tienen un apetito y un interés activos por la lengua escrita, mismo que acompaña sus adquisiciones de habilidades orales.</w:t>
      </w:r>
    </w:p>
    <w:p w14:paraId="22E8E9EA" w14:textId="0B378EF4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 3.- Estudios realizados mostraron que todos los niños que habían aprendido a leer tempranamente habían estado…</w:t>
      </w:r>
    </w:p>
    <w:p w14:paraId="6D73D937" w14:textId="390BA60F" w:rsidR="00F10183" w:rsidRPr="00026796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En contacto con lo escrito y los libros, ya sea en el seno de su familia o en una biblioteca.</w:t>
      </w:r>
    </w:p>
    <w:p w14:paraId="5C628282" w14:textId="0EEE5D53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4.- Habitualmente usamos dos formas de lenguaje oral: el fáctico y el de relato. ¿Cuál es la diferencia entre ambas? </w:t>
      </w:r>
    </w:p>
    <w:p w14:paraId="697F04C1" w14:textId="15133148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La lengua fáctica acompaña las situaciones vividas en la que una parte del sentido reside en el lenguaje y otra en la situación que completa el sentido del discurso emitido</w:t>
      </w:r>
      <w:r w:rsidRPr="00026796">
        <w:rPr>
          <w:rFonts w:ascii="Arial" w:eastAsia="Times New Roman" w:hAnsi="Arial" w:cs="Arial"/>
          <w:color w:val="000000"/>
          <w:lang w:eastAsia="es-MX"/>
        </w:rPr>
        <w:t>.</w:t>
      </w:r>
    </w:p>
    <w:p w14:paraId="1C564C22" w14:textId="2D1997A3" w:rsidR="00F10183" w:rsidRPr="00026796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 xml:space="preserve">La lengua de relato: Todo el sentido se incluye dentro del mismo discurso. -para ser más fácilmente transmitible, el relato o historia </w:t>
      </w:r>
      <w:proofErr w:type="spellStart"/>
      <w:r w:rsidRPr="00026796">
        <w:rPr>
          <w:rFonts w:ascii="Arial" w:eastAsia="Times New Roman" w:hAnsi="Arial" w:cs="Arial"/>
          <w:color w:val="002060"/>
          <w:lang w:eastAsia="es-MX"/>
        </w:rPr>
        <w:t>esta</w:t>
      </w:r>
      <w:proofErr w:type="spellEnd"/>
      <w:r w:rsidRPr="00026796">
        <w:rPr>
          <w:rFonts w:ascii="Arial" w:eastAsia="Times New Roman" w:hAnsi="Arial" w:cs="Arial"/>
          <w:color w:val="002060"/>
          <w:lang w:eastAsia="es-MX"/>
        </w:rPr>
        <w:t xml:space="preserve"> limitado en el tiempo y su principio conduce al fin.</w:t>
      </w:r>
    </w:p>
    <w:p w14:paraId="4A35A086" w14:textId="1B5B6CA0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1D62E9AE" w14:textId="4464E48A" w:rsidR="00B16A69" w:rsidRPr="00026796" w:rsidRDefault="00B16A69" w:rsidP="0002679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Esta limitado en el tiempo y su principio conduce al fin.</w:t>
      </w:r>
    </w:p>
    <w:p w14:paraId="543F13DC" w14:textId="04CDFB02" w:rsidR="00B16A69" w:rsidRPr="00026796" w:rsidRDefault="00B16A69" w:rsidP="0002679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Se estructura alternando pasajes que dan sentido al discurso con otros que contienen elementos que dan ritmo a la historia.</w:t>
      </w:r>
    </w:p>
    <w:p w14:paraId="1BAFAD33" w14:textId="3E621532" w:rsidR="00B16A69" w:rsidRPr="00026796" w:rsidRDefault="00B16A69" w:rsidP="0002679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lang w:eastAsia="es-MX"/>
        </w:rPr>
      </w:pPr>
      <w:r w:rsidRPr="00026796">
        <w:rPr>
          <w:rFonts w:ascii="Arial" w:eastAsia="Times New Roman" w:hAnsi="Arial" w:cs="Arial"/>
          <w:color w:val="002060"/>
          <w:lang w:eastAsia="es-MX"/>
        </w:rPr>
        <w:t>Cualidad estética o atractivo de un retrato que facilita su transmisión.</w:t>
      </w:r>
    </w:p>
    <w:p w14:paraId="065C12B8" w14:textId="04F2AEB9" w:rsidR="00F10183" w:rsidRPr="00026796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s-MX"/>
        </w:rPr>
      </w:pPr>
      <w:r w:rsidRPr="00026796">
        <w:rPr>
          <w:rFonts w:ascii="Arial" w:eastAsia="Times New Roman" w:hAnsi="Arial" w:cs="Arial"/>
          <w:color w:val="000000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6D259352" w14:textId="210B9A8B" w:rsidR="00B16A69" w:rsidRPr="00026796" w:rsidRDefault="00026796" w:rsidP="000267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lang w:eastAsia="es-MX"/>
        </w:rPr>
      </w:pPr>
      <w:r>
        <w:rPr>
          <w:rFonts w:ascii="Verdana" w:eastAsia="Times New Roman" w:hAnsi="Verdana" w:cs="Times New Roman"/>
          <w:color w:val="002060"/>
          <w:lang w:eastAsia="es-MX"/>
        </w:rPr>
        <w:t xml:space="preserve">Se diferencia </w:t>
      </w:r>
      <w:r w:rsidR="00B16A69" w:rsidRPr="00026796">
        <w:rPr>
          <w:rFonts w:ascii="Verdana" w:eastAsia="Times New Roman" w:hAnsi="Verdana" w:cs="Times New Roman"/>
          <w:color w:val="002060"/>
          <w:lang w:eastAsia="es-MX"/>
        </w:rPr>
        <w:t>formas de relato en los intercambios orales.</w:t>
      </w:r>
    </w:p>
    <w:p w14:paraId="2EB6B860" w14:textId="77777777" w:rsidR="00F10183" w:rsidRDefault="00F10183"/>
    <w:sectPr w:rsidR="00F10183" w:rsidSect="00026796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0C6D" w14:textId="77777777" w:rsidR="00D0103B" w:rsidRDefault="00D0103B" w:rsidP="00026796">
      <w:pPr>
        <w:spacing w:after="0" w:line="240" w:lineRule="auto"/>
      </w:pPr>
      <w:r>
        <w:separator/>
      </w:r>
    </w:p>
  </w:endnote>
  <w:endnote w:type="continuationSeparator" w:id="0">
    <w:p w14:paraId="2A2206F2" w14:textId="77777777" w:rsidR="00D0103B" w:rsidRDefault="00D0103B" w:rsidP="0002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E5F1" w14:textId="77777777" w:rsidR="00D0103B" w:rsidRDefault="00D0103B" w:rsidP="00026796">
      <w:pPr>
        <w:spacing w:after="0" w:line="240" w:lineRule="auto"/>
      </w:pPr>
      <w:r>
        <w:separator/>
      </w:r>
    </w:p>
  </w:footnote>
  <w:footnote w:type="continuationSeparator" w:id="0">
    <w:p w14:paraId="2941FBD2" w14:textId="77777777" w:rsidR="00D0103B" w:rsidRDefault="00D0103B" w:rsidP="0002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7C2" w14:textId="4D00C1FD" w:rsidR="00026796" w:rsidRDefault="00026796">
    <w:pPr>
      <w:pStyle w:val="Encabezado"/>
    </w:pPr>
    <w:r>
      <w:t>Yenifer cortez Olguin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2777A"/>
    <w:multiLevelType w:val="hybridMultilevel"/>
    <w:tmpl w:val="23C24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3"/>
    <w:rsid w:val="00026796"/>
    <w:rsid w:val="000F7989"/>
    <w:rsid w:val="009867C3"/>
    <w:rsid w:val="00B16A69"/>
    <w:rsid w:val="00CF1C09"/>
    <w:rsid w:val="00D0103B"/>
    <w:rsid w:val="00F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0AE8"/>
  <w15:chartTrackingRefBased/>
  <w15:docId w15:val="{1866BE2B-E99D-45CE-89FA-C07ADD8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0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1018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796"/>
  </w:style>
  <w:style w:type="paragraph" w:styleId="Piedepgina">
    <w:name w:val="footer"/>
    <w:basedOn w:val="Normal"/>
    <w:link w:val="PiedepginaCar"/>
    <w:uiPriority w:val="99"/>
    <w:unhideWhenUsed/>
    <w:rsid w:val="0002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796"/>
  </w:style>
  <w:style w:type="paragraph" w:styleId="Prrafodelista">
    <w:name w:val="List Paragraph"/>
    <w:basedOn w:val="Normal"/>
    <w:uiPriority w:val="34"/>
    <w:qFormat/>
    <w:rsid w:val="0002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yenifer cortez</cp:lastModifiedBy>
  <cp:revision>2</cp:revision>
  <dcterms:created xsi:type="dcterms:W3CDTF">2021-03-20T04:54:00Z</dcterms:created>
  <dcterms:modified xsi:type="dcterms:W3CDTF">2021-03-20T04:54:00Z</dcterms:modified>
</cp:coreProperties>
</file>