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5A" w:rsidRPr="0020718E" w:rsidRDefault="004D1A5A" w:rsidP="004D1A5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4D1A5A" w:rsidRPr="00723D0E" w:rsidRDefault="004D1A5A" w:rsidP="004D1A5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4D1A5A" w:rsidRPr="00723D0E" w:rsidRDefault="004D1A5A" w:rsidP="004D1A5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4D1A5A" w:rsidRPr="00723D0E" w:rsidRDefault="004D1A5A" w:rsidP="004D1A5A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9AEA959" wp14:editId="4CA387A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A5A" w:rsidRPr="00723D0E" w:rsidRDefault="004D1A5A" w:rsidP="004D1A5A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1A5A" w:rsidRDefault="004D1A5A" w:rsidP="004D1A5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4D1A5A" w:rsidRDefault="004D1A5A" w:rsidP="004D1A5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4D1A5A" w:rsidRPr="00723D0E" w:rsidRDefault="004D1A5A" w:rsidP="004D1A5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 w:rsidR="00F67102">
        <w:rPr>
          <w:rFonts w:ascii="Times New Roman" w:hAnsi="Times New Roman" w:cs="Times New Roman"/>
          <w:sz w:val="32"/>
          <w:szCs w:val="32"/>
        </w:rPr>
        <w:t xml:space="preserve">Libros y lectura: </w:t>
      </w:r>
      <w:r w:rsidR="00057FB0">
        <w:rPr>
          <w:rFonts w:ascii="Times New Roman" w:hAnsi="Times New Roman" w:cs="Times New Roman"/>
          <w:sz w:val="32"/>
          <w:szCs w:val="32"/>
        </w:rPr>
        <w:t>¿</w:t>
      </w:r>
      <w:r w:rsidR="00F67102">
        <w:rPr>
          <w:rFonts w:ascii="Times New Roman" w:hAnsi="Times New Roman" w:cs="Times New Roman"/>
          <w:sz w:val="32"/>
          <w:szCs w:val="32"/>
        </w:rPr>
        <w:t>Por qué comenzar con los más pequeños</w:t>
      </w:r>
      <w:r w:rsidR="00057FB0">
        <w:rPr>
          <w:rFonts w:ascii="Times New Roman" w:hAnsi="Times New Roman" w:cs="Times New Roman"/>
          <w:sz w:val="32"/>
          <w:szCs w:val="32"/>
        </w:rPr>
        <w:t>?</w:t>
      </w:r>
      <w:bookmarkStart w:id="0" w:name="_GoBack"/>
      <w:bookmarkEnd w:id="0"/>
      <w:r w:rsidRPr="00723D0E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4D1A5A" w:rsidRPr="00723D0E" w:rsidRDefault="004D1A5A" w:rsidP="004D1A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4D1A5A" w:rsidRPr="00723D0E" w:rsidRDefault="004D1A5A" w:rsidP="004D1A5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4D1A5A" w:rsidRPr="00DE60C1" w:rsidRDefault="004D1A5A" w:rsidP="004D1A5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4D1A5A" w:rsidRPr="00DE60C1" w:rsidRDefault="004D1A5A" w:rsidP="004D1A5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4D1A5A" w:rsidRPr="00723D0E" w:rsidRDefault="004D1A5A" w:rsidP="004D1A5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1A5A" w:rsidRDefault="004D1A5A" w:rsidP="004D1A5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Pr="0020718E">
        <w:rPr>
          <w:rFonts w:ascii="Times New Roman" w:hAnsi="Times New Roman" w:cs="Times New Roman"/>
          <w:sz w:val="32"/>
          <w:szCs w:val="32"/>
        </w:rPr>
        <w:t xml:space="preserve"> de marzo de 2021. </w:t>
      </w:r>
    </w:p>
    <w:p w:rsidR="004D1A5A" w:rsidRDefault="004D1A5A" w:rsidP="004D1A5A"/>
    <w:p w:rsidR="00F50731" w:rsidRDefault="00F50731" w:rsidP="004D1A5A"/>
    <w:p w:rsidR="004D1A5A" w:rsidRDefault="004D1A5A" w:rsidP="004D1A5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lastRenderedPageBreak/>
        <w:t>Cada niño, al nacer, es diferente de los demás. Las diferencias en sus primeras etapas de desarrollo no pueden atribuirse a su pertenencia a cierta clase social. Sin embargo, puede haber una gran desigualda</w:t>
      </w:r>
      <w:r>
        <w:rPr>
          <w:rFonts w:ascii="Times New Roman" w:hAnsi="Times New Roman" w:cs="Times New Roman"/>
          <w:sz w:val="28"/>
          <w:szCs w:val="28"/>
        </w:rPr>
        <w:t xml:space="preserve">d entre los </w:t>
      </w:r>
      <w:r w:rsidR="00D46FDB">
        <w:rPr>
          <w:rFonts w:ascii="Times New Roman" w:hAnsi="Times New Roman" w:cs="Times New Roman"/>
          <w:sz w:val="28"/>
          <w:szCs w:val="28"/>
        </w:rPr>
        <w:t>bebé</w:t>
      </w:r>
      <w:r w:rsidR="00D46FDB" w:rsidRPr="004D1A5A">
        <w:rPr>
          <w:rFonts w:ascii="Times New Roman" w:hAnsi="Times New Roman" w:cs="Times New Roman"/>
          <w:sz w:val="28"/>
          <w:szCs w:val="28"/>
        </w:rPr>
        <w:t>s</w:t>
      </w:r>
      <w:r w:rsidRPr="004D1A5A">
        <w:rPr>
          <w:rFonts w:ascii="Times New Roman" w:hAnsi="Times New Roman" w:cs="Times New Roman"/>
          <w:sz w:val="28"/>
          <w:szCs w:val="28"/>
        </w:rPr>
        <w:t xml:space="preserve">, particularmente en… </w:t>
      </w:r>
      <w:r w:rsidR="00A44EAF">
        <w:rPr>
          <w:rFonts w:ascii="Times New Roman" w:hAnsi="Times New Roman" w:cs="Times New Roman"/>
          <w:sz w:val="28"/>
          <w:szCs w:val="28"/>
        </w:rPr>
        <w:t xml:space="preserve">la </w:t>
      </w:r>
      <w:r w:rsidR="006D7D64">
        <w:rPr>
          <w:rFonts w:ascii="Times New Roman" w:hAnsi="Times New Roman" w:cs="Times New Roman"/>
          <w:sz w:val="28"/>
          <w:szCs w:val="28"/>
        </w:rPr>
        <w:t>práctica</w:t>
      </w:r>
      <w:r w:rsidR="00A44EAF">
        <w:rPr>
          <w:rFonts w:ascii="Times New Roman" w:hAnsi="Times New Roman" w:cs="Times New Roman"/>
          <w:sz w:val="28"/>
          <w:szCs w:val="28"/>
        </w:rPr>
        <w:t xml:space="preserve"> cultural que se manifiesta a través de la acción de leerles libros. </w:t>
      </w:r>
    </w:p>
    <w:p w:rsidR="00A44EAF" w:rsidRPr="00A44EAF" w:rsidRDefault="00A44EAF" w:rsidP="00A44EA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D1A5A" w:rsidRPr="006D7D64" w:rsidRDefault="004D1A5A" w:rsidP="006D7D6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El propósito de ACCES es conducir animaciones de la lectura para </w:t>
      </w:r>
      <w:r w:rsidR="00D46FDB">
        <w:rPr>
          <w:rFonts w:ascii="Times New Roman" w:hAnsi="Times New Roman" w:cs="Times New Roman"/>
          <w:sz w:val="28"/>
          <w:szCs w:val="28"/>
        </w:rPr>
        <w:t>bebés</w:t>
      </w:r>
      <w:r>
        <w:rPr>
          <w:rFonts w:ascii="Times New Roman" w:hAnsi="Times New Roman" w:cs="Times New Roman"/>
          <w:sz w:val="28"/>
          <w:szCs w:val="28"/>
        </w:rPr>
        <w:t xml:space="preserve"> en bibliotecas y servicios para la primera infancia, porque se demostró que los niños en su tercer año de vida…</w:t>
      </w:r>
      <w:r w:rsidR="00A44EAF">
        <w:rPr>
          <w:rFonts w:ascii="Times New Roman" w:hAnsi="Times New Roman" w:cs="Times New Roman"/>
          <w:sz w:val="28"/>
          <w:szCs w:val="28"/>
        </w:rPr>
        <w:t xml:space="preserve"> </w:t>
      </w:r>
      <w:r w:rsidR="00A44EAF" w:rsidRPr="006D7D64">
        <w:rPr>
          <w:rFonts w:ascii="Times New Roman" w:hAnsi="Times New Roman" w:cs="Times New Roman"/>
          <w:sz w:val="28"/>
          <w:szCs w:val="28"/>
        </w:rPr>
        <w:t xml:space="preserve">tienen un apetito e interés por la lengua escrita, mismo que acompaña sus habilidades orales, con progresiones distintas. </w:t>
      </w:r>
    </w:p>
    <w:p w:rsidR="004D1A5A" w:rsidRPr="004D1A5A" w:rsidRDefault="004D1A5A" w:rsidP="004D1A5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4D1A5A" w:rsidRDefault="004D1A5A" w:rsidP="004D1A5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Estudios realizados mostraron que todos los niños que habían aprendido a leer tempranamente habían estado…</w:t>
      </w:r>
      <w:r w:rsidR="00A44EAF">
        <w:rPr>
          <w:rFonts w:ascii="Times New Roman" w:hAnsi="Times New Roman" w:cs="Times New Roman"/>
          <w:sz w:val="28"/>
          <w:szCs w:val="28"/>
        </w:rPr>
        <w:t xml:space="preserve"> en contacto con lo escrito y los libros, ya sea en el seno de la familia o en una biblioteca. </w:t>
      </w:r>
    </w:p>
    <w:p w:rsidR="004D1A5A" w:rsidRPr="004D1A5A" w:rsidRDefault="004D1A5A" w:rsidP="004D1A5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44EAF" w:rsidRPr="00A44EAF" w:rsidRDefault="004D1A5A" w:rsidP="00A44EA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Habitualmente usamos dos formas de lenguaje oral: el </w:t>
      </w:r>
      <w:r w:rsidR="00D46FDB">
        <w:rPr>
          <w:rFonts w:ascii="Times New Roman" w:hAnsi="Times New Roman" w:cs="Times New Roman"/>
          <w:sz w:val="28"/>
          <w:szCs w:val="28"/>
        </w:rPr>
        <w:t>fáctico</w:t>
      </w:r>
      <w:r>
        <w:rPr>
          <w:rFonts w:ascii="Times New Roman" w:hAnsi="Times New Roman" w:cs="Times New Roman"/>
          <w:sz w:val="28"/>
          <w:szCs w:val="28"/>
        </w:rPr>
        <w:t xml:space="preserve"> y el de relato. ¿Cuál es la diferencia entre ambas?</w:t>
      </w:r>
    </w:p>
    <w:p w:rsidR="00A44EAF" w:rsidRPr="00A44EAF" w:rsidRDefault="004D1A5A" w:rsidP="00A44EA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lengua fáctica: </w:t>
      </w:r>
      <w:r w:rsidR="00A44EAF">
        <w:rPr>
          <w:rFonts w:ascii="Times New Roman" w:hAnsi="Times New Roman" w:cs="Times New Roman"/>
          <w:sz w:val="28"/>
          <w:szCs w:val="28"/>
        </w:rPr>
        <w:t xml:space="preserve">Carece de sentido debido a que el lector no se encuentra inmerso en la situación que es descrita en el dialogo. </w:t>
      </w:r>
    </w:p>
    <w:p w:rsidR="004D1A5A" w:rsidRDefault="004D1A5A" w:rsidP="004D1A5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lengua de relato: </w:t>
      </w:r>
      <w:r w:rsidR="00A44EAF">
        <w:rPr>
          <w:rFonts w:ascii="Times New Roman" w:hAnsi="Times New Roman" w:cs="Times New Roman"/>
          <w:sz w:val="28"/>
          <w:szCs w:val="28"/>
        </w:rPr>
        <w:t xml:space="preserve">Conserva totalmente el sentido, contando además con un limitante del tiempo y del principio al fin. </w:t>
      </w:r>
    </w:p>
    <w:p w:rsidR="004D1A5A" w:rsidRDefault="004D1A5A" w:rsidP="004D1A5A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B72580" w:rsidRDefault="00B72580" w:rsidP="00B725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ha demostrado que en las familias </w:t>
      </w:r>
      <w:r w:rsidR="00D46FDB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pobres o en situaciones difíciles no se utiliza con los niños la forma del “lenguaje de relato”; y que son justamente los niños provenientes de esos entornos con los que con mayor frecuencia experimentan fracaso en su aprendizaje escolar. Usando los ejemplos del lenguaje </w:t>
      </w:r>
      <w:r w:rsidR="00D46FDB">
        <w:rPr>
          <w:rFonts w:ascii="Times New Roman" w:hAnsi="Times New Roman" w:cs="Times New Roman"/>
          <w:sz w:val="28"/>
          <w:szCs w:val="28"/>
        </w:rPr>
        <w:t>fáctico</w:t>
      </w:r>
      <w:r>
        <w:rPr>
          <w:rFonts w:ascii="Times New Roman" w:hAnsi="Times New Roman" w:cs="Times New Roman"/>
          <w:sz w:val="28"/>
          <w:szCs w:val="28"/>
        </w:rPr>
        <w:t xml:space="preserve"> y de relato tomados del libro “Me vale madre”, del aclamado escritor Humberto Valdez </w:t>
      </w:r>
      <w:r w:rsidR="00D46FDB">
        <w:rPr>
          <w:rFonts w:ascii="Times New Roman" w:hAnsi="Times New Roman" w:cs="Times New Roman"/>
          <w:sz w:val="28"/>
          <w:szCs w:val="28"/>
        </w:rPr>
        <w:t>Sánchez</w:t>
      </w:r>
      <w:r>
        <w:rPr>
          <w:rFonts w:ascii="Times New Roman" w:hAnsi="Times New Roman" w:cs="Times New Roman"/>
          <w:sz w:val="28"/>
          <w:szCs w:val="28"/>
        </w:rPr>
        <w:t xml:space="preserve">, escribe cinco ventajas que tiene el lenguaje de relato en el aprendizaje de la lectura. </w:t>
      </w:r>
    </w:p>
    <w:p w:rsidR="00A44EAF" w:rsidRDefault="006D7D64" w:rsidP="00B7258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Adquisición</w:t>
      </w:r>
      <w:r w:rsidR="00A44EAF">
        <w:rPr>
          <w:rFonts w:ascii="Times New Roman" w:hAnsi="Times New Roman" w:cs="Times New Roman"/>
          <w:sz w:val="28"/>
          <w:szCs w:val="28"/>
        </w:rPr>
        <w:t xml:space="preserve"> de lenguaje formal. </w:t>
      </w:r>
    </w:p>
    <w:p w:rsidR="00A44EAF" w:rsidRDefault="00A44EAF" w:rsidP="00B7258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Propicia la oportunidad de desarrollar mejor la comprensión lectora. </w:t>
      </w:r>
    </w:p>
    <w:p w:rsidR="00A44EAF" w:rsidRDefault="00A44EAF" w:rsidP="00B7258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logra percibir el contexto en el cual se desenvuelve el relato. </w:t>
      </w:r>
    </w:p>
    <w:p w:rsidR="00A44EAF" w:rsidRDefault="00A44EAF" w:rsidP="00B7258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Enriqueces tus conocimientos. </w:t>
      </w:r>
    </w:p>
    <w:p w:rsidR="00B72580" w:rsidRPr="006D7D64" w:rsidRDefault="006D7D64" w:rsidP="006D7D6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Aprendes de expresarte de manera correcta. </w:t>
      </w:r>
      <w:r w:rsidR="00B72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72580" w:rsidRDefault="00B72580" w:rsidP="00B7258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Las investigaciones sobre el desarrollo de la psique del niño destacan la importancia de colmar </w:t>
      </w:r>
      <w:r w:rsidR="00D46FDB">
        <w:rPr>
          <w:rFonts w:ascii="Times New Roman" w:hAnsi="Times New Roman" w:cs="Times New Roman"/>
          <w:sz w:val="28"/>
          <w:szCs w:val="28"/>
        </w:rPr>
        <w:t xml:space="preserve">el apetito de los bebés por las canciones de cuna, las rimas y los cuentos para que adquieran la lengua y la escritura. Porque… </w:t>
      </w:r>
      <w:r w:rsidR="006D7D64">
        <w:rPr>
          <w:rFonts w:ascii="Times New Roman" w:hAnsi="Times New Roman" w:cs="Times New Roman"/>
          <w:sz w:val="28"/>
          <w:szCs w:val="28"/>
        </w:rPr>
        <w:t xml:space="preserve">durante ese proceso el pensamiento de cierta manera se está estructurando, permitiendo que el niño perciba ritmos y repeticiones, y así responda a estímulos mediante sonrisas y balbuceos.  </w:t>
      </w:r>
    </w:p>
    <w:p w:rsidR="00D46FDB" w:rsidRPr="00B72580" w:rsidRDefault="00D46FDB" w:rsidP="00D46FDB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D46FDB" w:rsidRPr="00B72580" w:rsidSect="004D1A5A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E4"/>
      </v:shape>
    </w:pict>
  </w:numPicBullet>
  <w:abstractNum w:abstractNumId="0" w15:restartNumberingAfterBreak="0">
    <w:nsid w:val="0DA809F6"/>
    <w:multiLevelType w:val="hybridMultilevel"/>
    <w:tmpl w:val="9F400B94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E52682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4F55"/>
    <w:multiLevelType w:val="hybridMultilevel"/>
    <w:tmpl w:val="747EA168"/>
    <w:lvl w:ilvl="0" w:tplc="2F1E1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52E0"/>
    <w:multiLevelType w:val="hybridMultilevel"/>
    <w:tmpl w:val="47724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395E98"/>
    <w:multiLevelType w:val="hybridMultilevel"/>
    <w:tmpl w:val="327073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5A"/>
    <w:rsid w:val="00057FB0"/>
    <w:rsid w:val="004D1A5A"/>
    <w:rsid w:val="006D7D64"/>
    <w:rsid w:val="00A44EAF"/>
    <w:rsid w:val="00B72580"/>
    <w:rsid w:val="00D46FDB"/>
    <w:rsid w:val="00F50731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893B6C"/>
  <w15:chartTrackingRefBased/>
  <w15:docId w15:val="{F60D2F1A-7F36-42E4-B385-6CC8574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4</cp:revision>
  <dcterms:created xsi:type="dcterms:W3CDTF">2021-03-16T18:20:00Z</dcterms:created>
  <dcterms:modified xsi:type="dcterms:W3CDTF">2021-03-19T23:53:00Z</dcterms:modified>
</cp:coreProperties>
</file>