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5C0255A" wp14:editId="4765C4B0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3736D1" w:rsidRPr="005A6DDA" w:rsidRDefault="003736D1" w:rsidP="003736D1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  <w:r w:rsidR="005A597C">
        <w:rPr>
          <w:rFonts w:ascii="Arial" w:hAnsi="Arial" w:cs="Arial"/>
          <w:sz w:val="24"/>
          <w:lang w:val="es-ES"/>
        </w:rPr>
        <w:t>SESIÓN 8</w:t>
      </w:r>
      <w:r w:rsidRPr="007E6B4A">
        <w:rPr>
          <w:rFonts w:ascii="Arial" w:hAnsi="Arial" w:cs="Arial"/>
          <w:sz w:val="24"/>
          <w:lang w:val="es-ES"/>
        </w:rPr>
        <w:t>. LIBROS Y LECTURA: POR QUÉ COMENZAR CON LOS MÁS PEQUEÑOS (</w:t>
      </w:r>
      <w:r>
        <w:rPr>
          <w:rFonts w:ascii="Arial" w:hAnsi="Arial" w:cs="Arial"/>
          <w:color w:val="000000"/>
        </w:rPr>
        <w:t>2ª parte</w:t>
      </w:r>
      <w:r w:rsidRPr="007E6B4A">
        <w:rPr>
          <w:rFonts w:ascii="Arial" w:hAnsi="Arial" w:cs="Arial"/>
          <w:sz w:val="24"/>
          <w:lang w:val="es-ES"/>
        </w:rPr>
        <w:t>)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3736D1" w:rsidRDefault="003736D1" w:rsidP="003736D1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3736D1" w:rsidRDefault="003736D1" w:rsidP="003736D1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3736D1" w:rsidRDefault="003736D1" w:rsidP="003736D1">
      <w:pPr>
        <w:spacing w:line="360" w:lineRule="auto"/>
        <w:rPr>
          <w:rFonts w:ascii="Arial" w:hAnsi="Arial" w:cs="Arial"/>
          <w:sz w:val="24"/>
          <w:lang w:val="es-ES"/>
        </w:rPr>
      </w:pPr>
    </w:p>
    <w:p w:rsidR="003736D1" w:rsidRDefault="003736D1" w:rsidP="003736D1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Marzo, 2021</w:t>
      </w:r>
    </w:p>
    <w:p w:rsidR="005366DD" w:rsidRDefault="005A597C" w:rsidP="003736D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lastRenderedPageBreak/>
        <w:t>SESIÓN 8</w:t>
      </w:r>
      <w:bookmarkStart w:id="0" w:name="_GoBack"/>
      <w:bookmarkEnd w:id="0"/>
      <w:r w:rsidR="003736D1" w:rsidRPr="003736D1">
        <w:rPr>
          <w:rFonts w:ascii="Arial" w:hAnsi="Arial" w:cs="Arial"/>
          <w:b/>
          <w:sz w:val="24"/>
          <w:lang w:val="es-ES"/>
        </w:rPr>
        <w:t>. LIBROS Y LECTURA: POR QUÉ COMENZAR CON LOS MÁS PEQUEÑOS (</w:t>
      </w:r>
      <w:r w:rsidR="003736D1" w:rsidRPr="003736D1">
        <w:rPr>
          <w:rFonts w:ascii="Arial" w:hAnsi="Arial" w:cs="Arial"/>
          <w:b/>
          <w:color w:val="000000"/>
        </w:rPr>
        <w:t>2ª parte</w:t>
      </w:r>
      <w:r w:rsidR="003736D1" w:rsidRPr="003736D1">
        <w:rPr>
          <w:rFonts w:ascii="Arial" w:hAnsi="Arial" w:cs="Arial"/>
          <w:b/>
          <w:sz w:val="24"/>
          <w:lang w:val="es-ES"/>
        </w:rPr>
        <w:t>)</w:t>
      </w:r>
    </w:p>
    <w:p w:rsidR="003736D1" w:rsidRDefault="003736D1" w:rsidP="005604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736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En el desarrollo del niño y su relación con los libros, ¿por qué es conveniente comenzar con bebés que tienen pocos meses de edad? </w:t>
      </w:r>
    </w:p>
    <w:p w:rsidR="003736D1" w:rsidRPr="003736D1" w:rsidRDefault="003736D1" w:rsidP="00560483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qué en todo el mundo los primeros juegos lingüísticos y los primeros relatos establecen un puente entre placer y realidad.</w:t>
      </w:r>
    </w:p>
    <w:p w:rsidR="003736D1" w:rsidRDefault="003736D1" w:rsidP="005604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736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Resulta de la mayor importancia presentar libros ilustrados a los bebés desde los primeros meses. Su interés por ellos resulta tan evidente y estimulante porque… </w:t>
      </w:r>
    </w:p>
    <w:p w:rsidR="003736D1" w:rsidRPr="003736D1" w:rsidRDefault="003736D1" w:rsidP="00560483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capaces de reconocer los textos o las ilustraciones, las representaciones de los vocablos y los ritmos que utilizan cotidianamente.</w:t>
      </w:r>
    </w:p>
    <w:p w:rsidR="003736D1" w:rsidRDefault="003736D1" w:rsidP="005604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736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Los bebés se apoderan de los libros por sí mismos; quieren elegirlos, y los entregan o los señalan para que se los lean. Es importante reconocer y respetar sus elecciones desde esta temprana edad porque… </w:t>
      </w:r>
    </w:p>
    <w:p w:rsidR="003736D1" w:rsidRPr="003736D1" w:rsidRDefault="000B2EAF" w:rsidP="00560483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Cada niño recorre su propio camino en las historias y debe de tomar sus propias decisiones en los libros que prefiera y sean de su interés.  </w:t>
      </w:r>
    </w:p>
    <w:p w:rsidR="003736D1" w:rsidRDefault="003736D1" w:rsidP="005604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736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Es mucho más fácil y rentable leer dirigiéndose a un solo bebé en un grupo pequeño porque: </w:t>
      </w:r>
    </w:p>
    <w:p w:rsidR="000B2EAF" w:rsidRPr="000B2EAF" w:rsidRDefault="000B2EAF" w:rsidP="00560483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bebes que comienzan a afirmarse eligen historias de manera determinante </w:t>
      </w:r>
    </w:p>
    <w:p w:rsidR="000B2EAF" w:rsidRPr="000B2EAF" w:rsidRDefault="000B2EAF" w:rsidP="00560483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Los otros esperan su turno, escuchan, reaccionan y toman otros libros que pedirán que les cuenten.</w:t>
      </w:r>
    </w:p>
    <w:p w:rsidR="000B2EAF" w:rsidRPr="000B2EAF" w:rsidRDefault="000B2EAF" w:rsidP="00560483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Comprenden sin dificultad esta primera disciplina que se da sin problemas de manera placentera.</w:t>
      </w:r>
    </w:p>
    <w:p w:rsidR="000B2EAF" w:rsidRPr="000B2EAF" w:rsidRDefault="000B2EAF" w:rsidP="00560483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Algunos ríen, y otros se mostraran más temerosos y otros extrovertidos. Verbalizando de distintas maneras. </w:t>
      </w:r>
    </w:p>
    <w:p w:rsidR="000B2EAF" w:rsidRDefault="003736D1" w:rsidP="0056048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3736D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La sed de historias del bebé es muy grande al final de su primer año; se vuelve más exigente y también más interiorizado, con frecuencia también más inquieto. En base al texto, escribe siete oraciones que señalen los aspectos más importantes de su relación con los relatos: </w:t>
      </w:r>
    </w:p>
    <w:p w:rsidR="000B2EAF" w:rsidRPr="000B2EAF" w:rsidRDefault="000B2EAF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Se da cuenta que muchas de las escenas que él se representa mientras no está hablando, tienen un sentido. </w:t>
      </w:r>
    </w:p>
    <w:p w:rsidR="000B2EAF" w:rsidRPr="000B2EAF" w:rsidRDefault="000B2EAF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Escogen relatos a través de su manera de vivir una aventura donde se perderá y encontrara la manera de volver. </w:t>
      </w:r>
    </w:p>
    <w:p w:rsidR="000B2EAF" w:rsidRPr="000B2EAF" w:rsidRDefault="000B2EAF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Sabe diferencias la realidad de la fantasía, le gusta jugar con las dos cosas.</w:t>
      </w:r>
    </w:p>
    <w:p w:rsidR="000B2EAF" w:rsidRPr="000B2EAF" w:rsidRDefault="000B2EAF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Escuchar canciones de cuna, rimas u observar libros ilustrados sigue el desarrollo de miedos y deseos. </w:t>
      </w:r>
    </w:p>
    <w:p w:rsidR="000B2EAF" w:rsidRPr="000B2EAF" w:rsidRDefault="000B2EAF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niño al construir su lenguaje busca textos que estén </w:t>
      </w:r>
      <w:r w:rsidR="0056048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bien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estructurados, se encuentra historias de aventuras con finales felices. </w:t>
      </w:r>
    </w:p>
    <w:p w:rsidR="000B2EAF" w:rsidRPr="00560483" w:rsidRDefault="00560483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Los cuentos se relatan en lugares fantásticos en lo que no hay ninguna diferencia de la realidad. </w:t>
      </w:r>
    </w:p>
    <w:p w:rsidR="00560483" w:rsidRPr="000B2EAF" w:rsidRDefault="00560483" w:rsidP="00560483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niño lee el libro a su manera, es decir si aparece una escena dramática el niño dejara de leer el libro cerrándolo, pero después vuelve a abrirlo para buscar la escena feliz. </w:t>
      </w:r>
    </w:p>
    <w:p w:rsidR="003736D1" w:rsidRPr="003736D1" w:rsidRDefault="003736D1" w:rsidP="003736D1"/>
    <w:sectPr w:rsidR="003736D1" w:rsidRPr="003736D1" w:rsidSect="003736D1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07C38"/>
    <w:multiLevelType w:val="hybridMultilevel"/>
    <w:tmpl w:val="A080C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57FE5"/>
    <w:multiLevelType w:val="hybridMultilevel"/>
    <w:tmpl w:val="AAEEE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D1"/>
    <w:rsid w:val="000B2EAF"/>
    <w:rsid w:val="00193A1D"/>
    <w:rsid w:val="003736D1"/>
    <w:rsid w:val="00560483"/>
    <w:rsid w:val="005A597C"/>
    <w:rsid w:val="007A5214"/>
    <w:rsid w:val="008E1AA1"/>
    <w:rsid w:val="00CE6C1D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6063-DE94-47C9-A7C8-D4EAAD0D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2021-03-26T01:36:00Z</dcterms:created>
  <dcterms:modified xsi:type="dcterms:W3CDTF">2021-03-26T04:18:00Z</dcterms:modified>
</cp:coreProperties>
</file>