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752A6" w14:textId="77777777" w:rsidR="00294FF7" w:rsidRDefault="00294FF7" w:rsidP="00294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Escuela Normal de Educación Preescolar</w:t>
      </w:r>
    </w:p>
    <w:p w14:paraId="6F6A6DBD" w14:textId="77777777" w:rsidR="00294FF7" w:rsidRDefault="00294FF7" w:rsidP="00294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100D7C8" w14:textId="77777777" w:rsidR="00294FF7" w:rsidRDefault="00294FF7" w:rsidP="00294F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Licenciatura en Preescolar</w:t>
      </w:r>
    </w:p>
    <w:p w14:paraId="7862F1B0" w14:textId="77777777" w:rsidR="00294FF7" w:rsidRDefault="00294FF7" w:rsidP="00294F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14:paraId="06DEEB92" w14:textId="77777777" w:rsidR="00294FF7" w:rsidRDefault="00294FF7" w:rsidP="00294F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Ciclo Escolar 2020-2021</w:t>
      </w:r>
    </w:p>
    <w:p w14:paraId="30FFF29E" w14:textId="77777777" w:rsidR="00294FF7" w:rsidRDefault="00294FF7" w:rsidP="00294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60B622D" w14:textId="77777777" w:rsidR="00294FF7" w:rsidRDefault="00294FF7" w:rsidP="00294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C71610" wp14:editId="55A62A9E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795145" cy="2050415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205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23CD3" w14:textId="77777777" w:rsidR="00294FF7" w:rsidRDefault="00294FF7" w:rsidP="00294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FA45ABE" w14:textId="77777777" w:rsidR="00294FF7" w:rsidRDefault="00294FF7" w:rsidP="00294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F3A2109" w14:textId="77777777" w:rsidR="00294FF7" w:rsidRDefault="00294FF7" w:rsidP="00294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4123368" w14:textId="77777777" w:rsidR="00294FF7" w:rsidRDefault="00294FF7" w:rsidP="00294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94AEE27" w14:textId="77777777" w:rsidR="00294FF7" w:rsidRDefault="00294FF7" w:rsidP="00294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A9F320D" w14:textId="77777777" w:rsidR="00294FF7" w:rsidRDefault="00294FF7" w:rsidP="00294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84FD512" w14:textId="77777777" w:rsidR="00294FF7" w:rsidRDefault="00294FF7" w:rsidP="00294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9ADDDCA" w14:textId="77777777" w:rsidR="00294FF7" w:rsidRDefault="00294FF7" w:rsidP="00294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E228ECF" w14:textId="77777777" w:rsidR="00294FF7" w:rsidRDefault="00294FF7" w:rsidP="00294FF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Rosa María Sánchez García</w:t>
      </w:r>
    </w:p>
    <w:p w14:paraId="1ECD81C7" w14:textId="77777777" w:rsidR="00294FF7" w:rsidRDefault="00294FF7" w:rsidP="00294FF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4CF87C52" w14:textId="77777777" w:rsidR="00294FF7" w:rsidRDefault="00294FF7" w:rsidP="00294FF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Numero de lista: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18</w:t>
      </w:r>
    </w:p>
    <w:p w14:paraId="73C62523" w14:textId="77777777" w:rsidR="00294FF7" w:rsidRDefault="00294FF7" w:rsidP="00294FF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138B9745" w14:textId="77777777" w:rsidR="00294FF7" w:rsidRDefault="00294FF7" w:rsidP="00294FF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Grupo: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2°C</w:t>
      </w:r>
    </w:p>
    <w:p w14:paraId="6D36E6BD" w14:textId="77777777" w:rsidR="00294FF7" w:rsidRDefault="00294FF7" w:rsidP="00294FF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6E3ED519" w14:textId="3F96B477" w:rsidR="00294FF7" w:rsidRDefault="00294FF7" w:rsidP="00294FF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Materia: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AF2260">
        <w:rPr>
          <w:rFonts w:ascii="Times New Roman" w:eastAsia="Times New Roman" w:hAnsi="Times New Roman" w:cs="Times New Roman"/>
          <w:color w:val="000000"/>
          <w:sz w:val="36"/>
          <w:szCs w:val="36"/>
        </w:rPr>
        <w:t>Desarrollo de la competencia lectoral.</w:t>
      </w:r>
    </w:p>
    <w:p w14:paraId="7B820468" w14:textId="77777777" w:rsidR="00294FF7" w:rsidRDefault="00294FF7" w:rsidP="00294FF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45F01260" w14:textId="562C1C74" w:rsidR="00294FF7" w:rsidRPr="00AF2260" w:rsidRDefault="00294FF7" w:rsidP="00294FF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Prof</w:t>
      </w:r>
      <w:r w:rsidR="00AF22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. </w:t>
      </w:r>
      <w:r w:rsidR="00AF2260" w:rsidRPr="00AF2260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Humberto Valdez Sanchez </w:t>
      </w:r>
    </w:p>
    <w:p w14:paraId="25FDCBD0" w14:textId="77777777" w:rsidR="00294FF7" w:rsidRDefault="00294FF7" w:rsidP="00294FF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1480A35C" w14:textId="32E35DD4" w:rsidR="00294FF7" w:rsidRDefault="00AF2260" w:rsidP="00294FF7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Libros y lectura: ¿Por qué comenzar con los más pequeños? (3ª parte)</w:t>
      </w:r>
    </w:p>
    <w:p w14:paraId="147B62F7" w14:textId="77777777" w:rsidR="00294FF7" w:rsidRDefault="00294FF7" w:rsidP="00294FF7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5C906031" w14:textId="7E9C08FF" w:rsidR="00294FF7" w:rsidRDefault="00294FF7" w:rsidP="00294FF7">
      <w:pPr>
        <w:rPr>
          <w:rFonts w:ascii="Times New Roman" w:eastAsia="Times New Roman" w:hAnsi="Times New Roman" w:cs="Times New Roman"/>
          <w:sz w:val="36"/>
          <w:szCs w:val="36"/>
        </w:rPr>
        <w:sectPr w:rsidR="00294FF7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Saltillo, Coahuila                                    </w:t>
      </w:r>
      <w:r w:rsidR="00AF2260">
        <w:rPr>
          <w:rFonts w:ascii="Times New Roman" w:eastAsia="Times New Roman" w:hAnsi="Times New Roman" w:cs="Times New Roman"/>
          <w:sz w:val="36"/>
          <w:szCs w:val="36"/>
        </w:rPr>
        <w:t xml:space="preserve">26 de marzo de 2021  </w:t>
      </w:r>
    </w:p>
    <w:p w14:paraId="5D5130F3" w14:textId="33BAAF81" w:rsidR="00294FF7" w:rsidRPr="00294FF7" w:rsidRDefault="00294FF7" w:rsidP="00294FF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294F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L</w:t>
      </w:r>
      <w:r w:rsidRPr="00AF226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ibros y lectura: ¿Por qué comenzar por los </w:t>
      </w:r>
      <w:r w:rsidR="00AF2260" w:rsidRPr="00AF226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más</w:t>
      </w:r>
      <w:r w:rsidRPr="00AF226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pequeños? (3ª parte)</w:t>
      </w:r>
    </w:p>
    <w:p w14:paraId="0ECFB312" w14:textId="6C867C00" w:rsidR="00294FF7" w:rsidRPr="00294FF7" w:rsidRDefault="00294FF7" w:rsidP="00294F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94F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="00AF22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294F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cómo Billy se acercó a los libros. Observación de un niño de 3 años recabada por Christelle Amanche, animadora de ACCES.</w:t>
      </w:r>
    </w:p>
    <w:p w14:paraId="51157661" w14:textId="77777777" w:rsidR="00294FF7" w:rsidRPr="00294FF7" w:rsidRDefault="00294FF7" w:rsidP="00294F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94F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Responde o complementa los siguientes cuestionamientos: </w:t>
      </w:r>
    </w:p>
    <w:p w14:paraId="3F6B53F6" w14:textId="336572F0" w:rsidR="00294FF7" w:rsidRPr="00AF2260" w:rsidRDefault="00294FF7" w:rsidP="00294FF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294F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12.- En los comentarios de estas observaciones dan algunos consejos que debe tomar en cuenta la animadora de lectura para lograr un exitoso acercamiento del niño con la lectura. </w:t>
      </w:r>
    </w:p>
    <w:p w14:paraId="55F736D4" w14:textId="10A6189C" w:rsidR="00294FF7" w:rsidRPr="00AF2260" w:rsidRDefault="00294FF7" w:rsidP="00294FF7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F22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Nos muestran lo importante que es respetar el ritmo individual de cada niño.</w:t>
      </w:r>
    </w:p>
    <w:p w14:paraId="4F0AC28E" w14:textId="6AF509E0" w:rsidR="00294FF7" w:rsidRPr="00AF2260" w:rsidRDefault="00294FF7" w:rsidP="00294FF7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F22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gran placer que le dan las figuras lo hacen continuar con la lectura.</w:t>
      </w:r>
    </w:p>
    <w:p w14:paraId="5588D873" w14:textId="4E6D524C" w:rsidR="00294FF7" w:rsidRPr="00AF2260" w:rsidRDefault="00294FF7" w:rsidP="00294FF7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F22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les da a entender que</w:t>
      </w:r>
      <w:r w:rsidR="00AF22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</w:t>
      </w:r>
      <w:r w:rsidRPr="00AF22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piensa que </w:t>
      </w:r>
      <w:r w:rsidR="00AF2260" w:rsidRPr="00AF22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él</w:t>
      </w:r>
      <w:r w:rsidRPr="00AF22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capaz de entender a su manera y que sabe que la historia le gusta mucho.</w:t>
      </w:r>
    </w:p>
    <w:p w14:paraId="4144AC0D" w14:textId="6BE3F952" w:rsidR="00294FF7" w:rsidRPr="00AF2260" w:rsidRDefault="00294FF7" w:rsidP="00294FF7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F22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cuentos y los libros abren puertas al mundo, solo si tienen cualidades literarias y estéticas.</w:t>
      </w:r>
    </w:p>
    <w:p w14:paraId="23E09EB3" w14:textId="371F7F97" w:rsidR="00294FF7" w:rsidRPr="00AF2260" w:rsidRDefault="00294FF7" w:rsidP="00294FF7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F22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Las rimas, los cuentos, los libros </w:t>
      </w:r>
      <w:r w:rsidR="00AF2260" w:rsidRPr="00AF22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ilustrados</w:t>
      </w:r>
      <w:r w:rsidRPr="00AF22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transportan </w:t>
      </w:r>
      <w:r w:rsidR="00AF2260" w:rsidRPr="00AF22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agradablemente</w:t>
      </w:r>
      <w:r w:rsidRPr="00AF22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al pequeño.</w:t>
      </w:r>
    </w:p>
    <w:p w14:paraId="0C043633" w14:textId="326CF0E8" w:rsidR="00294FF7" w:rsidRPr="00AF2260" w:rsidRDefault="00294FF7" w:rsidP="00294FF7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F22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Elige un libro de gran calidad que parece demasiado tierno.</w:t>
      </w:r>
    </w:p>
    <w:p w14:paraId="1862D0BF" w14:textId="116DEA0F" w:rsidR="00294FF7" w:rsidRPr="00AF2260" w:rsidRDefault="00294FF7" w:rsidP="00294FF7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F22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Debemos hacer sentir al niño en confianza.</w:t>
      </w:r>
    </w:p>
    <w:p w14:paraId="5D74F087" w14:textId="1353D15E" w:rsidR="00294FF7" w:rsidRPr="00AF2260" w:rsidRDefault="00294FF7" w:rsidP="00294FF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294F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13. Identifica y escribe las cinco ideas principales de la conclusión del texto.</w:t>
      </w:r>
    </w:p>
    <w:p w14:paraId="1193B6DA" w14:textId="011B1014" w:rsidR="00294FF7" w:rsidRPr="00AF2260" w:rsidRDefault="00294FF7" w:rsidP="00294FF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F22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contacto con los libros antes de los tres </w:t>
      </w:r>
      <w:r w:rsidR="00AF2260" w:rsidRPr="00AF22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años</w:t>
      </w:r>
      <w:r w:rsidRPr="00AF22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debe ser generalizada.</w:t>
      </w:r>
    </w:p>
    <w:p w14:paraId="757BB05A" w14:textId="4509484D" w:rsidR="00294FF7" w:rsidRPr="00AF2260" w:rsidRDefault="00294FF7" w:rsidP="00294FF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F22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aprendizaje de la escritura es un proceso que consiste en leerles libros en voz alta y dejar que los bebes los manipulen.</w:t>
      </w:r>
    </w:p>
    <w:p w14:paraId="715298EE" w14:textId="0C58B036" w:rsidR="00AF2260" w:rsidRPr="00AF2260" w:rsidRDefault="00294FF7" w:rsidP="00AF2260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F22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Insistir en la necesidad de leerle, </w:t>
      </w:r>
      <w:r w:rsidR="00AF2260" w:rsidRPr="00AF22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sus historias favoritas a cada beb</w:t>
      </w:r>
      <w:r w:rsidR="00AF22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é</w:t>
      </w:r>
      <w:r w:rsidR="00AF2260" w:rsidRPr="00AF22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5DD0C35A" w14:textId="74FDEC3A" w:rsidR="00AF2260" w:rsidRPr="00AF2260" w:rsidRDefault="00AF2260" w:rsidP="00AF2260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F22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desarrollo del pensamiento del niño, el placer que siente al ejercitarlo, y por lo tanto su capacidad de aprendizaje, pasa por distintas etapas.</w:t>
      </w:r>
    </w:p>
    <w:p w14:paraId="4C5C56DE" w14:textId="0273656E" w:rsidR="00AF2260" w:rsidRPr="00AF2260" w:rsidRDefault="00AF2260" w:rsidP="00AF2260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F226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 es estandarizable, cada niño tiene derecho a elegir una pequeña historia con la que tenga mayor afinidad.</w:t>
      </w:r>
    </w:p>
    <w:p w14:paraId="1B407251" w14:textId="77777777" w:rsidR="00AF2260" w:rsidRPr="00AF2260" w:rsidRDefault="00AF2260" w:rsidP="00AF2260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sectPr w:rsidR="00AF2260" w:rsidRPr="00AF22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D95CD5"/>
    <w:multiLevelType w:val="hybridMultilevel"/>
    <w:tmpl w:val="490240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1611B"/>
    <w:multiLevelType w:val="hybridMultilevel"/>
    <w:tmpl w:val="23F286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insDel="0"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F7"/>
    <w:rsid w:val="00294FF7"/>
    <w:rsid w:val="00AF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049F7"/>
  <w15:chartTrackingRefBased/>
  <w15:docId w15:val="{18624E9D-77FE-41F9-9247-59F0495A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FF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4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loovessanaa@outlook.com</dc:creator>
  <cp:keywords/>
  <dc:description/>
  <cp:lastModifiedBy>loovessanaa@outlook.com</cp:lastModifiedBy>
  <cp:revision>1</cp:revision>
  <dcterms:created xsi:type="dcterms:W3CDTF">2021-03-27T05:07:00Z</dcterms:created>
  <dcterms:modified xsi:type="dcterms:W3CDTF">2021-03-27T05:24:00Z</dcterms:modified>
</cp:coreProperties>
</file>