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44" w:rsidRPr="006F2744" w:rsidRDefault="006F2744" w:rsidP="006F2744">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ESCUELA NORMAL DE EDUCACIÓN PREESCOLAR.</w:t>
      </w:r>
    </w:p>
    <w:p w:rsidR="006F2744" w:rsidRPr="006F2744" w:rsidRDefault="006F2744" w:rsidP="006F2744">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 xml:space="preserve">CICLO ESCOLAR 2020 – 2021 </w:t>
      </w:r>
    </w:p>
    <w:p w:rsidR="006F2744" w:rsidRDefault="006F2744" w:rsidP="006F2744">
      <w:pPr>
        <w:spacing w:before="100" w:beforeAutospacing="1" w:after="100" w:afterAutospacing="1" w:line="240" w:lineRule="auto"/>
        <w:jc w:val="center"/>
        <w:rPr>
          <w:rFonts w:ascii="Arial" w:eastAsia="Times New Roman" w:hAnsi="Arial" w:cs="Arial"/>
          <w:color w:val="000000"/>
          <w:sz w:val="24"/>
          <w:szCs w:val="24"/>
          <w:lang w:eastAsia="es-MX"/>
        </w:rPr>
      </w:pPr>
      <w:r w:rsidRPr="006F2744">
        <w:rPr>
          <w:rFonts w:ascii="Arial" w:eastAsia="Times New Roman" w:hAnsi="Arial" w:cs="Arial"/>
          <w:b/>
          <w:color w:val="000000"/>
          <w:sz w:val="24"/>
          <w:szCs w:val="24"/>
          <w:lang w:eastAsia="es-MX"/>
        </w:rPr>
        <w:t>PROFE.</w:t>
      </w:r>
      <w:r>
        <w:rPr>
          <w:rFonts w:ascii="Arial" w:eastAsia="Times New Roman" w:hAnsi="Arial" w:cs="Arial"/>
          <w:color w:val="000000"/>
          <w:sz w:val="24"/>
          <w:szCs w:val="24"/>
          <w:lang w:eastAsia="es-MX"/>
        </w:rPr>
        <w:t xml:space="preserve"> HUMBERTO VALDEZ SÁNCHEZ.</w:t>
      </w:r>
    </w:p>
    <w:p w:rsidR="006F2744" w:rsidRDefault="006F2744" w:rsidP="006F2744">
      <w:pPr>
        <w:spacing w:before="100" w:beforeAutospacing="1" w:after="100" w:afterAutospacing="1" w:line="240" w:lineRule="auto"/>
        <w:jc w:val="center"/>
        <w:rPr>
          <w:rFonts w:ascii="Arial" w:eastAsia="Times New Roman" w:hAnsi="Arial" w:cs="Arial"/>
          <w:color w:val="000000"/>
          <w:sz w:val="24"/>
          <w:szCs w:val="24"/>
          <w:lang w:eastAsia="es-MX"/>
        </w:rPr>
      </w:pPr>
      <w:r w:rsidRPr="006F2744">
        <w:rPr>
          <w:rFonts w:ascii="Arial" w:eastAsia="Times New Roman" w:hAnsi="Arial" w:cs="Arial"/>
          <w:b/>
          <w:color w:val="000000"/>
          <w:sz w:val="24"/>
          <w:szCs w:val="24"/>
          <w:lang w:eastAsia="es-MX"/>
        </w:rPr>
        <w:t>ALUMNA:</w:t>
      </w:r>
      <w:r>
        <w:rPr>
          <w:rFonts w:ascii="Arial" w:eastAsia="Times New Roman" w:hAnsi="Arial" w:cs="Arial"/>
          <w:color w:val="000000"/>
          <w:sz w:val="24"/>
          <w:szCs w:val="24"/>
          <w:lang w:eastAsia="es-MX"/>
        </w:rPr>
        <w:t xml:space="preserve"> XIMENA ISAMAR JIMÉNEZ ROMO. </w:t>
      </w:r>
      <w:r w:rsidRPr="006F2744">
        <w:rPr>
          <w:rFonts w:ascii="Arial" w:eastAsia="Times New Roman" w:hAnsi="Arial" w:cs="Arial"/>
          <w:b/>
          <w:color w:val="000000"/>
          <w:sz w:val="24"/>
          <w:szCs w:val="24"/>
          <w:lang w:eastAsia="es-MX"/>
        </w:rPr>
        <w:t>#10</w:t>
      </w:r>
    </w:p>
    <w:p w:rsidR="006F2744" w:rsidRPr="006F2744" w:rsidRDefault="006F2744" w:rsidP="006F2744">
      <w:pPr>
        <w:spacing w:before="100" w:beforeAutospacing="1" w:after="100" w:afterAutospacing="1" w:line="240" w:lineRule="auto"/>
        <w:rPr>
          <w:rFonts w:ascii="Verdana" w:eastAsia="Times New Roman" w:hAnsi="Verdana" w:cs="Times New Roman"/>
          <w:color w:val="000000"/>
          <w:sz w:val="24"/>
          <w:szCs w:val="24"/>
          <w:lang w:eastAsia="es-MX"/>
        </w:rPr>
      </w:pPr>
      <w:r w:rsidRPr="006F2744">
        <w:rPr>
          <w:rFonts w:ascii="Arial" w:eastAsia="Times New Roman" w:hAnsi="Arial" w:cs="Arial"/>
          <w:color w:val="000000"/>
          <w:sz w:val="24"/>
          <w:szCs w:val="24"/>
          <w:lang w:eastAsia="es-MX"/>
        </w:rPr>
        <w:t>Leer el tema:</w:t>
      </w:r>
    </w:p>
    <w:p w:rsidR="006F2744" w:rsidRPr="006F2744" w:rsidRDefault="006F2744" w:rsidP="006F2744">
      <w:pPr>
        <w:spacing w:before="100" w:beforeAutospacing="1" w:after="100" w:afterAutospacing="1" w:line="240" w:lineRule="auto"/>
        <w:jc w:val="center"/>
        <w:rPr>
          <w:rFonts w:ascii="Verdana" w:eastAsia="Times New Roman" w:hAnsi="Verdana" w:cs="Times New Roman"/>
          <w:b/>
          <w:color w:val="000000"/>
          <w:sz w:val="24"/>
          <w:szCs w:val="24"/>
          <w:lang w:eastAsia="es-MX"/>
        </w:rPr>
      </w:pPr>
      <w:r w:rsidRPr="006F2744">
        <w:rPr>
          <w:rFonts w:ascii="Arial" w:eastAsia="Times New Roman" w:hAnsi="Arial" w:cs="Arial"/>
          <w:b/>
          <w:color w:val="000000"/>
          <w:sz w:val="24"/>
          <w:szCs w:val="24"/>
          <w:lang w:eastAsia="es-MX"/>
        </w:rPr>
        <w:t>LA ENSEÑANZA Y EL APRENDIZAJE DE LA COMPRENSIÓN LECTORA (1ª parte)</w:t>
      </w:r>
    </w:p>
    <w:p w:rsidR="006F2744" w:rsidRPr="006F2744" w:rsidRDefault="006F2744" w:rsidP="006F2744">
      <w:pPr>
        <w:spacing w:before="100" w:beforeAutospacing="1" w:after="100" w:afterAutospacing="1" w:line="240" w:lineRule="auto"/>
        <w:rPr>
          <w:rFonts w:ascii="Verdana" w:eastAsia="Times New Roman" w:hAnsi="Verdana" w:cs="Times New Roman"/>
          <w:color w:val="000000"/>
          <w:sz w:val="24"/>
          <w:szCs w:val="24"/>
          <w:lang w:eastAsia="es-MX"/>
        </w:rPr>
      </w:pPr>
      <w:r w:rsidRPr="006F2744">
        <w:rPr>
          <w:rFonts w:ascii="Symbol" w:eastAsia="Times New Roman" w:hAnsi="Symbol" w:cs="Times New Roman"/>
          <w:color w:val="000000"/>
          <w:sz w:val="24"/>
          <w:szCs w:val="24"/>
          <w:lang w:eastAsia="es-MX"/>
        </w:rPr>
        <w:t></w:t>
      </w:r>
      <w:r w:rsidRPr="006F2744">
        <w:rPr>
          <w:rFonts w:ascii="Times New Roman" w:eastAsia="Times New Roman" w:hAnsi="Times New Roman" w:cs="Times New Roman"/>
          <w:color w:val="000000"/>
          <w:sz w:val="14"/>
          <w:szCs w:val="14"/>
          <w:lang w:eastAsia="es-MX"/>
        </w:rPr>
        <w:t>         </w:t>
      </w:r>
      <w:r w:rsidRPr="006F2744">
        <w:rPr>
          <w:rFonts w:ascii="Arial" w:eastAsia="Times New Roman" w:hAnsi="Arial" w:cs="Arial"/>
          <w:color w:val="000000"/>
          <w:sz w:val="24"/>
          <w:szCs w:val="24"/>
          <w:lang w:eastAsia="es-MX"/>
        </w:rPr>
        <w:t>Leer en nuestra sociedad </w:t>
      </w:r>
    </w:p>
    <w:p w:rsidR="006F2744" w:rsidRPr="006F2744" w:rsidRDefault="006F2744" w:rsidP="006F2744">
      <w:pPr>
        <w:spacing w:before="100" w:beforeAutospacing="1" w:after="100" w:afterAutospacing="1" w:line="240" w:lineRule="auto"/>
        <w:rPr>
          <w:rFonts w:ascii="Verdana" w:eastAsia="Times New Roman" w:hAnsi="Verdana" w:cs="Times New Roman"/>
          <w:color w:val="000000"/>
          <w:sz w:val="24"/>
          <w:szCs w:val="24"/>
          <w:lang w:eastAsia="es-MX"/>
        </w:rPr>
      </w:pPr>
      <w:r w:rsidRPr="006F2744">
        <w:rPr>
          <w:rFonts w:ascii="Symbol" w:eastAsia="Times New Roman" w:hAnsi="Symbol" w:cs="Times New Roman"/>
          <w:color w:val="000000"/>
          <w:sz w:val="24"/>
          <w:szCs w:val="24"/>
          <w:lang w:eastAsia="es-MX"/>
        </w:rPr>
        <w:t></w:t>
      </w:r>
      <w:r w:rsidRPr="006F2744">
        <w:rPr>
          <w:rFonts w:ascii="Times New Roman" w:eastAsia="Times New Roman" w:hAnsi="Times New Roman" w:cs="Times New Roman"/>
          <w:color w:val="000000"/>
          <w:sz w:val="14"/>
          <w:szCs w:val="14"/>
          <w:lang w:eastAsia="es-MX"/>
        </w:rPr>
        <w:t>         </w:t>
      </w:r>
      <w:r w:rsidRPr="006F2744">
        <w:rPr>
          <w:rFonts w:ascii="Arial" w:eastAsia="Times New Roman" w:hAnsi="Arial" w:cs="Arial"/>
          <w:color w:val="000000"/>
          <w:sz w:val="24"/>
          <w:szCs w:val="24"/>
          <w:lang w:eastAsia="es-MX"/>
        </w:rPr>
        <w:t>Los cambios en la planificación de la lectura</w:t>
      </w:r>
    </w:p>
    <w:p w:rsidR="006F2744" w:rsidRPr="006F2744" w:rsidRDefault="006F2744" w:rsidP="006F2744">
      <w:pPr>
        <w:spacing w:before="100" w:beforeAutospacing="1" w:after="100" w:afterAutospacing="1" w:line="240" w:lineRule="auto"/>
        <w:rPr>
          <w:rFonts w:ascii="Verdana" w:eastAsia="Times New Roman" w:hAnsi="Verdana" w:cs="Times New Roman"/>
          <w:color w:val="000000"/>
          <w:sz w:val="24"/>
          <w:szCs w:val="24"/>
          <w:lang w:eastAsia="es-MX"/>
        </w:rPr>
      </w:pPr>
      <w:r w:rsidRPr="006F2744">
        <w:rPr>
          <w:rFonts w:ascii="Arial" w:eastAsia="Times New Roman" w:hAnsi="Arial" w:cs="Arial"/>
          <w:color w:val="000000"/>
          <w:sz w:val="24"/>
          <w:szCs w:val="24"/>
          <w:lang w:eastAsia="es-MX"/>
        </w:rPr>
        <w:t>Responde o complementa los siguientes cuestionamientos: </w:t>
      </w:r>
    </w:p>
    <w:p w:rsidR="0035733F"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1.- La importancia de la alfabetización ha ido aumentando con la constante extensión y diversificación de los usos del texto escrito en nuestra sociedad. Esto se debe a tres razones:</w:t>
      </w:r>
    </w:p>
    <w:p w:rsidR="006F2744" w:rsidRDefault="0035733F" w:rsidP="0035733F">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35733F">
        <w:rPr>
          <w:rFonts w:ascii="Arial" w:eastAsia="Times New Roman" w:hAnsi="Arial" w:cs="Arial"/>
          <w:color w:val="000000"/>
          <w:sz w:val="24"/>
          <w:szCs w:val="24"/>
          <w:lang w:eastAsia="es-MX"/>
        </w:rPr>
        <w:t>La idea de saber leer y (escribir) representa la llave de acceso a la cultura y al conocimiento está profundamente enraizada en nuestra sociedad.</w:t>
      </w:r>
    </w:p>
    <w:p w:rsidR="0035733F" w:rsidRDefault="0035733F" w:rsidP="0035733F">
      <w:pPr>
        <w:pStyle w:val="Prrafodelista"/>
        <w:spacing w:before="100" w:beforeAutospacing="1" w:after="100" w:afterAutospacing="1" w:line="240" w:lineRule="auto"/>
        <w:ind w:left="780"/>
        <w:jc w:val="both"/>
        <w:rPr>
          <w:rFonts w:ascii="Arial" w:eastAsia="Times New Roman" w:hAnsi="Arial" w:cs="Arial"/>
          <w:color w:val="000000"/>
          <w:sz w:val="24"/>
          <w:szCs w:val="24"/>
          <w:lang w:eastAsia="es-MX"/>
        </w:rPr>
      </w:pPr>
    </w:p>
    <w:p w:rsidR="0035733F" w:rsidRDefault="0035733F" w:rsidP="0035733F">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35733F">
        <w:rPr>
          <w:rFonts w:ascii="Arial" w:eastAsia="Times New Roman" w:hAnsi="Arial" w:cs="Arial"/>
          <w:color w:val="000000"/>
          <w:sz w:val="24"/>
          <w:szCs w:val="24"/>
          <w:lang w:eastAsia="es-MX"/>
        </w:rPr>
        <w:t>Elemento igualador entre todos los hombres y mujeres.</w:t>
      </w:r>
    </w:p>
    <w:p w:rsidR="0035733F" w:rsidRPr="0035733F" w:rsidRDefault="0035733F" w:rsidP="0035733F">
      <w:pPr>
        <w:pStyle w:val="Prrafodelista"/>
        <w:rPr>
          <w:rFonts w:ascii="Arial" w:eastAsia="Times New Roman" w:hAnsi="Arial" w:cs="Arial"/>
          <w:color w:val="000000"/>
          <w:sz w:val="24"/>
          <w:szCs w:val="24"/>
          <w:lang w:eastAsia="es-MX"/>
        </w:rPr>
      </w:pPr>
    </w:p>
    <w:p w:rsidR="006F2744" w:rsidRPr="0035733F" w:rsidRDefault="0035733F" w:rsidP="006F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necesidad de una educación adecuada al desarrollo industrial.</w:t>
      </w:r>
    </w:p>
    <w:p w:rsidR="0035733F" w:rsidRDefault="0035733F" w:rsidP="006F2744">
      <w:pPr>
        <w:spacing w:before="100" w:beforeAutospacing="1" w:after="100" w:afterAutospacing="1" w:line="240" w:lineRule="auto"/>
        <w:jc w:val="both"/>
        <w:rPr>
          <w:rFonts w:ascii="Arial" w:eastAsia="Times New Roman" w:hAnsi="Arial" w:cs="Arial"/>
          <w:b/>
          <w:color w:val="000000"/>
          <w:sz w:val="24"/>
          <w:szCs w:val="24"/>
          <w:lang w:eastAsia="es-MX"/>
        </w:rPr>
      </w:pPr>
    </w:p>
    <w:p w:rsidR="006F2744"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2.- La lectura y su aprendizaje son un tema de interés social permanente que se realiza dentro de cuatro ámbitos: </w:t>
      </w:r>
    </w:p>
    <w:p w:rsidR="0035733F" w:rsidRDefault="0035733F" w:rsidP="0035733F">
      <w:pPr>
        <w:pStyle w:val="Prrafodelista"/>
        <w:numPr>
          <w:ilvl w:val="0"/>
          <w:numId w:val="2"/>
        </w:numPr>
        <w:rPr>
          <w:rFonts w:ascii="Arial" w:eastAsia="Times New Roman" w:hAnsi="Arial" w:cs="Arial"/>
          <w:color w:val="000000"/>
          <w:sz w:val="24"/>
          <w:szCs w:val="24"/>
          <w:lang w:eastAsia="es-MX"/>
        </w:rPr>
      </w:pPr>
      <w:r w:rsidRPr="0035733F">
        <w:rPr>
          <w:rFonts w:ascii="Arial" w:eastAsia="Times New Roman" w:hAnsi="Arial" w:cs="Arial"/>
          <w:color w:val="000000"/>
          <w:sz w:val="24"/>
          <w:szCs w:val="24"/>
          <w:lang w:eastAsia="es-MX"/>
        </w:rPr>
        <w:t>El interés de los padres por este aprendizaje ha permitido desarrollar programas de cooperación entre familias y la escuela.</w:t>
      </w:r>
    </w:p>
    <w:p w:rsidR="0035733F" w:rsidRDefault="0035733F" w:rsidP="0035733F">
      <w:pPr>
        <w:pStyle w:val="Prrafodelista"/>
        <w:rPr>
          <w:rFonts w:ascii="Arial" w:eastAsia="Times New Roman" w:hAnsi="Arial" w:cs="Arial"/>
          <w:color w:val="000000"/>
          <w:sz w:val="24"/>
          <w:szCs w:val="24"/>
          <w:lang w:eastAsia="es-MX"/>
        </w:rPr>
      </w:pPr>
    </w:p>
    <w:p w:rsidR="0035733F" w:rsidRDefault="008B0C21" w:rsidP="008B0C21">
      <w:pPr>
        <w:pStyle w:val="Prrafodelista"/>
        <w:numPr>
          <w:ilvl w:val="0"/>
          <w:numId w:val="2"/>
        </w:numPr>
        <w:rPr>
          <w:rFonts w:ascii="Arial" w:eastAsia="Times New Roman" w:hAnsi="Arial" w:cs="Arial"/>
          <w:color w:val="000000"/>
          <w:sz w:val="24"/>
          <w:szCs w:val="24"/>
          <w:lang w:eastAsia="es-MX"/>
        </w:rPr>
      </w:pPr>
      <w:r w:rsidRPr="008B0C21">
        <w:rPr>
          <w:rFonts w:ascii="Arial" w:eastAsia="Times New Roman" w:hAnsi="Arial" w:cs="Arial"/>
          <w:color w:val="000000"/>
          <w:sz w:val="24"/>
          <w:szCs w:val="24"/>
          <w:lang w:eastAsia="es-MX"/>
        </w:rPr>
        <w:t>Leer diariamente en voz alta juntamente con sus hijos y seguir una serie de pautas facilitadas por la escuela</w:t>
      </w:r>
      <w:r>
        <w:rPr>
          <w:rFonts w:ascii="Arial" w:eastAsia="Times New Roman" w:hAnsi="Arial" w:cs="Arial"/>
          <w:color w:val="000000"/>
          <w:sz w:val="24"/>
          <w:szCs w:val="24"/>
          <w:lang w:eastAsia="es-MX"/>
        </w:rPr>
        <w:t>.</w:t>
      </w:r>
    </w:p>
    <w:p w:rsidR="008B0C21" w:rsidRPr="008B0C21" w:rsidRDefault="008B0C21" w:rsidP="008B0C21">
      <w:pPr>
        <w:pStyle w:val="Prrafodelista"/>
        <w:rPr>
          <w:rFonts w:ascii="Arial" w:eastAsia="Times New Roman" w:hAnsi="Arial" w:cs="Arial"/>
          <w:color w:val="000000"/>
          <w:sz w:val="24"/>
          <w:szCs w:val="24"/>
          <w:lang w:eastAsia="es-MX"/>
        </w:rPr>
      </w:pPr>
    </w:p>
    <w:p w:rsidR="008B0C21" w:rsidRDefault="008B0C21" w:rsidP="008B0C21">
      <w:pPr>
        <w:pStyle w:val="Prrafodelista"/>
        <w:numPr>
          <w:ilvl w:val="0"/>
          <w:numId w:val="2"/>
        </w:numPr>
        <w:rPr>
          <w:rFonts w:ascii="Arial" w:eastAsia="Times New Roman" w:hAnsi="Arial" w:cs="Arial"/>
          <w:color w:val="000000"/>
          <w:sz w:val="24"/>
          <w:szCs w:val="24"/>
          <w:lang w:eastAsia="es-MX"/>
        </w:rPr>
      </w:pPr>
      <w:r w:rsidRPr="008B0C21">
        <w:rPr>
          <w:rFonts w:ascii="Arial" w:eastAsia="Times New Roman" w:hAnsi="Arial" w:cs="Arial"/>
          <w:color w:val="000000"/>
          <w:sz w:val="24"/>
          <w:szCs w:val="24"/>
          <w:lang w:eastAsia="es-MX"/>
        </w:rPr>
        <w:t>Colaborando con el espacio escolar, han aparecido últimamente nuevos profesionales y nuevos programas de aprendizaje que se ofrecen para la recuperación lectora de quienes no han alcanzado los n</w:t>
      </w:r>
      <w:r>
        <w:rPr>
          <w:rFonts w:ascii="Arial" w:eastAsia="Times New Roman" w:hAnsi="Arial" w:cs="Arial"/>
          <w:color w:val="000000"/>
          <w:sz w:val="24"/>
          <w:szCs w:val="24"/>
          <w:lang w:eastAsia="es-MX"/>
        </w:rPr>
        <w:t>iveles de competencia.</w:t>
      </w:r>
    </w:p>
    <w:p w:rsidR="008B0C21" w:rsidRPr="008B0C21" w:rsidRDefault="008B0C21" w:rsidP="008B0C21">
      <w:pPr>
        <w:pStyle w:val="Prrafodelista"/>
        <w:rPr>
          <w:rFonts w:ascii="Arial" w:eastAsia="Times New Roman" w:hAnsi="Arial" w:cs="Arial"/>
          <w:color w:val="000000"/>
          <w:sz w:val="24"/>
          <w:szCs w:val="24"/>
          <w:lang w:eastAsia="es-MX"/>
        </w:rPr>
      </w:pPr>
    </w:p>
    <w:p w:rsidR="008B0C21" w:rsidRPr="0035733F" w:rsidRDefault="008B0C21" w:rsidP="008B0C21">
      <w:pPr>
        <w:pStyle w:val="Prrafodelista"/>
        <w:numPr>
          <w:ilvl w:val="0"/>
          <w:numId w:val="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bibliotecas se esfuerzan por llegar a sus lectores potenciales a través de iniciativas audaces como la instalación de puntos de préstamo en plazas o mercados o piscinas.</w:t>
      </w:r>
    </w:p>
    <w:p w:rsidR="006F2744"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3.- Los estudios psicológicos definen la lectura como: </w:t>
      </w:r>
    </w:p>
    <w:p w:rsidR="001B0A3F" w:rsidRPr="006F2744" w:rsidRDefault="001B0A3F" w:rsidP="006F2744">
      <w:pPr>
        <w:spacing w:before="100" w:beforeAutospacing="1" w:after="100" w:afterAutospacing="1" w:line="240" w:lineRule="auto"/>
        <w:jc w:val="both"/>
        <w:rPr>
          <w:rFonts w:ascii="Arial" w:eastAsia="Times New Roman" w:hAnsi="Arial" w:cs="Arial"/>
          <w:color w:val="000000"/>
          <w:sz w:val="24"/>
          <w:szCs w:val="24"/>
          <w:lang w:eastAsia="es-MX"/>
        </w:rPr>
      </w:pPr>
      <w:r w:rsidRPr="001B0A3F">
        <w:rPr>
          <w:rFonts w:ascii="Arial" w:eastAsia="Times New Roman" w:hAnsi="Arial" w:cs="Arial"/>
          <w:color w:val="000000"/>
          <w:sz w:val="24"/>
          <w:szCs w:val="24"/>
          <w:lang w:eastAsia="es-MX"/>
        </w:rPr>
        <w:t>El enfoque cognitivo del procesamiento de la información, se benefician a través de la definición del acto de la lectura como un acto de compresión de un mensaje en una situación de comunicación a través de textos escritos.</w:t>
      </w:r>
    </w:p>
    <w:p w:rsidR="006F2744"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4.- El acceso a la lengua escrita favorece el desarrollo intelectual de los individuos. Favorece la apropiación de la experiencia y el conocimiento humano, ya que la ESCRITURA… </w:t>
      </w:r>
    </w:p>
    <w:p w:rsidR="001910E9" w:rsidRPr="006F2744" w:rsidRDefault="001910E9" w:rsidP="006F2744">
      <w:pPr>
        <w:spacing w:before="100" w:beforeAutospacing="1" w:after="100" w:afterAutospacing="1" w:line="240" w:lineRule="auto"/>
        <w:jc w:val="both"/>
        <w:rPr>
          <w:rFonts w:ascii="Arial" w:eastAsia="Times New Roman" w:hAnsi="Arial" w:cs="Arial"/>
          <w:color w:val="000000"/>
          <w:sz w:val="24"/>
          <w:szCs w:val="24"/>
          <w:lang w:eastAsia="es-MX"/>
        </w:rPr>
      </w:pPr>
      <w:r w:rsidRPr="001910E9">
        <w:rPr>
          <w:rFonts w:ascii="Arial" w:eastAsia="Times New Roman" w:hAnsi="Arial" w:cs="Arial"/>
          <w:color w:val="000000"/>
          <w:sz w:val="24"/>
          <w:szCs w:val="24"/>
          <w:lang w:eastAsia="es-MX"/>
        </w:rPr>
        <w:t>Se permite convertir las interpretaciones de la realidad hechas por los demás o por nosotros mismos, en algo material y articulado que puede ser gozado, contrastado, conceptualizado e integrado en</w:t>
      </w:r>
      <w:r>
        <w:rPr>
          <w:rFonts w:ascii="Arial" w:eastAsia="Times New Roman" w:hAnsi="Arial" w:cs="Arial"/>
          <w:color w:val="000000"/>
          <w:sz w:val="24"/>
          <w:szCs w:val="24"/>
          <w:lang w:eastAsia="es-MX"/>
        </w:rPr>
        <w:t xml:space="preserve"> nuestro conocimiento del mundo.</w:t>
      </w:r>
    </w:p>
    <w:p w:rsidR="006F2744"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5.- ¿Cuál es la diferencia en la adquisición de la lengua oral y la lengua escrita en una persona? </w:t>
      </w:r>
    </w:p>
    <w:p w:rsidR="00F60C4F" w:rsidRDefault="00F60C4F" w:rsidP="006F2744">
      <w:pPr>
        <w:spacing w:before="100" w:beforeAutospacing="1" w:after="100" w:afterAutospacing="1" w:line="240" w:lineRule="auto"/>
        <w:jc w:val="both"/>
        <w:rPr>
          <w:rFonts w:ascii="Arial" w:eastAsia="Times New Roman" w:hAnsi="Arial" w:cs="Arial"/>
          <w:color w:val="000000"/>
          <w:sz w:val="24"/>
          <w:szCs w:val="24"/>
          <w:lang w:eastAsia="es-MX"/>
        </w:rPr>
      </w:pPr>
      <w:r w:rsidRPr="00F60C4F">
        <w:rPr>
          <w:rFonts w:ascii="Arial" w:eastAsia="Times New Roman" w:hAnsi="Arial" w:cs="Arial"/>
          <w:color w:val="000000"/>
          <w:sz w:val="24"/>
          <w:szCs w:val="24"/>
          <w:lang w:eastAsia="es-MX"/>
        </w:rPr>
        <w:t xml:space="preserve">La </w:t>
      </w:r>
      <w:r w:rsidRPr="00F60C4F">
        <w:rPr>
          <w:rFonts w:ascii="Arial" w:eastAsia="Times New Roman" w:hAnsi="Arial" w:cs="Arial"/>
          <w:color w:val="000000"/>
          <w:sz w:val="24"/>
          <w:szCs w:val="24"/>
          <w:u w:val="single"/>
          <w:lang w:eastAsia="es-MX"/>
        </w:rPr>
        <w:t>lengua escrita</w:t>
      </w:r>
      <w:r w:rsidRPr="00F60C4F">
        <w:rPr>
          <w:rFonts w:ascii="Arial" w:eastAsia="Times New Roman" w:hAnsi="Arial" w:cs="Arial"/>
          <w:color w:val="000000"/>
          <w:sz w:val="24"/>
          <w:szCs w:val="24"/>
          <w:lang w:eastAsia="es-MX"/>
        </w:rPr>
        <w:t xml:space="preserve"> supone una ampliación considerable de las posibilidades de comunicación y desarrollo personal que se inicia con la adquisición del lenguaje en la vida de cualquier persona.</w:t>
      </w:r>
    </w:p>
    <w:p w:rsidR="00F60C4F" w:rsidRPr="006F2744" w:rsidRDefault="00F60C4F" w:rsidP="006F2744">
      <w:pPr>
        <w:spacing w:before="100" w:beforeAutospacing="1" w:after="100" w:afterAutospacing="1" w:line="240" w:lineRule="auto"/>
        <w:jc w:val="both"/>
        <w:rPr>
          <w:rFonts w:ascii="Arial" w:eastAsia="Times New Roman" w:hAnsi="Arial" w:cs="Arial"/>
          <w:color w:val="000000"/>
          <w:sz w:val="24"/>
          <w:szCs w:val="24"/>
          <w:lang w:eastAsia="es-MX"/>
        </w:rPr>
      </w:pPr>
      <w:r w:rsidRPr="00F60C4F">
        <w:rPr>
          <w:rFonts w:ascii="Arial" w:eastAsia="Times New Roman" w:hAnsi="Arial" w:cs="Arial"/>
          <w:color w:val="000000"/>
          <w:sz w:val="24"/>
          <w:szCs w:val="24"/>
          <w:lang w:eastAsia="es-MX"/>
        </w:rPr>
        <w:t xml:space="preserve">La </w:t>
      </w:r>
      <w:r w:rsidRPr="00F60C4F">
        <w:rPr>
          <w:rFonts w:ascii="Arial" w:eastAsia="Times New Roman" w:hAnsi="Arial" w:cs="Arial"/>
          <w:color w:val="000000"/>
          <w:sz w:val="24"/>
          <w:szCs w:val="24"/>
          <w:u w:val="single"/>
          <w:lang w:eastAsia="es-MX"/>
        </w:rPr>
        <w:t>lengua oral</w:t>
      </w:r>
      <w:r w:rsidRPr="00F60C4F">
        <w:rPr>
          <w:rFonts w:ascii="Arial" w:eastAsia="Times New Roman" w:hAnsi="Arial" w:cs="Arial"/>
          <w:color w:val="000000"/>
          <w:sz w:val="24"/>
          <w:szCs w:val="24"/>
          <w:lang w:eastAsia="es-MX"/>
        </w:rPr>
        <w:t xml:space="preserve"> sirve para la adquisición de las competencias lectoras, para esto, se necesita de un soporte de instrucción que se encuentra en la escuela.</w:t>
      </w:r>
    </w:p>
    <w:p w:rsidR="006F2744" w:rsidRDefault="006F2744" w:rsidP="006F2744">
      <w:pPr>
        <w:spacing w:before="100" w:beforeAutospacing="1" w:after="100" w:afterAutospacing="1"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6.- La escuela se encarga de facilitar a los individuos la capacidad de utilizar la lectura para sus tres funciones sociales:</w:t>
      </w:r>
    </w:p>
    <w:p w:rsidR="00492088" w:rsidRDefault="00492088" w:rsidP="00492088">
      <w:pPr>
        <w:pStyle w:val="Prrafodelista"/>
        <w:numPr>
          <w:ilvl w:val="0"/>
          <w:numId w:val="3"/>
        </w:numPr>
        <w:spacing w:before="100" w:beforeAutospacing="1" w:after="100" w:afterAutospacing="1" w:line="240" w:lineRule="auto"/>
        <w:jc w:val="both"/>
        <w:rPr>
          <w:rFonts w:ascii="Arial" w:eastAsia="Times New Roman" w:hAnsi="Arial" w:cs="Arial"/>
          <w:color w:val="000000"/>
          <w:sz w:val="24"/>
          <w:szCs w:val="24"/>
          <w:lang w:eastAsia="es-MX"/>
        </w:rPr>
      </w:pPr>
      <w:r w:rsidRPr="00492088">
        <w:rPr>
          <w:rFonts w:ascii="Arial" w:eastAsia="Times New Roman" w:hAnsi="Arial" w:cs="Arial"/>
          <w:color w:val="000000"/>
          <w:sz w:val="24"/>
          <w:szCs w:val="24"/>
          <w:lang w:eastAsia="es-MX"/>
        </w:rPr>
        <w:t>Presentes en la escuela</w:t>
      </w:r>
      <w:r>
        <w:rPr>
          <w:rFonts w:ascii="Arial" w:eastAsia="Times New Roman" w:hAnsi="Arial" w:cs="Arial"/>
          <w:color w:val="000000"/>
          <w:sz w:val="24"/>
          <w:szCs w:val="24"/>
          <w:lang w:eastAsia="es-MX"/>
        </w:rPr>
        <w:t>.</w:t>
      </w:r>
    </w:p>
    <w:p w:rsidR="00492088" w:rsidRDefault="00492088" w:rsidP="00492088">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rsidR="00492088" w:rsidRDefault="00492088" w:rsidP="00492088">
      <w:pPr>
        <w:pStyle w:val="Prrafodelista"/>
        <w:numPr>
          <w:ilvl w:val="0"/>
          <w:numId w:val="3"/>
        </w:numPr>
        <w:spacing w:before="100" w:beforeAutospacing="1" w:after="100" w:afterAutospacing="1" w:line="240" w:lineRule="auto"/>
        <w:jc w:val="both"/>
        <w:rPr>
          <w:rFonts w:ascii="Arial" w:eastAsia="Times New Roman" w:hAnsi="Arial" w:cs="Arial"/>
          <w:color w:val="000000"/>
          <w:sz w:val="24"/>
          <w:szCs w:val="24"/>
          <w:lang w:eastAsia="es-MX"/>
        </w:rPr>
      </w:pPr>
      <w:r w:rsidRPr="00492088">
        <w:rPr>
          <w:rFonts w:ascii="Arial" w:eastAsia="Times New Roman" w:hAnsi="Arial" w:cs="Arial"/>
          <w:color w:val="000000"/>
          <w:sz w:val="24"/>
          <w:szCs w:val="24"/>
          <w:lang w:eastAsia="es-MX"/>
        </w:rPr>
        <w:t>La adaptación a una sociedad urbana y postindustrial que exige su uso constante en la vida cotidiana, la potenciación del conocimiento.</w:t>
      </w:r>
    </w:p>
    <w:p w:rsidR="00492088" w:rsidRPr="00492088" w:rsidRDefault="00492088" w:rsidP="00492088">
      <w:pPr>
        <w:pStyle w:val="Prrafodelista"/>
        <w:rPr>
          <w:rFonts w:ascii="Arial" w:eastAsia="Times New Roman" w:hAnsi="Arial" w:cs="Arial"/>
          <w:color w:val="000000"/>
          <w:sz w:val="24"/>
          <w:szCs w:val="24"/>
          <w:lang w:eastAsia="es-MX"/>
        </w:rPr>
      </w:pPr>
    </w:p>
    <w:p w:rsidR="00492088" w:rsidRPr="00492088" w:rsidRDefault="00492088" w:rsidP="00492088">
      <w:pPr>
        <w:pStyle w:val="Prrafodelista"/>
        <w:numPr>
          <w:ilvl w:val="0"/>
          <w:numId w:val="3"/>
        </w:numPr>
        <w:spacing w:before="100" w:beforeAutospacing="1" w:after="100" w:afterAutospacing="1" w:line="240" w:lineRule="auto"/>
        <w:jc w:val="both"/>
        <w:rPr>
          <w:rFonts w:ascii="Arial" w:eastAsia="Times New Roman" w:hAnsi="Arial" w:cs="Arial"/>
          <w:color w:val="000000"/>
          <w:sz w:val="24"/>
          <w:szCs w:val="24"/>
          <w:lang w:eastAsia="es-MX"/>
        </w:rPr>
      </w:pPr>
      <w:r w:rsidRPr="00492088">
        <w:rPr>
          <w:rFonts w:ascii="Arial" w:eastAsia="Times New Roman" w:hAnsi="Arial" w:cs="Arial"/>
          <w:color w:val="000000"/>
          <w:sz w:val="24"/>
          <w:szCs w:val="24"/>
          <w:lang w:eastAsia="es-MX"/>
        </w:rPr>
        <w:t>El acceso a la experiencia literaria.</w:t>
      </w:r>
    </w:p>
    <w:p w:rsidR="007A0621" w:rsidRDefault="007A0621" w:rsidP="006F2744">
      <w:pPr>
        <w:spacing w:before="100" w:beforeAutospacing="1" w:after="120" w:line="240" w:lineRule="auto"/>
        <w:jc w:val="both"/>
        <w:rPr>
          <w:rFonts w:ascii="Arial" w:eastAsia="Times New Roman" w:hAnsi="Arial" w:cs="Arial"/>
          <w:b/>
          <w:color w:val="000000"/>
          <w:sz w:val="24"/>
          <w:szCs w:val="24"/>
          <w:lang w:eastAsia="es-MX"/>
        </w:rPr>
      </w:pPr>
    </w:p>
    <w:p w:rsidR="007A0621" w:rsidRDefault="007A0621" w:rsidP="006F2744">
      <w:pPr>
        <w:spacing w:before="100" w:beforeAutospacing="1" w:after="120" w:line="240" w:lineRule="auto"/>
        <w:jc w:val="both"/>
        <w:rPr>
          <w:rFonts w:ascii="Arial" w:eastAsia="Times New Roman" w:hAnsi="Arial" w:cs="Arial"/>
          <w:b/>
          <w:color w:val="000000"/>
          <w:sz w:val="24"/>
          <w:szCs w:val="24"/>
          <w:lang w:eastAsia="es-MX"/>
        </w:rPr>
      </w:pPr>
    </w:p>
    <w:p w:rsidR="006F2744" w:rsidRDefault="006F2744" w:rsidP="006F2744">
      <w:pPr>
        <w:spacing w:before="100" w:beforeAutospacing="1" w:after="120"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 xml:space="preserve">7.- El aprendizaje de la lectura es un proceso continuo que empieza antes de la escolarización, puesto que, a través de la presencia social de la escritura, los niños y niñas llegan a la escuela con muchos conocimientos sobre este </w:t>
      </w:r>
      <w:r w:rsidRPr="006F2744">
        <w:rPr>
          <w:rFonts w:ascii="Arial" w:eastAsia="Times New Roman" w:hAnsi="Arial" w:cs="Arial"/>
          <w:b/>
          <w:color w:val="000000"/>
          <w:sz w:val="24"/>
          <w:szCs w:val="24"/>
          <w:lang w:eastAsia="es-MX"/>
        </w:rPr>
        <w:lastRenderedPageBreak/>
        <w:t>tema. De acuerdo a esto, ¿de qué manera puede contribuir la familia para que el niño pueda contemplar el lenguaje escrito como objeto externo y lo pueda adquirir en las primeras edades? </w:t>
      </w:r>
    </w:p>
    <w:p w:rsidR="00DB7A30" w:rsidRPr="006F2744" w:rsidRDefault="00DB7A30" w:rsidP="006F2744">
      <w:pPr>
        <w:spacing w:before="100" w:beforeAutospacing="1" w:after="120" w:line="240" w:lineRule="auto"/>
        <w:jc w:val="both"/>
        <w:rPr>
          <w:rFonts w:ascii="Arial" w:eastAsia="Times New Roman" w:hAnsi="Arial" w:cs="Arial"/>
          <w:color w:val="000000"/>
          <w:sz w:val="24"/>
          <w:szCs w:val="24"/>
          <w:lang w:eastAsia="es-MX"/>
        </w:rPr>
      </w:pPr>
      <w:r w:rsidRPr="00DB7A30">
        <w:rPr>
          <w:rFonts w:ascii="Arial" w:eastAsia="Times New Roman" w:hAnsi="Arial" w:cs="Arial"/>
          <w:color w:val="000000"/>
          <w:sz w:val="24"/>
          <w:szCs w:val="24"/>
          <w:lang w:eastAsia="es-MX"/>
        </w:rPr>
        <w:t>Poniéndolos en contacto con libros, cantarles, leerles libros que a ellos les llamen la atención y dándoles la libertad de poder escribir, aunque no lo hagan bien.</w:t>
      </w:r>
    </w:p>
    <w:p w:rsidR="006F2744" w:rsidRDefault="006F2744" w:rsidP="006F2744">
      <w:pPr>
        <w:spacing w:before="100" w:beforeAutospacing="1" w:after="120"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8.- La enseñanza de la lectura es una parte muy importante del aprendizaje escolar porque a ella va ligada la posibilidad del éxito académico. Explica en que consiste esta relación entre la lectura y el éxito académico. </w:t>
      </w:r>
    </w:p>
    <w:p w:rsidR="007A0621" w:rsidRPr="006F2744" w:rsidRDefault="007A0621" w:rsidP="006F2744">
      <w:pPr>
        <w:spacing w:before="100" w:beforeAutospacing="1" w:after="120" w:line="240" w:lineRule="auto"/>
        <w:jc w:val="both"/>
        <w:rPr>
          <w:rFonts w:ascii="Arial" w:eastAsia="Times New Roman" w:hAnsi="Arial" w:cs="Arial"/>
          <w:color w:val="000000"/>
          <w:sz w:val="24"/>
          <w:szCs w:val="24"/>
          <w:lang w:eastAsia="es-MX"/>
        </w:rPr>
      </w:pPr>
      <w:r w:rsidRPr="007A0621">
        <w:rPr>
          <w:rFonts w:ascii="Arial" w:eastAsia="Times New Roman" w:hAnsi="Arial" w:cs="Arial"/>
          <w:color w:val="000000"/>
          <w:sz w:val="24"/>
          <w:szCs w:val="24"/>
          <w:lang w:eastAsia="es-MX"/>
        </w:rPr>
        <w:t>Consiste en una mayor exigencia en la capacidad de simbolización. Lo anterior va aumentando en cuanto va ascendiendo el curriculum escolar. La familia es donde se establece un apego de los niños con los libros, al igual que puede ser un vínculo por el cual el alumno se conecta con su proceso académico.</w:t>
      </w:r>
    </w:p>
    <w:p w:rsidR="006F2744" w:rsidRPr="006F2744" w:rsidRDefault="006F2744" w:rsidP="006F2744">
      <w:pPr>
        <w:spacing w:before="100" w:beforeAutospacing="1" w:after="120" w:line="240" w:lineRule="auto"/>
        <w:jc w:val="both"/>
        <w:rPr>
          <w:rFonts w:ascii="Verdana" w:eastAsia="Times New Roman" w:hAnsi="Verdana" w:cs="Times New Roman"/>
          <w:b/>
          <w:color w:val="000000"/>
          <w:sz w:val="24"/>
          <w:szCs w:val="24"/>
          <w:lang w:eastAsia="es-MX"/>
        </w:rPr>
      </w:pPr>
      <w:r w:rsidRPr="006F2744">
        <w:rPr>
          <w:rFonts w:ascii="Arial" w:eastAsia="Times New Roman" w:hAnsi="Arial" w:cs="Arial"/>
          <w:b/>
          <w:color w:val="000000"/>
          <w:sz w:val="24"/>
          <w:szCs w:val="24"/>
          <w:lang w:eastAsia="es-MX"/>
        </w:rPr>
        <w:t>9.- La enseñanza de la lectura debe tomar en cuenta la forma y la función del escrito y el sentido que la lectura tiene para los lectores. En base a esto responde: </w:t>
      </w:r>
    </w:p>
    <w:p w:rsidR="006F2744" w:rsidRDefault="006F2744" w:rsidP="006F2744">
      <w:pPr>
        <w:spacing w:before="100" w:beforeAutospacing="1" w:after="120"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a).- ¿Cuáles son las dos tendencias didácticas opuestas, detectables hoy, sobre todo en la escuela primaria, para aprender a leer? </w:t>
      </w:r>
    </w:p>
    <w:p w:rsidR="004417CC" w:rsidRDefault="004417CC" w:rsidP="004417CC">
      <w:pPr>
        <w:pStyle w:val="Prrafodelista"/>
        <w:numPr>
          <w:ilvl w:val="0"/>
          <w:numId w:val="4"/>
        </w:numPr>
        <w:spacing w:before="100" w:beforeAutospacing="1" w:after="12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Aprender a leer a través de la programación de ejercicios.</w:t>
      </w:r>
    </w:p>
    <w:p w:rsidR="004417CC" w:rsidRDefault="004417CC" w:rsidP="004417CC">
      <w:pPr>
        <w:pStyle w:val="Prrafodelista"/>
        <w:spacing w:before="100" w:beforeAutospacing="1" w:after="120" w:line="240" w:lineRule="auto"/>
        <w:jc w:val="both"/>
        <w:rPr>
          <w:rFonts w:ascii="Verdana" w:eastAsia="Times New Roman" w:hAnsi="Verdana" w:cs="Times New Roman"/>
          <w:color w:val="000000"/>
          <w:sz w:val="24"/>
          <w:szCs w:val="24"/>
          <w:lang w:eastAsia="es-MX"/>
        </w:rPr>
      </w:pPr>
    </w:p>
    <w:p w:rsidR="004417CC" w:rsidRPr="004417CC" w:rsidRDefault="004417CC" w:rsidP="004417CC">
      <w:pPr>
        <w:pStyle w:val="Prrafodelista"/>
        <w:numPr>
          <w:ilvl w:val="0"/>
          <w:numId w:val="4"/>
        </w:numPr>
        <w:spacing w:before="100" w:beforeAutospacing="1" w:after="12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Aprender leyendo por placer.</w:t>
      </w:r>
    </w:p>
    <w:p w:rsidR="006F2744" w:rsidRDefault="006F2744" w:rsidP="006F2744">
      <w:pPr>
        <w:spacing w:before="100" w:beforeAutospacing="1" w:after="120"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b).- ¿Cuál de estas dos tendencias ha destacado la reflexión pedagógica actual? </w:t>
      </w:r>
    </w:p>
    <w:p w:rsidR="00C04061" w:rsidRPr="006F2744" w:rsidRDefault="00C04061" w:rsidP="006F2744">
      <w:pPr>
        <w:spacing w:before="100" w:beforeAutospacing="1" w:after="120"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reflexión pedagógica destacó la importancia de leer textos con significado más allá del simple trabajo descifrado, es decir, aprender leyendo por placer. </w:t>
      </w:r>
    </w:p>
    <w:p w:rsidR="006F2744" w:rsidRDefault="006F2744" w:rsidP="006F2744">
      <w:pPr>
        <w:spacing w:before="100" w:beforeAutospacing="1" w:after="120" w:line="240" w:lineRule="auto"/>
        <w:jc w:val="both"/>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c).- Para que el niño encuentre placer en la lectura se debe destacar la importancia de… </w:t>
      </w:r>
    </w:p>
    <w:p w:rsidR="00C51824" w:rsidRDefault="00C51824" w:rsidP="006F2744">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Leer textos con significado, de utilizar la escritura como un instrumento integrado en las tareas educativas o de atender las diferentes habilidades de base implicadas en el aprendizaje, más allá del simple trabajo sobre el descifrado.</w:t>
      </w:r>
    </w:p>
    <w:p w:rsidR="00C51824" w:rsidRPr="006F2744" w:rsidRDefault="00C51824" w:rsidP="006F2744">
      <w:pPr>
        <w:spacing w:before="100" w:beforeAutospacing="1" w:after="120" w:line="240" w:lineRule="auto"/>
        <w:jc w:val="both"/>
        <w:rPr>
          <w:rFonts w:ascii="Verdana" w:eastAsia="Times New Roman" w:hAnsi="Verdana" w:cs="Times New Roman"/>
          <w:color w:val="000000"/>
          <w:sz w:val="24"/>
          <w:szCs w:val="24"/>
          <w:lang w:eastAsia="es-MX"/>
        </w:rPr>
      </w:pPr>
      <w:bookmarkStart w:id="0" w:name="_GoBack"/>
      <w:bookmarkEnd w:id="0"/>
    </w:p>
    <w:p w:rsidR="00D46C77" w:rsidRDefault="00D46C77"/>
    <w:sectPr w:rsidR="00D46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A1BE5"/>
    <w:multiLevelType w:val="hybridMultilevel"/>
    <w:tmpl w:val="AF166830"/>
    <w:lvl w:ilvl="0" w:tplc="7DF6B8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1392331"/>
    <w:multiLevelType w:val="hybridMultilevel"/>
    <w:tmpl w:val="89642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65805E7"/>
    <w:multiLevelType w:val="hybridMultilevel"/>
    <w:tmpl w:val="AB8C92F4"/>
    <w:lvl w:ilvl="0" w:tplc="25B01D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2D4EA7"/>
    <w:multiLevelType w:val="hybridMultilevel"/>
    <w:tmpl w:val="0D2CB218"/>
    <w:lvl w:ilvl="0" w:tplc="CAC69D66">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44"/>
    <w:rsid w:val="001910E9"/>
    <w:rsid w:val="001B0A3F"/>
    <w:rsid w:val="0035733F"/>
    <w:rsid w:val="004417CC"/>
    <w:rsid w:val="00492088"/>
    <w:rsid w:val="006F2744"/>
    <w:rsid w:val="007A0621"/>
    <w:rsid w:val="008B0C21"/>
    <w:rsid w:val="00C04061"/>
    <w:rsid w:val="00C51824"/>
    <w:rsid w:val="00D46C77"/>
    <w:rsid w:val="00DB7A30"/>
    <w:rsid w:val="00F60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620A-7B79-41D3-8235-279C565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11</cp:revision>
  <dcterms:created xsi:type="dcterms:W3CDTF">2021-04-16T22:12:00Z</dcterms:created>
  <dcterms:modified xsi:type="dcterms:W3CDTF">2021-04-16T23:37:00Z</dcterms:modified>
</cp:coreProperties>
</file>