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6C4C9" w14:textId="10C3B0EB" w:rsidR="00CE2D58" w:rsidRPr="00480E8A" w:rsidRDefault="00480E8A" w:rsidP="00CE2D58">
      <w:pPr>
        <w:spacing w:line="360" w:lineRule="auto"/>
        <w:jc w:val="center"/>
        <w:rPr>
          <w:rFonts w:ascii="Modern Love Caps" w:hAnsi="Modern Love Caps"/>
          <w:sz w:val="44"/>
          <w:szCs w:val="44"/>
        </w:rPr>
      </w:pPr>
      <w:r w:rsidRPr="00480E8A">
        <w:rPr>
          <w:rFonts w:ascii="Modern Love Caps" w:hAnsi="Modern Love Caps"/>
          <w:sz w:val="44"/>
          <w:szCs w:val="44"/>
        </w:rPr>
        <w:t>ESCUELA NORMAL DE EDUCACIÓN PREESCOLAR</w:t>
      </w:r>
    </w:p>
    <w:p w14:paraId="1578310F" w14:textId="77777777" w:rsidR="00CE2D58" w:rsidRPr="00CE2D58" w:rsidRDefault="00CE2D58" w:rsidP="00CE2D58">
      <w:pPr>
        <w:spacing w:line="360" w:lineRule="auto"/>
        <w:jc w:val="center"/>
        <w:rPr>
          <w:rFonts w:ascii="Modern Love Caps" w:hAnsi="Modern Love Caps"/>
          <w:sz w:val="40"/>
          <w:szCs w:val="40"/>
        </w:rPr>
      </w:pPr>
      <w:r w:rsidRPr="00CE2D58">
        <w:rPr>
          <w:rFonts w:ascii="Modern Love Caps" w:hAnsi="Modern Love Caps"/>
          <w:sz w:val="40"/>
          <w:szCs w:val="40"/>
        </w:rPr>
        <w:t xml:space="preserve">CICLO ESCOLAR </w:t>
      </w:r>
      <w:r w:rsidRPr="00CE2D58">
        <w:rPr>
          <w:rFonts w:ascii="Modern Love Caps" w:hAnsi="Modern Love Caps"/>
          <w:sz w:val="44"/>
          <w:szCs w:val="44"/>
        </w:rPr>
        <w:t>2020-2021</w:t>
      </w:r>
    </w:p>
    <w:p w14:paraId="3EFEBE5A" w14:textId="77777777" w:rsidR="00CE2D58" w:rsidRPr="00CE2D58" w:rsidRDefault="00CE2D58" w:rsidP="00CE2D58">
      <w:pPr>
        <w:spacing w:line="360" w:lineRule="auto"/>
        <w:jc w:val="center"/>
        <w:rPr>
          <w:rFonts w:ascii="Modern Love Caps" w:hAnsi="Modern Love Caps"/>
          <w:sz w:val="40"/>
          <w:szCs w:val="40"/>
        </w:rPr>
      </w:pPr>
      <w:r w:rsidRPr="00CE2D58">
        <w:rPr>
          <w:rFonts w:ascii="Modern Love Caps" w:hAnsi="Modern Love Caps"/>
          <w:noProof/>
          <w:sz w:val="40"/>
          <w:szCs w:val="40"/>
        </w:rPr>
        <w:drawing>
          <wp:inline distT="0" distB="0" distL="0" distR="0" wp14:anchorId="48119325" wp14:editId="6546DF76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95B7C" w14:textId="77777777" w:rsidR="00CE2D58" w:rsidRPr="00CE2D58" w:rsidRDefault="00CE2D58" w:rsidP="00CE2D58">
      <w:pPr>
        <w:spacing w:line="360" w:lineRule="auto"/>
        <w:jc w:val="center"/>
        <w:rPr>
          <w:rFonts w:ascii="Modern Love Caps" w:hAnsi="Modern Love Caps"/>
          <w:sz w:val="40"/>
          <w:szCs w:val="40"/>
        </w:rPr>
      </w:pPr>
      <w:r w:rsidRPr="00CE2D58">
        <w:rPr>
          <w:rFonts w:ascii="Modern Love Caps" w:hAnsi="Modern Love Caps"/>
          <w:sz w:val="40"/>
          <w:szCs w:val="40"/>
        </w:rPr>
        <w:t>ASIGNATURA: DESARROLLO DE LA COMPETENCIA LECTORA</w:t>
      </w:r>
    </w:p>
    <w:p w14:paraId="26978741" w14:textId="5CCA184C" w:rsidR="00CE2D58" w:rsidRPr="00CE2D58" w:rsidRDefault="00CE2D58" w:rsidP="00CE2D58">
      <w:pPr>
        <w:spacing w:line="360" w:lineRule="auto"/>
        <w:jc w:val="center"/>
        <w:rPr>
          <w:rFonts w:ascii="Modern Love Caps" w:hAnsi="Modern Love Caps"/>
          <w:sz w:val="40"/>
          <w:szCs w:val="40"/>
        </w:rPr>
      </w:pPr>
      <w:r w:rsidRPr="00CE2D58">
        <w:rPr>
          <w:rFonts w:ascii="Modern Love Caps" w:hAnsi="Modern Love Caps"/>
          <w:sz w:val="40"/>
          <w:szCs w:val="40"/>
        </w:rPr>
        <w:t>TRABAJO: SESIÓN 11. LA ENSEÑANZA Y EL APRENDIZAJE.</w:t>
      </w:r>
    </w:p>
    <w:p w14:paraId="1E2C8EF9" w14:textId="77777777" w:rsidR="00CE2D58" w:rsidRPr="00CE2D58" w:rsidRDefault="00CE2D58" w:rsidP="00CE2D58">
      <w:pPr>
        <w:spacing w:line="360" w:lineRule="auto"/>
        <w:jc w:val="center"/>
        <w:rPr>
          <w:rFonts w:ascii="Modern Love Caps" w:hAnsi="Modern Love Caps"/>
          <w:sz w:val="40"/>
          <w:szCs w:val="40"/>
        </w:rPr>
      </w:pPr>
      <w:r w:rsidRPr="00CE2D58">
        <w:rPr>
          <w:rFonts w:ascii="Modern Love Caps" w:hAnsi="Modern Love Caps"/>
          <w:sz w:val="40"/>
          <w:szCs w:val="40"/>
        </w:rPr>
        <w:t xml:space="preserve">MAESTRO: HUMBERTO VALDES SANCHEZ </w:t>
      </w:r>
    </w:p>
    <w:p w14:paraId="0CEDF02F" w14:textId="77777777" w:rsidR="00CE2D58" w:rsidRDefault="00CE2D58" w:rsidP="00CE2D58">
      <w:pPr>
        <w:spacing w:line="360" w:lineRule="auto"/>
        <w:jc w:val="center"/>
        <w:rPr>
          <w:rFonts w:ascii="Modern Love Caps" w:hAnsi="Modern Love Caps"/>
          <w:sz w:val="40"/>
          <w:szCs w:val="40"/>
        </w:rPr>
      </w:pPr>
      <w:r w:rsidRPr="00CE2D58">
        <w:rPr>
          <w:rFonts w:ascii="Modern Love Caps" w:hAnsi="Modern Love Caps"/>
          <w:sz w:val="40"/>
          <w:szCs w:val="40"/>
        </w:rPr>
        <w:t>ALUMNA: SANDRA GPE FLORES ALVIZO #7</w:t>
      </w:r>
    </w:p>
    <w:p w14:paraId="2E75AF70" w14:textId="553FD57D" w:rsidR="00CE2D58" w:rsidRDefault="00CE2D58" w:rsidP="00CE2D58">
      <w:pPr>
        <w:spacing w:line="360" w:lineRule="auto"/>
        <w:jc w:val="center"/>
        <w:rPr>
          <w:rFonts w:ascii="Modern Love Caps" w:hAnsi="Modern Love Caps"/>
          <w:sz w:val="40"/>
          <w:szCs w:val="40"/>
        </w:rPr>
      </w:pPr>
      <w:r w:rsidRPr="00CE2D58">
        <w:rPr>
          <w:rFonts w:ascii="Modern Love Caps" w:hAnsi="Modern Love Caps"/>
          <w:sz w:val="40"/>
          <w:szCs w:val="40"/>
        </w:rPr>
        <w:t xml:space="preserve"> 2 “D”</w:t>
      </w:r>
    </w:p>
    <w:p w14:paraId="73D83260" w14:textId="45648E4F" w:rsidR="00CE2D58" w:rsidRPr="00CE2D58" w:rsidRDefault="00CE2D58" w:rsidP="00CE2D58">
      <w:pPr>
        <w:spacing w:line="360" w:lineRule="auto"/>
        <w:jc w:val="center"/>
        <w:rPr>
          <w:rFonts w:ascii="Modern Love Caps" w:hAnsi="Modern Love Caps"/>
          <w:sz w:val="36"/>
          <w:szCs w:val="36"/>
        </w:rPr>
      </w:pPr>
      <w:r w:rsidRPr="00CE2D58">
        <w:rPr>
          <w:rFonts w:ascii="Modern Love Caps" w:hAnsi="Modern Love Caps"/>
          <w:sz w:val="36"/>
          <w:szCs w:val="36"/>
        </w:rPr>
        <w:t>SALTILLO, COAHUILA     ABRIL DEL 2021</w:t>
      </w:r>
    </w:p>
    <w:p w14:paraId="17591225" w14:textId="0122CB73" w:rsidR="00CE2D58" w:rsidRDefault="00CE2D58"/>
    <w:p w14:paraId="2EE3BEAA" w14:textId="721648F6" w:rsidR="00CE2D58" w:rsidRDefault="00CE2D58"/>
    <w:p w14:paraId="1461703E" w14:textId="77777777" w:rsidR="00CE2D58" w:rsidRPr="00CE2D58" w:rsidRDefault="00CE2D58" w:rsidP="00CE2D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Responde o complementa los siguientes cuestionamientos: </w:t>
      </w:r>
    </w:p>
    <w:p w14:paraId="791BBA95" w14:textId="0C864D36" w:rsidR="00CE2D58" w:rsidRDefault="00CE2D58" w:rsidP="00CE2D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 importancia de la alfabetización ha ido aumentando con la constante extensión y diversificación de los usos del texto escrito en nuestra sociedad. Esto se debe a tres razones: </w:t>
      </w:r>
    </w:p>
    <w:p w14:paraId="174CB8DB" w14:textId="1D030BA9" w:rsidR="00CE3BC9" w:rsidRDefault="00CE3BC9" w:rsidP="00CE3BC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Leer y escribir da acceso a la cultura y al conocimiento</w:t>
      </w:r>
    </w:p>
    <w:p w14:paraId="18E31A41" w14:textId="3EF5E035" w:rsidR="00374ABB" w:rsidRDefault="00374ABB" w:rsidP="00CE3BC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Enlaza a la escolarización, que es un elemento igualador entre los hombre y mujeres</w:t>
      </w:r>
    </w:p>
    <w:p w14:paraId="79A7361B" w14:textId="21F6F4A8" w:rsidR="00374ABB" w:rsidRPr="00CE3BC9" w:rsidRDefault="00374ABB" w:rsidP="00CE3BC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La necesidad de una educación adecuada al desarrollo industrial </w:t>
      </w:r>
    </w:p>
    <w:p w14:paraId="37D1F1F2" w14:textId="1A149D3C" w:rsidR="00CE2D58" w:rsidRDefault="00CE2D58" w:rsidP="00CE2D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14:paraId="23E0D639" w14:textId="2D4847C1" w:rsidR="00374ABB" w:rsidRDefault="00374ABB" w:rsidP="00374AB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interés de los padres en el aprendizaje </w:t>
      </w:r>
    </w:p>
    <w:p w14:paraId="0B8386C3" w14:textId="0D962B89" w:rsidR="00374ABB" w:rsidRDefault="00374ABB" w:rsidP="00374AB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Que las familias se comprometen a leerles diariamente </w:t>
      </w:r>
    </w:p>
    <w:p w14:paraId="5510D7C6" w14:textId="558C08EB" w:rsidR="00374ABB" w:rsidRDefault="00374ABB" w:rsidP="00374AB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Hay nuevos programas y profesionales que ofrecen la recuperación lectora </w:t>
      </w:r>
    </w:p>
    <w:p w14:paraId="31C45F62" w14:textId="3B802451" w:rsidR="00374ABB" w:rsidRPr="00374ABB" w:rsidRDefault="00374ABB" w:rsidP="00374AB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Las bibliotecas, se instalan en puntos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audaces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para llegar a sus lectores potenciales </w:t>
      </w:r>
    </w:p>
    <w:p w14:paraId="0C3BA8A9" w14:textId="3DFE159C" w:rsidR="00CE2D58" w:rsidRDefault="00CE2D58" w:rsidP="00CE2D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Los estudios psicológicos definen la lectura como: </w:t>
      </w:r>
    </w:p>
    <w:p w14:paraId="578FE7DF" w14:textId="5038CD8C" w:rsidR="00374ABB" w:rsidRPr="00374ABB" w:rsidRDefault="00374ABB" w:rsidP="00374AB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Acto de compresión de un mensaje en </w:t>
      </w:r>
      <w:r w:rsidR="00291FF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una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situación de comunicación a través de textos escritos </w:t>
      </w:r>
    </w:p>
    <w:p w14:paraId="67C20367" w14:textId="2E3254BE" w:rsidR="00CE2D58" w:rsidRDefault="00CE2D58" w:rsidP="00CE2D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14:paraId="5BE9D18B" w14:textId="25CFDBA0" w:rsidR="00291FF6" w:rsidRPr="00291FF6" w:rsidRDefault="00291FF6" w:rsidP="00291FF6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Permite convertir las interpretaciones de la realidad hechas por los demás o por nosotros mismos en algo material o articulado, contrastado en nuestro conocimiento del mundo </w:t>
      </w:r>
    </w:p>
    <w:p w14:paraId="19098679" w14:textId="32295807" w:rsidR="00CE2D58" w:rsidRDefault="00CE2D58" w:rsidP="00CE2D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14:paraId="7722C248" w14:textId="7560DA18" w:rsidR="00291FF6" w:rsidRDefault="00291FF6" w:rsidP="00291FF6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oral es una ampliación de posibilidades en la comunicación y desarrollo personal</w:t>
      </w:r>
    </w:p>
    <w:p w14:paraId="1F9BCDFF" w14:textId="560056A2" w:rsidR="00291FF6" w:rsidRPr="00291FF6" w:rsidRDefault="00291FF6" w:rsidP="00291FF6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lengua escrita se neces</w:t>
      </w:r>
      <w:r w:rsidRPr="00291FF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ita un soporte de instrucción </w:t>
      </w:r>
    </w:p>
    <w:p w14:paraId="1D7893B2" w14:textId="40BE759C" w:rsidR="00CE2D58" w:rsidRDefault="00CE2D58" w:rsidP="00CE2D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escuela se encarga de facilitar a los individuos la capacidad de utilizar la lectura para sus tres funciones sociales:</w:t>
      </w:r>
    </w:p>
    <w:p w14:paraId="66085CD1" w14:textId="70B4E13B" w:rsidR="00291FF6" w:rsidRDefault="00291FF6" w:rsidP="00291FF6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 xml:space="preserve">La adaptación a una sociedad urbana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y postindustrial que exige su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uso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constante </w:t>
      </w:r>
    </w:p>
    <w:p w14:paraId="65B2C1BA" w14:textId="593D6DEF" w:rsidR="00291FF6" w:rsidRDefault="00291FF6" w:rsidP="00291FF6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potencialización de conocimiento</w:t>
      </w:r>
    </w:p>
    <w:p w14:paraId="3AD07EEA" w14:textId="4BD25020" w:rsidR="00291FF6" w:rsidRPr="00291FF6" w:rsidRDefault="00291FF6" w:rsidP="00291FF6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Acceso a la experiencia literaria </w:t>
      </w:r>
    </w:p>
    <w:p w14:paraId="35C6CEEF" w14:textId="24AF4709" w:rsidR="00CE2D58" w:rsidRDefault="00CE2D58" w:rsidP="00CE2D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7.- El aprendizaje de la lectura es un proceso continuo que empieza antes de la escolarización, puesto que, a través de la presencia social de la escritura, </w:t>
      </w:r>
      <w:proofErr w:type="gramStart"/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niños y niñas</w:t>
      </w:r>
      <w:proofErr w:type="gramEnd"/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llegan a la escuela con muchos conocimientos sobre este tema. </w:t>
      </w:r>
      <w:proofErr w:type="gramStart"/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acuerdo a</w:t>
      </w:r>
      <w:proofErr w:type="gramEnd"/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esto, ¿de qué manera puede contribuir la familia para que el niño pueda contemplar el lenguaje escrito como objeto externo y lo pueda adquirir en las primeras edades? </w:t>
      </w:r>
    </w:p>
    <w:p w14:paraId="7344FC9B" w14:textId="66E72C72" w:rsidR="00291FF6" w:rsidRDefault="00291FF6" w:rsidP="00291FF6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Con narraciones y literatura oral </w:t>
      </w:r>
    </w:p>
    <w:p w14:paraId="4DA0FD9C" w14:textId="13DB2105" w:rsidR="00291FF6" w:rsidRPr="00291FF6" w:rsidRDefault="00291FF6" w:rsidP="00291FF6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Leyéndole diariamente </w:t>
      </w:r>
    </w:p>
    <w:p w14:paraId="26FD744D" w14:textId="588E7ADB" w:rsidR="00CE2D58" w:rsidRDefault="00CE2D58" w:rsidP="00CE2D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14:paraId="6D0C0CAE" w14:textId="42924AE9" w:rsidR="00291FF6" w:rsidRPr="00480E8A" w:rsidRDefault="00480E8A" w:rsidP="00480E8A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80E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en el dominio lingüístico desde la conversación hasta formas mas abstractas y formalizadas </w:t>
      </w:r>
    </w:p>
    <w:p w14:paraId="646380C4" w14:textId="77777777" w:rsidR="00CE2D58" w:rsidRPr="00CE2D58" w:rsidRDefault="00CE2D58" w:rsidP="00CE2D5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14:paraId="584FD464" w14:textId="484AE90F" w:rsidR="00CE2D58" w:rsidRDefault="00CE2D58" w:rsidP="00CE2D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480E8A"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 -</w:t>
      </w: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¿Cuáles son las dos tendencias didácticas opuestas, detectables hoy, sobre todo en la escuela primaria, para aprender a leer? </w:t>
      </w:r>
    </w:p>
    <w:p w14:paraId="700D0CF7" w14:textId="322454B2" w:rsidR="00480E8A" w:rsidRDefault="00480E8A" w:rsidP="00480E8A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Aprender a leer a través de la programación </w:t>
      </w:r>
    </w:p>
    <w:p w14:paraId="424324E3" w14:textId="7E65B167" w:rsidR="00480E8A" w:rsidRPr="00480E8A" w:rsidRDefault="00480E8A" w:rsidP="00480E8A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Aprender a leer, leyendo por placer </w:t>
      </w:r>
    </w:p>
    <w:p w14:paraId="0993DD78" w14:textId="7DD5BFC1" w:rsidR="00CE2D58" w:rsidRDefault="00CE2D58" w:rsidP="00CE2D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r w:rsidR="00480E8A"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 -</w:t>
      </w: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¿Cuál de estas dos tendencias ha destacado la reflexión pedagógica actual? </w:t>
      </w:r>
    </w:p>
    <w:p w14:paraId="0C2A3EFC" w14:textId="72925CDB" w:rsidR="00480E8A" w:rsidRPr="00480E8A" w:rsidRDefault="00480E8A" w:rsidP="00480E8A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Destacó la importancia de leer libros con significado </w:t>
      </w:r>
    </w:p>
    <w:p w14:paraId="08A3EF9B" w14:textId="446F5326" w:rsidR="00CE2D58" w:rsidRPr="00CE2D58" w:rsidRDefault="00480E8A" w:rsidP="00CE2D5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c). -</w:t>
      </w:r>
      <w:r w:rsidR="00CE2D58" w:rsidRPr="00CE2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que el niño encuentre placer en la lectura se debe destacar la importancia de… </w:t>
      </w:r>
    </w:p>
    <w:p w14:paraId="613A71B3" w14:textId="51C52C32" w:rsidR="00CE2D58" w:rsidRPr="00480E8A" w:rsidRDefault="00480E8A" w:rsidP="00480E8A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480E8A">
        <w:rPr>
          <w:rFonts w:ascii="Arial" w:hAnsi="Arial" w:cs="Arial"/>
          <w:sz w:val="24"/>
          <w:szCs w:val="24"/>
        </w:rPr>
        <w:t xml:space="preserve">Atender las diferentes habilidades base (percepción, memoria etc.) </w:t>
      </w:r>
      <w:r>
        <w:rPr>
          <w:rFonts w:ascii="Arial" w:hAnsi="Arial" w:cs="Arial"/>
          <w:sz w:val="24"/>
          <w:szCs w:val="24"/>
        </w:rPr>
        <w:t xml:space="preserve">implicadas en el aprendizaje </w:t>
      </w:r>
    </w:p>
    <w:p w14:paraId="2B4C1ED5" w14:textId="2247AC92" w:rsidR="00CE2D58" w:rsidRDefault="00CE2D58"/>
    <w:p w14:paraId="0C6B6217" w14:textId="0E9ECD79" w:rsidR="00CE2D58" w:rsidRDefault="00CE2D58"/>
    <w:p w14:paraId="7D3D4883" w14:textId="77777777" w:rsidR="00CE2D58" w:rsidRDefault="00CE2D58"/>
    <w:sectPr w:rsidR="00CE2D58" w:rsidSect="00480E8A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3965"/>
    <w:multiLevelType w:val="hybridMultilevel"/>
    <w:tmpl w:val="7F6CE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9DD"/>
    <w:multiLevelType w:val="hybridMultilevel"/>
    <w:tmpl w:val="D87EF2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0D38"/>
    <w:multiLevelType w:val="hybridMultilevel"/>
    <w:tmpl w:val="9F9008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3660"/>
    <w:multiLevelType w:val="hybridMultilevel"/>
    <w:tmpl w:val="9306D0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672D"/>
    <w:multiLevelType w:val="hybridMultilevel"/>
    <w:tmpl w:val="EAA8F0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333E3"/>
    <w:multiLevelType w:val="hybridMultilevel"/>
    <w:tmpl w:val="921241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D00D0"/>
    <w:multiLevelType w:val="hybridMultilevel"/>
    <w:tmpl w:val="C33679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E7A16"/>
    <w:multiLevelType w:val="hybridMultilevel"/>
    <w:tmpl w:val="E800D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41692"/>
    <w:multiLevelType w:val="hybridMultilevel"/>
    <w:tmpl w:val="166C81C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7685"/>
    <w:multiLevelType w:val="hybridMultilevel"/>
    <w:tmpl w:val="82242A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C3FC8"/>
    <w:multiLevelType w:val="hybridMultilevel"/>
    <w:tmpl w:val="558E9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58"/>
    <w:rsid w:val="00291FF6"/>
    <w:rsid w:val="00374ABB"/>
    <w:rsid w:val="00480E8A"/>
    <w:rsid w:val="00CE2D58"/>
    <w:rsid w:val="00C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4A73"/>
  <w15:chartTrackingRefBased/>
  <w15:docId w15:val="{A0682FC3-CDAC-47A0-845B-A43CE9A3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2021-04-16T15:18:00Z</dcterms:created>
  <dcterms:modified xsi:type="dcterms:W3CDTF">2021-04-16T16:52:00Z</dcterms:modified>
</cp:coreProperties>
</file>