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3FAE" w14:textId="086CD20D" w:rsidR="001C7ED3" w:rsidRPr="00440F72" w:rsidRDefault="00D04BE0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b/>
          <w:bCs/>
          <w:color w:val="000000"/>
          <w:sz w:val="72"/>
          <w:szCs w:val="72"/>
        </w:rPr>
      </w:pPr>
      <w:r w:rsidRPr="00440F72">
        <w:rPr>
          <w:rFonts w:ascii="Abadi Extra Light" w:hAnsi="Abadi Extra Light" w:cs="Arial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C3022E" wp14:editId="2D57493B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ED3" w:rsidRPr="00440F72">
        <w:rPr>
          <w:rFonts w:ascii="Abadi Extra Light" w:hAnsi="Abadi Extra Light" w:cs="Arial"/>
          <w:b/>
          <w:bCs/>
          <w:color w:val="000000"/>
          <w:sz w:val="72"/>
          <w:szCs w:val="72"/>
        </w:rPr>
        <w:t>Escuela Normal de Educación Preescolar</w:t>
      </w:r>
    </w:p>
    <w:p w14:paraId="71816F59" w14:textId="6F87C9FE" w:rsidR="001C7ED3" w:rsidRPr="00FA73D4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FF0000"/>
          <w:sz w:val="72"/>
          <w:szCs w:val="72"/>
        </w:rPr>
      </w:pPr>
      <w:r w:rsidRPr="00FA73D4">
        <w:rPr>
          <w:rFonts w:ascii="Abadi Extra Light" w:hAnsi="Abadi Extra Light" w:cs="Arial"/>
          <w:color w:val="FF0000"/>
          <w:sz w:val="72"/>
          <w:szCs w:val="72"/>
        </w:rPr>
        <w:t>Licenciatura en educación preescolar</w:t>
      </w:r>
    </w:p>
    <w:p w14:paraId="475CFCE6" w14:textId="4D710EE1" w:rsidR="001C7ED3" w:rsidRPr="008D238B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Ciclo escolar 2020- 2021</w:t>
      </w:r>
    </w:p>
    <w:p w14:paraId="0554B31F" w14:textId="40C5BEA3" w:rsidR="001C7ED3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2 “C”</w:t>
      </w:r>
    </w:p>
    <w:p w14:paraId="036727D5" w14:textId="2117D753" w:rsidR="00A4231E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Cuarto semestre</w:t>
      </w:r>
    </w:p>
    <w:p w14:paraId="54EA75B6" w14:textId="77777777" w:rsidR="00E7036A" w:rsidRPr="008D238B" w:rsidRDefault="00E7036A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Desarrollo de la competencia laboral</w:t>
      </w:r>
    </w:p>
    <w:p w14:paraId="41B2A441" w14:textId="7D2F4CAD" w:rsidR="00E7036A" w:rsidRPr="008D238B" w:rsidRDefault="008B4F5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Maestro: Humberto Valdés Sánchez</w:t>
      </w:r>
    </w:p>
    <w:p w14:paraId="7DBC4329" w14:textId="1A9D8468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Unidad I saber lo que es leer</w:t>
      </w:r>
    </w:p>
    <w:p w14:paraId="0A3DB04C" w14:textId="116B7A93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Alumna: Brenda Guadalupe Ibarra Cepeda</w:t>
      </w:r>
    </w:p>
    <w:p w14:paraId="634A1438" w14:textId="27ED517D" w:rsidR="00EC4D95" w:rsidRPr="008D238B" w:rsidRDefault="00EC4D9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 w:rsidRPr="008D238B">
        <w:rPr>
          <w:rFonts w:ascii="Abadi Extra Light" w:hAnsi="Abadi Extra Light" w:cs="Arial"/>
          <w:color w:val="000000"/>
          <w:sz w:val="36"/>
          <w:szCs w:val="36"/>
        </w:rPr>
        <w:t>Saltillo Coahuila</w:t>
      </w:r>
    </w:p>
    <w:p w14:paraId="23BE8993" w14:textId="132D9336" w:rsidR="00EC4D95" w:rsidRPr="008D238B" w:rsidRDefault="006D146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>
        <w:rPr>
          <w:rFonts w:ascii="Abadi Extra Light" w:hAnsi="Abadi Extra Light" w:cs="Arial"/>
          <w:color w:val="000000"/>
          <w:sz w:val="36"/>
          <w:szCs w:val="36"/>
        </w:rPr>
        <w:t>23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/04/2021</w:t>
      </w:r>
    </w:p>
    <w:p w14:paraId="010C2B80" w14:textId="77777777" w:rsidR="00B51791" w:rsidRDefault="00B51791">
      <w:pPr>
        <w:spacing w:before="100" w:beforeAutospacing="1" w:after="100" w:afterAutospacing="1"/>
        <w:divId w:val="969942145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lastRenderedPageBreak/>
        <w:t>Lectura del tema:</w:t>
      </w:r>
    </w:p>
    <w:p w14:paraId="4AED6E2B" w14:textId="77777777" w:rsidR="00B51791" w:rsidRDefault="00B51791">
      <w:pPr>
        <w:spacing w:before="100" w:beforeAutospacing="1" w:after="100" w:afterAutospacing="1"/>
        <w:divId w:val="969942145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LA ENSEÑANZA Y EL APRENDIZAJE DE LA COMPRENSIÓN LECTORA (3ª parte)</w:t>
      </w:r>
    </w:p>
    <w:p w14:paraId="11A848F5" w14:textId="77777777" w:rsidR="00B51791" w:rsidRDefault="00B51791">
      <w:pPr>
        <w:spacing w:before="100" w:beforeAutospacing="1" w:after="100" w:afterAutospacing="1"/>
        <w:divId w:val="969942145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El lector y el contexto</w:t>
      </w:r>
    </w:p>
    <w:p w14:paraId="00039C13" w14:textId="77777777" w:rsidR="00B51791" w:rsidRDefault="00B51791">
      <w:pPr>
        <w:spacing w:before="100" w:beforeAutospacing="1" w:after="100" w:afterAutospacing="1"/>
        <w:divId w:val="969942145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La lectura en el siglo XXI</w:t>
      </w:r>
    </w:p>
    <w:p w14:paraId="258739CE" w14:textId="77777777" w:rsidR="00B51791" w:rsidRDefault="00B51791">
      <w:pPr>
        <w:spacing w:before="100" w:beforeAutospacing="1" w:after="100" w:afterAutospacing="1"/>
        <w:divId w:val="969942145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Responde o complementa los siguientes cuestionamientos:</w:t>
      </w:r>
    </w:p>
    <w:p w14:paraId="4FC15074" w14:textId="13647F97" w:rsidR="00B51791" w:rsidRDefault="00B51791">
      <w:pPr>
        <w:spacing w:before="100" w:beforeAutospacing="1" w:after="100" w:afterAutospacing="1"/>
        <w:divId w:val="9699421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117F77A2" w14:textId="582F46AF" w:rsidR="00B51791" w:rsidRDefault="00B51791">
      <w:pPr>
        <w:spacing w:before="100" w:beforeAutospacing="1" w:after="100" w:afterAutospacing="1"/>
        <w:divId w:val="969942145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R= </w:t>
      </w:r>
      <w:r w:rsidR="00F624E7">
        <w:rPr>
          <w:rFonts w:ascii="Arial" w:hAnsi="Arial" w:cs="Arial"/>
          <w:color w:val="000000"/>
        </w:rPr>
        <w:t>por qué solo les dan la motivación ya que deben entender su aprendizaje</w:t>
      </w:r>
      <w:r w:rsidR="005845B2">
        <w:rPr>
          <w:rFonts w:ascii="Arial" w:hAnsi="Arial" w:cs="Arial"/>
          <w:color w:val="000000"/>
        </w:rPr>
        <w:t xml:space="preserve"> como un medio de ampliar las posibilidades de aprendizaje </w:t>
      </w:r>
    </w:p>
    <w:p w14:paraId="261CEC74" w14:textId="6E98C626" w:rsidR="005845B2" w:rsidRDefault="00B51791">
      <w:pPr>
        <w:spacing w:before="100" w:beforeAutospacing="1" w:after="100" w:afterAutospacing="1"/>
        <w:divId w:val="9699421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20.- Con tus propias palabras explica que la idea de una “lectura libre y de gratificación inmediata”. </w:t>
      </w:r>
    </w:p>
    <w:p w14:paraId="75F69D3B" w14:textId="267FD518" w:rsidR="008D0574" w:rsidRDefault="008D0574">
      <w:pPr>
        <w:spacing w:before="100" w:beforeAutospacing="1" w:after="100" w:afterAutospacing="1"/>
        <w:divId w:val="969942145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R= Todo individuo es libre de leer mediante </w:t>
      </w:r>
      <w:r w:rsidR="006C07C3">
        <w:rPr>
          <w:rFonts w:ascii="Arial" w:hAnsi="Arial" w:cs="Arial"/>
          <w:color w:val="000000"/>
        </w:rPr>
        <w:t>sus propios gustos y preferencias para que logre desempeñar lo que busco el lector.</w:t>
      </w:r>
    </w:p>
    <w:p w14:paraId="7A8C6985" w14:textId="77777777" w:rsidR="00B51791" w:rsidRDefault="00B51791">
      <w:pPr>
        <w:spacing w:before="100" w:beforeAutospacing="1" w:after="100" w:afterAutospacing="1"/>
        <w:divId w:val="969942145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21.- Las actividades de oralidad y escritura son muy valiosas para la lectura. </w:t>
      </w:r>
    </w:p>
    <w:p w14:paraId="77B919A9" w14:textId="1F2A5DED" w:rsidR="00B51791" w:rsidRDefault="00B51791">
      <w:pPr>
        <w:spacing w:before="100" w:beforeAutospacing="1" w:after="100" w:afterAutospacing="1"/>
        <w:divId w:val="9699421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a).- La oralidad o discusión colectiva: </w:t>
      </w:r>
    </w:p>
    <w:p w14:paraId="37620931" w14:textId="6F7E876D" w:rsidR="0053156D" w:rsidRDefault="0053156D" w:rsidP="0053156D">
      <w:pPr>
        <w:pStyle w:val="Prrafodelista"/>
        <w:numPr>
          <w:ilvl w:val="0"/>
          <w:numId w:val="11"/>
        </w:numPr>
        <w:spacing w:before="100" w:beforeAutospacing="1" w:after="100" w:afterAutospacing="1"/>
        <w:divId w:val="96994214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Enriquece la comprensión al ofrecer interpretaciones</w:t>
      </w:r>
    </w:p>
    <w:p w14:paraId="641E5389" w14:textId="7D0B9A56" w:rsidR="0053156D" w:rsidRDefault="0053156D" w:rsidP="0053156D">
      <w:pPr>
        <w:pStyle w:val="Prrafodelista"/>
        <w:numPr>
          <w:ilvl w:val="0"/>
          <w:numId w:val="11"/>
        </w:numPr>
        <w:spacing w:before="100" w:beforeAutospacing="1" w:after="100" w:afterAutospacing="1"/>
        <w:divId w:val="96994214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Refuerza la memoria </w:t>
      </w:r>
      <w:r w:rsidR="00137219">
        <w:rPr>
          <w:rFonts w:ascii="Verdana" w:hAnsi="Verdana"/>
          <w:color w:val="000000"/>
        </w:rPr>
        <w:t xml:space="preserve">a largo plazo </w:t>
      </w:r>
    </w:p>
    <w:p w14:paraId="412CCE54" w14:textId="606278B8" w:rsidR="00137219" w:rsidRDefault="00137219" w:rsidP="0053156D">
      <w:pPr>
        <w:pStyle w:val="Prrafodelista"/>
        <w:numPr>
          <w:ilvl w:val="0"/>
          <w:numId w:val="11"/>
        </w:numPr>
        <w:spacing w:before="100" w:beforeAutospacing="1" w:after="100" w:afterAutospacing="1"/>
        <w:divId w:val="96994214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Contribuye a mejorar la comprensión </w:t>
      </w:r>
    </w:p>
    <w:p w14:paraId="3CBE2248" w14:textId="6A6ED2F7" w:rsidR="00137219" w:rsidRPr="0053156D" w:rsidRDefault="00137219" w:rsidP="0053156D">
      <w:pPr>
        <w:pStyle w:val="Prrafodelista"/>
        <w:numPr>
          <w:ilvl w:val="0"/>
          <w:numId w:val="11"/>
        </w:numPr>
        <w:spacing w:before="100" w:beforeAutospacing="1" w:after="100" w:afterAutospacing="1"/>
        <w:divId w:val="96994214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Mejorar la comparación </w:t>
      </w:r>
      <w:r w:rsidR="00B37C20">
        <w:rPr>
          <w:rFonts w:ascii="Verdana" w:hAnsi="Verdana"/>
          <w:color w:val="000000"/>
        </w:rPr>
        <w:t xml:space="preserve">en profundidad y el pensamiento crítico </w:t>
      </w:r>
    </w:p>
    <w:p w14:paraId="131A5C76" w14:textId="38A04C23" w:rsidR="00B51791" w:rsidRDefault="00B51791">
      <w:pPr>
        <w:spacing w:before="100" w:beforeAutospacing="1" w:after="100" w:afterAutospacing="1"/>
        <w:divId w:val="9699421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b).- La escritura de textos: </w:t>
      </w:r>
    </w:p>
    <w:p w14:paraId="78959E99" w14:textId="73ACB029" w:rsidR="00B37C20" w:rsidRDefault="00B37C20">
      <w:pPr>
        <w:spacing w:before="100" w:beforeAutospacing="1" w:after="100" w:afterAutospacing="1"/>
        <w:divId w:val="969942145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Ayuda a analizar y a entender muchos aspectos </w:t>
      </w:r>
      <w:r w:rsidR="0091547A">
        <w:rPr>
          <w:rFonts w:ascii="Arial" w:hAnsi="Arial" w:cs="Arial"/>
          <w:color w:val="000000"/>
        </w:rPr>
        <w:t>textuales, totales como las estructuras utilizadas o la importancia de los lectores.</w:t>
      </w:r>
    </w:p>
    <w:p w14:paraId="7559DC47" w14:textId="24B154BF" w:rsidR="00B51791" w:rsidRDefault="00B51791">
      <w:pPr>
        <w:spacing w:before="100" w:beforeAutospacing="1" w:after="100" w:afterAutospacing="1"/>
        <w:divId w:val="9699421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22.- ¿De qué manera los maestros pueden propiciar la comprensión lectora en sus alumnos?  </w:t>
      </w:r>
    </w:p>
    <w:p w14:paraId="1DB07CD6" w14:textId="0692B8E5" w:rsidR="007A5FB2" w:rsidRPr="00B51791" w:rsidRDefault="00FB7DBE" w:rsidP="009967F8">
      <w:pPr>
        <w:spacing w:before="100" w:beforeAutospacing="1" w:after="100" w:afterAutospacing="1"/>
        <w:divId w:val="969942145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La idea es escenificar ante los alumnos los procesos seguidos por los lectores </w:t>
      </w:r>
      <w:r w:rsidR="0073486F">
        <w:rPr>
          <w:rFonts w:ascii="Arial" w:hAnsi="Arial" w:cs="Arial"/>
          <w:color w:val="000000"/>
        </w:rPr>
        <w:t xml:space="preserve">expertos para obtener una buena comprensión del texto en uno de los caminos </w:t>
      </w:r>
      <w:r w:rsidR="009967F8">
        <w:rPr>
          <w:rFonts w:ascii="Verdana" w:hAnsi="Verdana"/>
          <w:color w:val="000000"/>
        </w:rPr>
        <w:t>privilegiados por la investigación educativa para enseñar activamente a comprender.</w:t>
      </w:r>
    </w:p>
    <w:p w14:paraId="4588D4E5" w14:textId="77777777" w:rsidR="00145182" w:rsidRDefault="00145182"/>
    <w:sectPr w:rsidR="0014518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AC9"/>
    <w:multiLevelType w:val="hybridMultilevel"/>
    <w:tmpl w:val="171E2E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3782"/>
    <w:multiLevelType w:val="hybridMultilevel"/>
    <w:tmpl w:val="6400E5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860E3"/>
    <w:multiLevelType w:val="hybridMultilevel"/>
    <w:tmpl w:val="5148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67DED"/>
    <w:multiLevelType w:val="hybridMultilevel"/>
    <w:tmpl w:val="9B7457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C6713"/>
    <w:multiLevelType w:val="hybridMultilevel"/>
    <w:tmpl w:val="D8828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7FC5"/>
    <w:multiLevelType w:val="hybridMultilevel"/>
    <w:tmpl w:val="F00CAA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80ECF"/>
    <w:multiLevelType w:val="hybridMultilevel"/>
    <w:tmpl w:val="93FCD5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7C8F"/>
    <w:multiLevelType w:val="hybridMultilevel"/>
    <w:tmpl w:val="72BE4F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898704A">
      <w:start w:val="1"/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A63B1"/>
    <w:multiLevelType w:val="hybridMultilevel"/>
    <w:tmpl w:val="B0B6E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93489"/>
    <w:multiLevelType w:val="hybridMultilevel"/>
    <w:tmpl w:val="40A44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05FB7"/>
    <w:multiLevelType w:val="hybridMultilevel"/>
    <w:tmpl w:val="5DE6AA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060A7C"/>
    <w:rsid w:val="00071EE7"/>
    <w:rsid w:val="00086144"/>
    <w:rsid w:val="000E1590"/>
    <w:rsid w:val="00135017"/>
    <w:rsid w:val="00137219"/>
    <w:rsid w:val="00145182"/>
    <w:rsid w:val="00181F6B"/>
    <w:rsid w:val="001B33EA"/>
    <w:rsid w:val="001B41F9"/>
    <w:rsid w:val="001B5EBD"/>
    <w:rsid w:val="001C7ED3"/>
    <w:rsid w:val="001D6C96"/>
    <w:rsid w:val="00204534"/>
    <w:rsid w:val="002870F8"/>
    <w:rsid w:val="002C51B2"/>
    <w:rsid w:val="003D3CA7"/>
    <w:rsid w:val="003D4C52"/>
    <w:rsid w:val="00420438"/>
    <w:rsid w:val="00440F72"/>
    <w:rsid w:val="00473361"/>
    <w:rsid w:val="004916A5"/>
    <w:rsid w:val="0049549F"/>
    <w:rsid w:val="004A2170"/>
    <w:rsid w:val="004B37E4"/>
    <w:rsid w:val="004C7A2A"/>
    <w:rsid w:val="0053156D"/>
    <w:rsid w:val="005845B2"/>
    <w:rsid w:val="005A216E"/>
    <w:rsid w:val="005B04F1"/>
    <w:rsid w:val="005B5155"/>
    <w:rsid w:val="005D061C"/>
    <w:rsid w:val="00623656"/>
    <w:rsid w:val="00636BB6"/>
    <w:rsid w:val="00682218"/>
    <w:rsid w:val="006C07C3"/>
    <w:rsid w:val="006D1465"/>
    <w:rsid w:val="0073486F"/>
    <w:rsid w:val="007351F3"/>
    <w:rsid w:val="00791FAC"/>
    <w:rsid w:val="007A22D8"/>
    <w:rsid w:val="007A5FB2"/>
    <w:rsid w:val="007B7371"/>
    <w:rsid w:val="0082208C"/>
    <w:rsid w:val="00832FCD"/>
    <w:rsid w:val="008601CE"/>
    <w:rsid w:val="00881D73"/>
    <w:rsid w:val="008A5CC8"/>
    <w:rsid w:val="008B4F52"/>
    <w:rsid w:val="008C46DA"/>
    <w:rsid w:val="008D0574"/>
    <w:rsid w:val="008D238B"/>
    <w:rsid w:val="008D3E23"/>
    <w:rsid w:val="008E237A"/>
    <w:rsid w:val="0091547A"/>
    <w:rsid w:val="009337D1"/>
    <w:rsid w:val="009967F8"/>
    <w:rsid w:val="009A04BB"/>
    <w:rsid w:val="009B0FF7"/>
    <w:rsid w:val="009B7E8B"/>
    <w:rsid w:val="009C0959"/>
    <w:rsid w:val="009C0B27"/>
    <w:rsid w:val="00A04142"/>
    <w:rsid w:val="00A177CB"/>
    <w:rsid w:val="00A17CE3"/>
    <w:rsid w:val="00A4231E"/>
    <w:rsid w:val="00A428EE"/>
    <w:rsid w:val="00A42B2C"/>
    <w:rsid w:val="00A56E6A"/>
    <w:rsid w:val="00A82B37"/>
    <w:rsid w:val="00AB4F11"/>
    <w:rsid w:val="00AE3336"/>
    <w:rsid w:val="00AF2761"/>
    <w:rsid w:val="00B37C20"/>
    <w:rsid w:val="00B51791"/>
    <w:rsid w:val="00B53151"/>
    <w:rsid w:val="00B92409"/>
    <w:rsid w:val="00BE3F39"/>
    <w:rsid w:val="00BF64AA"/>
    <w:rsid w:val="00C36849"/>
    <w:rsid w:val="00C4028E"/>
    <w:rsid w:val="00C424C9"/>
    <w:rsid w:val="00CB4779"/>
    <w:rsid w:val="00CD2AD2"/>
    <w:rsid w:val="00D04BE0"/>
    <w:rsid w:val="00D05304"/>
    <w:rsid w:val="00D36678"/>
    <w:rsid w:val="00D531D9"/>
    <w:rsid w:val="00D91C22"/>
    <w:rsid w:val="00DA30B3"/>
    <w:rsid w:val="00E60B38"/>
    <w:rsid w:val="00E7036A"/>
    <w:rsid w:val="00EB5E3A"/>
    <w:rsid w:val="00EC4D95"/>
    <w:rsid w:val="00F624E7"/>
    <w:rsid w:val="00F87E5D"/>
    <w:rsid w:val="00FA73D4"/>
    <w:rsid w:val="00FB7DBE"/>
    <w:rsid w:val="00FD6781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56472"/>
  <w15:chartTrackingRefBased/>
  <w15:docId w15:val="{7B129E78-592B-0D4D-BCA6-C621AAA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GUADALUPE IBARRA CEPEDA</cp:lastModifiedBy>
  <cp:revision>2</cp:revision>
  <dcterms:created xsi:type="dcterms:W3CDTF">2021-04-23T21:04:00Z</dcterms:created>
  <dcterms:modified xsi:type="dcterms:W3CDTF">2021-04-23T21:04:00Z</dcterms:modified>
</cp:coreProperties>
</file>