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78FC">
        <w:rPr>
          <w:rFonts w:ascii="Times New Roman" w:hAnsi="Times New Roman" w:cs="Times New Roman"/>
          <w:b/>
          <w:sz w:val="32"/>
          <w:szCs w:val="24"/>
        </w:rPr>
        <w:t>GOBIERNO DEL ESTADO DE COAHUILA DE ZARAGOZA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78FC">
        <w:rPr>
          <w:rFonts w:ascii="Times New Roman" w:hAnsi="Times New Roman" w:cs="Times New Roman"/>
          <w:b/>
          <w:sz w:val="32"/>
          <w:szCs w:val="24"/>
        </w:rPr>
        <w:t xml:space="preserve">SECRETARÍA DE EDUCACIÓN 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278FC">
        <w:rPr>
          <w:rFonts w:ascii="Times New Roman" w:hAnsi="Times New Roman" w:cs="Times New Roman"/>
          <w:sz w:val="32"/>
          <w:szCs w:val="24"/>
        </w:rPr>
        <w:t>ESCUELA NORMAL DE EDUCACIÓN PREESCOLAR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8F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1BF8B4D" wp14:editId="2C4FCC69">
            <wp:extent cx="1440000" cy="2160000"/>
            <wp:effectExtent l="0" t="0" r="8255" b="0"/>
            <wp:docPr id="2" name="Imagen 10" descr="Image result for escudo escuela normal de educacion preescolar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Image result for escudo escuela normal de educacion preescolar saltillo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0" t="996" r="19777" b="146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78FC">
        <w:rPr>
          <w:rFonts w:ascii="Times New Roman" w:hAnsi="Times New Roman" w:cs="Times New Roman"/>
          <w:b/>
          <w:sz w:val="32"/>
          <w:szCs w:val="24"/>
        </w:rPr>
        <w:t xml:space="preserve">EL INFORME DE PRÁCTICAS PROFESIONALES 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278FC">
        <w:rPr>
          <w:rFonts w:ascii="Times New Roman" w:hAnsi="Times New Roman" w:cs="Times New Roman"/>
          <w:sz w:val="32"/>
          <w:szCs w:val="24"/>
        </w:rPr>
        <w:t>DISEÑO DE PLANEACIONES DIDÁCTICAS DENTRO DE UNA COMUNIDAD RURAL PARA EL ENRIQUECIMIENTO DE CONOCIMIENTOS.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8FC">
        <w:rPr>
          <w:rFonts w:ascii="Times New Roman" w:hAnsi="Times New Roman" w:cs="Times New Roman"/>
          <w:b/>
          <w:sz w:val="28"/>
          <w:szCs w:val="24"/>
        </w:rPr>
        <w:t>PRESENTADO POR: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278FC">
        <w:rPr>
          <w:rFonts w:ascii="Times New Roman" w:hAnsi="Times New Roman" w:cs="Times New Roman"/>
          <w:sz w:val="32"/>
          <w:szCs w:val="24"/>
        </w:rPr>
        <w:t>FERNANDA ALEJANDRA GONZÁLEZ MÉNDEZ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278FC" w:rsidRPr="006278FC" w:rsidRDefault="006278FC" w:rsidP="006278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8FC">
        <w:rPr>
          <w:rFonts w:ascii="Times New Roman" w:hAnsi="Times New Roman" w:cs="Times New Roman"/>
          <w:b/>
          <w:sz w:val="24"/>
          <w:szCs w:val="24"/>
        </w:rPr>
        <w:t>SALTILLO, COAHUILA DE ZARAGOZA</w:t>
      </w:r>
      <w:r w:rsidRPr="006278F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MARZO</w:t>
      </w:r>
      <w:bookmarkStart w:id="0" w:name="_GoBack"/>
      <w:bookmarkEnd w:id="0"/>
      <w:r w:rsidRPr="006278FC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6278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78FC">
        <w:rPr>
          <w:rFonts w:ascii="Times New Roman" w:hAnsi="Times New Roman" w:cs="Times New Roman"/>
          <w:b/>
          <w:sz w:val="32"/>
          <w:szCs w:val="24"/>
        </w:rPr>
        <w:lastRenderedPageBreak/>
        <w:t>GOBIERNO DEL ESTADO DE COAHUILA DE ZARAGOZA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78FC">
        <w:rPr>
          <w:rFonts w:ascii="Times New Roman" w:hAnsi="Times New Roman" w:cs="Times New Roman"/>
          <w:b/>
          <w:sz w:val="32"/>
          <w:szCs w:val="24"/>
        </w:rPr>
        <w:t xml:space="preserve">SECRETARÍA DE EDUCACIÓN 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278FC">
        <w:rPr>
          <w:rFonts w:ascii="Times New Roman" w:hAnsi="Times New Roman" w:cs="Times New Roman"/>
          <w:sz w:val="32"/>
          <w:szCs w:val="24"/>
        </w:rPr>
        <w:t>ESCUELA NORMAL DE EDUCACIÓN PREESCOLAR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8F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C619DE9" wp14:editId="17F39BE2">
            <wp:extent cx="1440000" cy="2160000"/>
            <wp:effectExtent l="0" t="0" r="8255" b="0"/>
            <wp:docPr id="3" name="Imagen 10" descr="Image result for escudo escuela normal de educacion preescolar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Image result for escudo escuela normal de educacion preescolar saltillo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0" t="996" r="19777" b="146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78FC">
        <w:rPr>
          <w:rFonts w:ascii="Times New Roman" w:hAnsi="Times New Roman" w:cs="Times New Roman"/>
          <w:b/>
          <w:sz w:val="32"/>
          <w:szCs w:val="24"/>
        </w:rPr>
        <w:t xml:space="preserve">EL INFORME DE PRÁCTICAS PROFESIONALES 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8FC">
        <w:rPr>
          <w:rFonts w:ascii="Times New Roman" w:hAnsi="Times New Roman" w:cs="Times New Roman"/>
          <w:b/>
          <w:sz w:val="28"/>
          <w:szCs w:val="24"/>
        </w:rPr>
        <w:t>PRESENTADO POR: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278FC">
        <w:rPr>
          <w:rFonts w:ascii="Times New Roman" w:hAnsi="Times New Roman" w:cs="Times New Roman"/>
          <w:sz w:val="32"/>
          <w:szCs w:val="24"/>
        </w:rPr>
        <w:t>FERNANDA ALEJANDRA GONZÁLEZ MÉNDEZ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8FC">
        <w:rPr>
          <w:rFonts w:ascii="Times New Roman" w:hAnsi="Times New Roman" w:cs="Times New Roman"/>
          <w:b/>
          <w:sz w:val="28"/>
          <w:szCs w:val="24"/>
        </w:rPr>
        <w:t>ASESOR: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278FC">
        <w:rPr>
          <w:rFonts w:ascii="Times New Roman" w:hAnsi="Times New Roman" w:cs="Times New Roman"/>
          <w:sz w:val="28"/>
          <w:szCs w:val="24"/>
        </w:rPr>
        <w:t>ELENA MONSERRAT GÁMEZ CEPEDA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8FC">
        <w:rPr>
          <w:rFonts w:ascii="Times New Roman" w:hAnsi="Times New Roman" w:cs="Times New Roman"/>
          <w:b/>
          <w:sz w:val="28"/>
          <w:szCs w:val="24"/>
        </w:rPr>
        <w:t>COMO OPCIÓN PARA OBTENER EL TÍTULO DE: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278FC">
        <w:rPr>
          <w:rFonts w:ascii="Times New Roman" w:hAnsi="Times New Roman" w:cs="Times New Roman"/>
          <w:sz w:val="32"/>
          <w:szCs w:val="24"/>
        </w:rPr>
        <w:t>LICENCIADA EN EDUCACIÓN PREESCOLAR</w:t>
      </w:r>
    </w:p>
    <w:p w:rsidR="006278FC" w:rsidRPr="006278FC" w:rsidRDefault="006278FC" w:rsidP="006278F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F406A4" w:rsidRPr="006278FC" w:rsidRDefault="006278FC" w:rsidP="006278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8FC">
        <w:rPr>
          <w:rFonts w:ascii="Times New Roman" w:hAnsi="Times New Roman" w:cs="Times New Roman"/>
          <w:b/>
          <w:sz w:val="24"/>
          <w:szCs w:val="24"/>
        </w:rPr>
        <w:t>SALTILLO, COAHUILA DE ZARAGOZA</w:t>
      </w:r>
      <w:r w:rsidRPr="006278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MARZO</w:t>
      </w:r>
      <w:r w:rsidRPr="006278FC">
        <w:rPr>
          <w:rFonts w:ascii="Times New Roman" w:hAnsi="Times New Roman" w:cs="Times New Roman"/>
          <w:sz w:val="24"/>
          <w:szCs w:val="24"/>
        </w:rPr>
        <w:t xml:space="preserve"> </w:t>
      </w:r>
      <w:r w:rsidRPr="006278FC">
        <w:rPr>
          <w:rFonts w:ascii="Times New Roman" w:hAnsi="Times New Roman" w:cs="Times New Roman"/>
          <w:b/>
          <w:sz w:val="24"/>
          <w:szCs w:val="24"/>
        </w:rPr>
        <w:t>2021</w:t>
      </w:r>
      <w:r w:rsidRPr="006278F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406A4" w:rsidRPr="006278FC" w:rsidSect="009C748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5A" w:rsidRDefault="00B1035A" w:rsidP="00B52A07">
      <w:pPr>
        <w:spacing w:after="0" w:line="240" w:lineRule="auto"/>
      </w:pPr>
      <w:r>
        <w:separator/>
      </w:r>
    </w:p>
  </w:endnote>
  <w:endnote w:type="continuationSeparator" w:id="0">
    <w:p w:rsidR="00B1035A" w:rsidRDefault="00B1035A" w:rsidP="00B5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5A" w:rsidRDefault="00B1035A" w:rsidP="00B52A07">
      <w:pPr>
        <w:spacing w:after="0" w:line="240" w:lineRule="auto"/>
      </w:pPr>
      <w:r>
        <w:separator/>
      </w:r>
    </w:p>
  </w:footnote>
  <w:footnote w:type="continuationSeparator" w:id="0">
    <w:p w:rsidR="00B1035A" w:rsidRDefault="00B1035A" w:rsidP="00B52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98C"/>
    <w:multiLevelType w:val="hybridMultilevel"/>
    <w:tmpl w:val="52BA2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2247"/>
    <w:multiLevelType w:val="hybridMultilevel"/>
    <w:tmpl w:val="7A462B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503F"/>
    <w:multiLevelType w:val="hybridMultilevel"/>
    <w:tmpl w:val="AA5C130A"/>
    <w:lvl w:ilvl="0" w:tplc="49A0E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D1E2B"/>
    <w:multiLevelType w:val="hybridMultilevel"/>
    <w:tmpl w:val="CAC0C490"/>
    <w:lvl w:ilvl="0" w:tplc="49A0E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936DF"/>
    <w:multiLevelType w:val="hybridMultilevel"/>
    <w:tmpl w:val="47422D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529FB"/>
    <w:multiLevelType w:val="hybridMultilevel"/>
    <w:tmpl w:val="6C2099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E4B32"/>
    <w:multiLevelType w:val="hybridMultilevel"/>
    <w:tmpl w:val="248EB3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B7423"/>
    <w:multiLevelType w:val="hybridMultilevel"/>
    <w:tmpl w:val="57D87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6"/>
    <w:rsid w:val="000020E3"/>
    <w:rsid w:val="0000479D"/>
    <w:rsid w:val="0001202A"/>
    <w:rsid w:val="00027BE5"/>
    <w:rsid w:val="0003439E"/>
    <w:rsid w:val="00052590"/>
    <w:rsid w:val="00054E29"/>
    <w:rsid w:val="00096333"/>
    <w:rsid w:val="000C2B89"/>
    <w:rsid w:val="000C3BFD"/>
    <w:rsid w:val="000C71A3"/>
    <w:rsid w:val="000D7667"/>
    <w:rsid w:val="000F64E8"/>
    <w:rsid w:val="00110096"/>
    <w:rsid w:val="00126C07"/>
    <w:rsid w:val="00131487"/>
    <w:rsid w:val="00161B37"/>
    <w:rsid w:val="00166FBE"/>
    <w:rsid w:val="00170DA9"/>
    <w:rsid w:val="001948E5"/>
    <w:rsid w:val="001A4312"/>
    <w:rsid w:val="001A5FAF"/>
    <w:rsid w:val="001B56E1"/>
    <w:rsid w:val="001C00C2"/>
    <w:rsid w:val="001C1F1A"/>
    <w:rsid w:val="001C73E9"/>
    <w:rsid w:val="001D1558"/>
    <w:rsid w:val="001D4665"/>
    <w:rsid w:val="001D7043"/>
    <w:rsid w:val="00266204"/>
    <w:rsid w:val="002D2F5D"/>
    <w:rsid w:val="002F5882"/>
    <w:rsid w:val="0031294D"/>
    <w:rsid w:val="0031615D"/>
    <w:rsid w:val="00362247"/>
    <w:rsid w:val="00364C1D"/>
    <w:rsid w:val="00365E30"/>
    <w:rsid w:val="003A265B"/>
    <w:rsid w:val="003B25DB"/>
    <w:rsid w:val="003E4BD6"/>
    <w:rsid w:val="00403B1A"/>
    <w:rsid w:val="0043092F"/>
    <w:rsid w:val="004F24A5"/>
    <w:rsid w:val="00536F95"/>
    <w:rsid w:val="005737A4"/>
    <w:rsid w:val="0057487C"/>
    <w:rsid w:val="005753A6"/>
    <w:rsid w:val="005761F4"/>
    <w:rsid w:val="00586EE7"/>
    <w:rsid w:val="005A6E3D"/>
    <w:rsid w:val="005D48EB"/>
    <w:rsid w:val="005F0870"/>
    <w:rsid w:val="005F0AEF"/>
    <w:rsid w:val="005F27E9"/>
    <w:rsid w:val="00620690"/>
    <w:rsid w:val="006278FC"/>
    <w:rsid w:val="00676E7C"/>
    <w:rsid w:val="00684CDD"/>
    <w:rsid w:val="00696FEB"/>
    <w:rsid w:val="006C0A10"/>
    <w:rsid w:val="006D4420"/>
    <w:rsid w:val="006F31FF"/>
    <w:rsid w:val="00704347"/>
    <w:rsid w:val="00735B57"/>
    <w:rsid w:val="007372A4"/>
    <w:rsid w:val="0074423F"/>
    <w:rsid w:val="007A7DA5"/>
    <w:rsid w:val="007D2FBF"/>
    <w:rsid w:val="007E6BA4"/>
    <w:rsid w:val="007F0F54"/>
    <w:rsid w:val="007F289B"/>
    <w:rsid w:val="00813589"/>
    <w:rsid w:val="00875BDE"/>
    <w:rsid w:val="008844A9"/>
    <w:rsid w:val="009135DD"/>
    <w:rsid w:val="00914E51"/>
    <w:rsid w:val="00974B07"/>
    <w:rsid w:val="009B1663"/>
    <w:rsid w:val="009B1BD7"/>
    <w:rsid w:val="009B34F0"/>
    <w:rsid w:val="009C7487"/>
    <w:rsid w:val="009C7A39"/>
    <w:rsid w:val="009F4AEA"/>
    <w:rsid w:val="00A12E0C"/>
    <w:rsid w:val="00A16FB8"/>
    <w:rsid w:val="00A178B9"/>
    <w:rsid w:val="00A33A2F"/>
    <w:rsid w:val="00A43264"/>
    <w:rsid w:val="00A73158"/>
    <w:rsid w:val="00A95E17"/>
    <w:rsid w:val="00A96A52"/>
    <w:rsid w:val="00AA5725"/>
    <w:rsid w:val="00AC278C"/>
    <w:rsid w:val="00AC6A3B"/>
    <w:rsid w:val="00AD3404"/>
    <w:rsid w:val="00AF4D29"/>
    <w:rsid w:val="00B1035A"/>
    <w:rsid w:val="00B17BE9"/>
    <w:rsid w:val="00B20373"/>
    <w:rsid w:val="00B52A07"/>
    <w:rsid w:val="00B73B44"/>
    <w:rsid w:val="00B92BC2"/>
    <w:rsid w:val="00B94957"/>
    <w:rsid w:val="00BA50DF"/>
    <w:rsid w:val="00BA6B49"/>
    <w:rsid w:val="00BA773C"/>
    <w:rsid w:val="00BF10AC"/>
    <w:rsid w:val="00CD08ED"/>
    <w:rsid w:val="00D041EE"/>
    <w:rsid w:val="00D07826"/>
    <w:rsid w:val="00D22049"/>
    <w:rsid w:val="00D337B5"/>
    <w:rsid w:val="00D72445"/>
    <w:rsid w:val="00D81698"/>
    <w:rsid w:val="00D94D20"/>
    <w:rsid w:val="00DB1B42"/>
    <w:rsid w:val="00DC59A9"/>
    <w:rsid w:val="00DD2A0F"/>
    <w:rsid w:val="00DF4632"/>
    <w:rsid w:val="00E110CB"/>
    <w:rsid w:val="00E51598"/>
    <w:rsid w:val="00E915C6"/>
    <w:rsid w:val="00F2544A"/>
    <w:rsid w:val="00F406A4"/>
    <w:rsid w:val="00F51864"/>
    <w:rsid w:val="00F5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C011"/>
  <w15:chartTrackingRefBased/>
  <w15:docId w15:val="{ACBF056B-109A-466F-BBFF-722D00C1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B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2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A07"/>
  </w:style>
  <w:style w:type="paragraph" w:styleId="Piedepgina">
    <w:name w:val="footer"/>
    <w:basedOn w:val="Normal"/>
    <w:link w:val="PiedepginaCar"/>
    <w:uiPriority w:val="99"/>
    <w:unhideWhenUsed/>
    <w:rsid w:val="00B52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A07"/>
  </w:style>
  <w:style w:type="character" w:styleId="Hipervnculo">
    <w:name w:val="Hyperlink"/>
    <w:basedOn w:val="Fuentedeprrafopredeter"/>
    <w:uiPriority w:val="99"/>
    <w:unhideWhenUsed/>
    <w:rsid w:val="00364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Testing Program</cp:lastModifiedBy>
  <cp:revision>3</cp:revision>
  <dcterms:created xsi:type="dcterms:W3CDTF">2020-12-04T08:11:00Z</dcterms:created>
  <dcterms:modified xsi:type="dcterms:W3CDTF">2021-03-11T05:49:00Z</dcterms:modified>
</cp:coreProperties>
</file>