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1A44" w14:textId="77777777" w:rsidR="00FB210A" w:rsidRDefault="00FB210A" w:rsidP="00FB210A">
      <w:pPr>
        <w:jc w:val="center"/>
        <w:rPr>
          <w:rFonts w:ascii="Arial" w:hAnsi="Arial" w:cs="Arial"/>
          <w:b/>
          <w:bCs/>
          <w:sz w:val="28"/>
          <w:szCs w:val="28"/>
        </w:rPr>
      </w:pPr>
    </w:p>
    <w:p w14:paraId="34DD54A7" w14:textId="31D58F8E" w:rsidR="0043709D" w:rsidRDefault="00FB210A" w:rsidP="00FB210A">
      <w:pPr>
        <w:jc w:val="center"/>
        <w:rPr>
          <w:rFonts w:ascii="Arial" w:hAnsi="Arial" w:cs="Arial"/>
          <w:b/>
          <w:bCs/>
          <w:sz w:val="28"/>
          <w:szCs w:val="28"/>
        </w:rPr>
      </w:pPr>
      <w:r>
        <w:rPr>
          <w:rFonts w:ascii="Arial" w:hAnsi="Arial" w:cs="Arial"/>
          <w:b/>
          <w:bCs/>
          <w:sz w:val="28"/>
          <w:szCs w:val="28"/>
        </w:rPr>
        <w:t>ESCUELA NORMAL DE EDUCACIÓN PREESCOLAR</w:t>
      </w:r>
    </w:p>
    <w:p w14:paraId="140B152F" w14:textId="314E920E" w:rsidR="00FB210A" w:rsidRDefault="00FB210A" w:rsidP="00FB210A">
      <w:pPr>
        <w:jc w:val="center"/>
        <w:rPr>
          <w:rFonts w:ascii="Arial" w:hAnsi="Arial" w:cs="Arial"/>
          <w:b/>
          <w:bCs/>
          <w:sz w:val="28"/>
          <w:szCs w:val="28"/>
        </w:rPr>
      </w:pPr>
      <w:r>
        <w:rPr>
          <w:rFonts w:ascii="Arial" w:hAnsi="Arial" w:cs="Arial"/>
          <w:b/>
          <w:bCs/>
          <w:sz w:val="28"/>
          <w:szCs w:val="28"/>
        </w:rPr>
        <w:t>Licenciatura en Educación Preescolar</w:t>
      </w:r>
    </w:p>
    <w:p w14:paraId="2E4600AC" w14:textId="46EB275C" w:rsidR="00FB210A" w:rsidRDefault="00FB210A" w:rsidP="00FB210A">
      <w:pPr>
        <w:jc w:val="center"/>
        <w:rPr>
          <w:rFonts w:ascii="Arial" w:hAnsi="Arial" w:cs="Arial"/>
          <w:b/>
          <w:bCs/>
          <w:sz w:val="28"/>
          <w:szCs w:val="28"/>
        </w:rPr>
      </w:pPr>
      <w:r>
        <w:rPr>
          <w:noProof/>
        </w:rPr>
        <w:drawing>
          <wp:anchor distT="0" distB="0" distL="114300" distR="114300" simplePos="0" relativeHeight="251658240" behindDoc="0" locked="0" layoutInCell="1" allowOverlap="1" wp14:anchorId="7CA67431" wp14:editId="617B5538">
            <wp:simplePos x="0" y="0"/>
            <wp:positionH relativeFrom="column">
              <wp:posOffset>1580872</wp:posOffset>
            </wp:positionH>
            <wp:positionV relativeFrom="page">
              <wp:posOffset>2188396</wp:posOffset>
            </wp:positionV>
            <wp:extent cx="2157865" cy="1597218"/>
            <wp:effectExtent l="0" t="0" r="0" b="3175"/>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0394" cy="1599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8"/>
          <w:szCs w:val="28"/>
        </w:rPr>
        <w:t>Ciclo Escolar 2020-2021</w:t>
      </w:r>
    </w:p>
    <w:p w14:paraId="37E67BC4" w14:textId="771A4C39" w:rsidR="00FB210A" w:rsidRDefault="00FB210A" w:rsidP="00FB210A">
      <w:pPr>
        <w:jc w:val="center"/>
        <w:rPr>
          <w:rFonts w:ascii="Arial" w:hAnsi="Arial" w:cs="Arial"/>
          <w:b/>
          <w:bCs/>
          <w:sz w:val="28"/>
          <w:szCs w:val="28"/>
        </w:rPr>
      </w:pPr>
    </w:p>
    <w:p w14:paraId="2EF952EE" w14:textId="66F43C91" w:rsidR="00FB210A" w:rsidRDefault="00FB210A" w:rsidP="00FB210A">
      <w:pPr>
        <w:jc w:val="center"/>
        <w:rPr>
          <w:rFonts w:ascii="Arial" w:hAnsi="Arial" w:cs="Arial"/>
          <w:b/>
          <w:bCs/>
          <w:sz w:val="28"/>
          <w:szCs w:val="28"/>
          <w:u w:val="single"/>
        </w:rPr>
      </w:pPr>
    </w:p>
    <w:p w14:paraId="42C487A1" w14:textId="0893F61F" w:rsidR="00FB210A" w:rsidRDefault="00FB210A" w:rsidP="00FB210A">
      <w:pPr>
        <w:jc w:val="center"/>
        <w:rPr>
          <w:rFonts w:ascii="Arial" w:hAnsi="Arial" w:cs="Arial"/>
          <w:b/>
          <w:bCs/>
          <w:sz w:val="28"/>
          <w:szCs w:val="28"/>
          <w:u w:val="single"/>
        </w:rPr>
      </w:pPr>
    </w:p>
    <w:p w14:paraId="2F55B371" w14:textId="05D1C807" w:rsidR="00FB210A" w:rsidRDefault="00FB210A" w:rsidP="00FB210A">
      <w:pPr>
        <w:jc w:val="center"/>
        <w:rPr>
          <w:rFonts w:ascii="Arial" w:hAnsi="Arial" w:cs="Arial"/>
          <w:b/>
          <w:bCs/>
          <w:sz w:val="28"/>
          <w:szCs w:val="28"/>
          <w:u w:val="single"/>
        </w:rPr>
      </w:pPr>
    </w:p>
    <w:p w14:paraId="5BF35D14" w14:textId="2246AC5F" w:rsidR="00FB210A" w:rsidRDefault="00FB210A" w:rsidP="00FB210A">
      <w:pPr>
        <w:jc w:val="center"/>
        <w:rPr>
          <w:rFonts w:ascii="Arial" w:hAnsi="Arial" w:cs="Arial"/>
          <w:b/>
          <w:bCs/>
          <w:sz w:val="28"/>
          <w:szCs w:val="28"/>
          <w:u w:val="single"/>
        </w:rPr>
      </w:pPr>
    </w:p>
    <w:p w14:paraId="0C4F85C4" w14:textId="77777777" w:rsidR="00FB210A" w:rsidRDefault="00FB210A" w:rsidP="00FB210A">
      <w:pPr>
        <w:jc w:val="center"/>
        <w:rPr>
          <w:rFonts w:ascii="Arial" w:hAnsi="Arial" w:cs="Arial"/>
          <w:b/>
          <w:bCs/>
          <w:sz w:val="28"/>
          <w:szCs w:val="28"/>
          <w:u w:val="single"/>
        </w:rPr>
      </w:pPr>
    </w:p>
    <w:p w14:paraId="4AD8D39B" w14:textId="2DEF398C" w:rsidR="00FB210A" w:rsidRDefault="00FB210A" w:rsidP="00FB210A">
      <w:pPr>
        <w:jc w:val="center"/>
        <w:rPr>
          <w:rFonts w:ascii="Arial" w:hAnsi="Arial" w:cs="Arial"/>
          <w:b/>
          <w:bCs/>
          <w:sz w:val="28"/>
          <w:szCs w:val="28"/>
          <w:u w:val="single"/>
        </w:rPr>
      </w:pPr>
      <w:r>
        <w:rPr>
          <w:rFonts w:ascii="Arial" w:hAnsi="Arial" w:cs="Arial"/>
          <w:b/>
          <w:bCs/>
          <w:sz w:val="28"/>
          <w:szCs w:val="28"/>
          <w:u w:val="single"/>
        </w:rPr>
        <w:t>¿QUE SON LAS ARTES VISUALES?</w:t>
      </w:r>
    </w:p>
    <w:p w14:paraId="4D7F7578" w14:textId="77777777" w:rsidR="00FB210A" w:rsidRPr="00FB210A" w:rsidRDefault="00FB210A" w:rsidP="00FB210A">
      <w:pPr>
        <w:jc w:val="center"/>
        <w:rPr>
          <w:rFonts w:ascii="Arial" w:hAnsi="Arial" w:cs="Arial"/>
          <w:b/>
          <w:bCs/>
          <w:sz w:val="28"/>
          <w:szCs w:val="28"/>
          <w:u w:val="single"/>
        </w:rPr>
      </w:pPr>
    </w:p>
    <w:p w14:paraId="2C59B2EF" w14:textId="35E91BB6" w:rsidR="00FB210A" w:rsidRDefault="00FB210A" w:rsidP="00FB210A">
      <w:pPr>
        <w:jc w:val="center"/>
        <w:rPr>
          <w:rFonts w:ascii="Arial" w:hAnsi="Arial" w:cs="Arial"/>
          <w:sz w:val="28"/>
          <w:szCs w:val="28"/>
        </w:rPr>
      </w:pPr>
      <w:r>
        <w:rPr>
          <w:rFonts w:ascii="Arial" w:hAnsi="Arial" w:cs="Arial"/>
          <w:b/>
          <w:bCs/>
          <w:sz w:val="28"/>
          <w:szCs w:val="28"/>
        </w:rPr>
        <w:t xml:space="preserve">Curso: </w:t>
      </w:r>
      <w:r>
        <w:rPr>
          <w:rFonts w:ascii="Arial" w:hAnsi="Arial" w:cs="Arial"/>
          <w:sz w:val="28"/>
          <w:szCs w:val="28"/>
        </w:rPr>
        <w:t>Artes Visuales</w:t>
      </w:r>
    </w:p>
    <w:p w14:paraId="2C91AA98" w14:textId="0B17CFE3" w:rsidR="00FB210A" w:rsidRDefault="00FB210A" w:rsidP="00FB210A">
      <w:pPr>
        <w:jc w:val="center"/>
        <w:rPr>
          <w:rFonts w:ascii="Arial" w:hAnsi="Arial" w:cs="Arial"/>
          <w:sz w:val="28"/>
          <w:szCs w:val="28"/>
        </w:rPr>
      </w:pPr>
      <w:r>
        <w:rPr>
          <w:rFonts w:ascii="Arial" w:hAnsi="Arial" w:cs="Arial"/>
          <w:b/>
          <w:bCs/>
          <w:sz w:val="28"/>
          <w:szCs w:val="28"/>
        </w:rPr>
        <w:t xml:space="preserve">Maestra: </w:t>
      </w:r>
      <w:r>
        <w:rPr>
          <w:rFonts w:ascii="Arial" w:hAnsi="Arial" w:cs="Arial"/>
          <w:sz w:val="28"/>
          <w:szCs w:val="28"/>
        </w:rPr>
        <w:t xml:space="preserve">Silvia Erika Sagaón Solís </w:t>
      </w:r>
    </w:p>
    <w:p w14:paraId="2B8EDE6E" w14:textId="32A5ABCB" w:rsidR="00FB210A" w:rsidRDefault="00FB210A" w:rsidP="00FB210A">
      <w:pPr>
        <w:jc w:val="center"/>
        <w:rPr>
          <w:rFonts w:ascii="Arial" w:hAnsi="Arial" w:cs="Arial"/>
          <w:sz w:val="28"/>
          <w:szCs w:val="28"/>
        </w:rPr>
      </w:pPr>
      <w:r>
        <w:rPr>
          <w:rFonts w:ascii="Arial" w:hAnsi="Arial" w:cs="Arial"/>
          <w:b/>
          <w:bCs/>
          <w:sz w:val="28"/>
          <w:szCs w:val="28"/>
        </w:rPr>
        <w:t xml:space="preserve">Alumna: </w:t>
      </w:r>
      <w:r>
        <w:rPr>
          <w:rFonts w:ascii="Arial" w:hAnsi="Arial" w:cs="Arial"/>
          <w:sz w:val="28"/>
          <w:szCs w:val="28"/>
        </w:rPr>
        <w:t xml:space="preserve">Eva Camila Fong González </w:t>
      </w:r>
    </w:p>
    <w:p w14:paraId="18BC577A" w14:textId="2DCA4C9E" w:rsidR="00FB210A" w:rsidRDefault="00FB210A" w:rsidP="00FB210A">
      <w:pPr>
        <w:jc w:val="center"/>
        <w:rPr>
          <w:rFonts w:ascii="Arial" w:hAnsi="Arial" w:cs="Arial"/>
          <w:sz w:val="28"/>
          <w:szCs w:val="28"/>
        </w:rPr>
      </w:pPr>
      <w:r>
        <w:rPr>
          <w:rFonts w:ascii="Arial" w:hAnsi="Arial" w:cs="Arial"/>
          <w:b/>
          <w:bCs/>
          <w:sz w:val="28"/>
          <w:szCs w:val="28"/>
        </w:rPr>
        <w:t xml:space="preserve">N° de Lista: </w:t>
      </w:r>
      <w:r>
        <w:rPr>
          <w:rFonts w:ascii="Arial" w:hAnsi="Arial" w:cs="Arial"/>
          <w:sz w:val="28"/>
          <w:szCs w:val="28"/>
        </w:rPr>
        <w:t>3</w:t>
      </w:r>
    </w:p>
    <w:p w14:paraId="44EA22F0" w14:textId="5AEF9E64" w:rsidR="00FB210A" w:rsidRDefault="00FB210A" w:rsidP="00FB210A">
      <w:pPr>
        <w:jc w:val="center"/>
        <w:rPr>
          <w:rFonts w:ascii="Arial" w:hAnsi="Arial" w:cs="Arial"/>
          <w:sz w:val="28"/>
          <w:szCs w:val="28"/>
        </w:rPr>
      </w:pPr>
      <w:r>
        <w:rPr>
          <w:rFonts w:ascii="Arial" w:hAnsi="Arial" w:cs="Arial"/>
          <w:sz w:val="28"/>
          <w:szCs w:val="28"/>
        </w:rPr>
        <w:t xml:space="preserve">3°” B” </w:t>
      </w:r>
    </w:p>
    <w:p w14:paraId="084ECE9F" w14:textId="2225AF86" w:rsidR="00FB210A" w:rsidRDefault="00FB210A" w:rsidP="00FB210A">
      <w:pPr>
        <w:jc w:val="center"/>
        <w:rPr>
          <w:rFonts w:ascii="Arial" w:hAnsi="Arial" w:cs="Arial"/>
          <w:sz w:val="28"/>
          <w:szCs w:val="28"/>
        </w:rPr>
      </w:pPr>
      <w:r>
        <w:rPr>
          <w:rFonts w:ascii="Arial" w:hAnsi="Arial" w:cs="Arial"/>
          <w:sz w:val="28"/>
          <w:szCs w:val="28"/>
        </w:rPr>
        <w:t xml:space="preserve">Sexto Semestre </w:t>
      </w:r>
    </w:p>
    <w:p w14:paraId="1ACB7409" w14:textId="0A2F3445" w:rsidR="00FB210A" w:rsidRDefault="00FB210A" w:rsidP="00FB210A">
      <w:pPr>
        <w:jc w:val="center"/>
        <w:rPr>
          <w:rFonts w:ascii="Arial" w:hAnsi="Arial" w:cs="Arial"/>
          <w:sz w:val="28"/>
          <w:szCs w:val="28"/>
        </w:rPr>
      </w:pPr>
    </w:p>
    <w:p w14:paraId="4FF4FAFB" w14:textId="044D46B4" w:rsidR="00FB210A" w:rsidRDefault="00FB210A" w:rsidP="00FB210A">
      <w:pPr>
        <w:jc w:val="center"/>
        <w:rPr>
          <w:rFonts w:ascii="Arial" w:hAnsi="Arial" w:cs="Arial"/>
          <w:sz w:val="28"/>
          <w:szCs w:val="28"/>
        </w:rPr>
      </w:pPr>
    </w:p>
    <w:p w14:paraId="239E20DD" w14:textId="045F7DFA" w:rsidR="00FB210A" w:rsidRDefault="00FB210A" w:rsidP="00FB210A">
      <w:pPr>
        <w:jc w:val="center"/>
        <w:rPr>
          <w:rFonts w:ascii="Arial" w:hAnsi="Arial" w:cs="Arial"/>
          <w:sz w:val="28"/>
          <w:szCs w:val="28"/>
        </w:rPr>
      </w:pPr>
    </w:p>
    <w:p w14:paraId="5E70A26E" w14:textId="22144229" w:rsidR="00FB210A" w:rsidRDefault="00FB210A" w:rsidP="00FB210A">
      <w:pPr>
        <w:jc w:val="center"/>
        <w:rPr>
          <w:rFonts w:ascii="Arial" w:hAnsi="Arial" w:cs="Arial"/>
          <w:sz w:val="28"/>
          <w:szCs w:val="28"/>
        </w:rPr>
      </w:pPr>
    </w:p>
    <w:p w14:paraId="7E3ADD75" w14:textId="334EC50B" w:rsidR="00FB210A" w:rsidRDefault="00FB210A" w:rsidP="00FB210A">
      <w:pPr>
        <w:jc w:val="center"/>
        <w:rPr>
          <w:rFonts w:ascii="Arial" w:hAnsi="Arial" w:cs="Arial"/>
          <w:sz w:val="28"/>
          <w:szCs w:val="28"/>
        </w:rPr>
      </w:pPr>
    </w:p>
    <w:p w14:paraId="6FEA146E" w14:textId="021EAD36" w:rsidR="00FB210A" w:rsidRDefault="00FB210A" w:rsidP="00FB210A">
      <w:pPr>
        <w:jc w:val="center"/>
        <w:rPr>
          <w:rFonts w:ascii="Arial" w:hAnsi="Arial" w:cs="Arial"/>
          <w:sz w:val="28"/>
          <w:szCs w:val="28"/>
        </w:rPr>
      </w:pPr>
    </w:p>
    <w:p w14:paraId="13F19F45" w14:textId="1FA32BAB" w:rsidR="00FB210A" w:rsidRPr="00FB210A" w:rsidRDefault="00FB210A" w:rsidP="00FB210A">
      <w:pPr>
        <w:rPr>
          <w:rFonts w:ascii="Arial" w:hAnsi="Arial" w:cs="Arial"/>
          <w:b/>
          <w:bCs/>
          <w:sz w:val="28"/>
          <w:szCs w:val="28"/>
        </w:rPr>
      </w:pPr>
      <w:r w:rsidRPr="00FB210A">
        <w:rPr>
          <w:rFonts w:ascii="Arial" w:hAnsi="Arial" w:cs="Arial"/>
          <w:b/>
          <w:bCs/>
          <w:sz w:val="28"/>
          <w:szCs w:val="28"/>
        </w:rPr>
        <w:t>Saltillo, Coahuila                                            14 de marzo del 2021</w:t>
      </w:r>
    </w:p>
    <w:p w14:paraId="61B69E70" w14:textId="75F9DC40" w:rsidR="00FB210A" w:rsidRDefault="00FB210A" w:rsidP="00FB210A">
      <w:pPr>
        <w:jc w:val="center"/>
        <w:rPr>
          <w:rFonts w:ascii="hello honey - Personal Use" w:hAnsi="hello honey - Personal Use" w:cs="Arial"/>
          <w:sz w:val="28"/>
          <w:szCs w:val="28"/>
        </w:rPr>
      </w:pPr>
    </w:p>
    <w:p w14:paraId="31B7AFB7" w14:textId="45FD84F3" w:rsidR="00FB210A" w:rsidRDefault="00CE49C0" w:rsidP="00FB210A">
      <w:pPr>
        <w:jc w:val="center"/>
        <w:rPr>
          <w:rFonts w:ascii="Arial" w:hAnsi="Arial" w:cs="Arial"/>
          <w:sz w:val="28"/>
          <w:szCs w:val="28"/>
        </w:rPr>
      </w:pPr>
      <w:r>
        <w:rPr>
          <w:noProof/>
        </w:rPr>
        <w:lastRenderedPageBreak/>
        <mc:AlternateContent>
          <mc:Choice Requires="wps">
            <w:drawing>
              <wp:anchor distT="0" distB="0" distL="114300" distR="114300" simplePos="0" relativeHeight="251660288" behindDoc="0" locked="0" layoutInCell="1" allowOverlap="1" wp14:anchorId="798B8223" wp14:editId="668CC8B3">
                <wp:simplePos x="0" y="0"/>
                <wp:positionH relativeFrom="margin">
                  <wp:posOffset>-82193</wp:posOffset>
                </wp:positionH>
                <wp:positionV relativeFrom="paragraph">
                  <wp:posOffset>-314196</wp:posOffset>
                </wp:positionV>
                <wp:extent cx="6503035" cy="945222"/>
                <wp:effectExtent l="0" t="0" r="0" b="7620"/>
                <wp:wrapNone/>
                <wp:docPr id="3" name="Cuadro de texto 3"/>
                <wp:cNvGraphicFramePr/>
                <a:graphic xmlns:a="http://schemas.openxmlformats.org/drawingml/2006/main">
                  <a:graphicData uri="http://schemas.microsoft.com/office/word/2010/wordprocessingShape">
                    <wps:wsp>
                      <wps:cNvSpPr txBox="1"/>
                      <wps:spPr>
                        <a:xfrm>
                          <a:off x="0" y="0"/>
                          <a:ext cx="6503035" cy="945222"/>
                        </a:xfrm>
                        <a:prstGeom prst="rect">
                          <a:avLst/>
                        </a:prstGeom>
                        <a:noFill/>
                        <a:ln w="6350">
                          <a:noFill/>
                        </a:ln>
                      </wps:spPr>
                      <wps:txbx>
                        <w:txbxContent>
                          <w:p w14:paraId="0E3A1544" w14:textId="7AEF222D" w:rsidR="00FB210A" w:rsidRPr="00FB210A" w:rsidRDefault="00FB210A">
                            <w:pPr>
                              <w:rPr>
                                <w:rFonts w:ascii="hello honey - Personal Use" w:hAnsi="hello honey - Personal Use"/>
                                <w:b/>
                                <w:bCs/>
                                <w:sz w:val="96"/>
                                <w:szCs w:val="96"/>
                                <w14:glow w14:rad="228600">
                                  <w14:schemeClr w14:val="accent4">
                                    <w14:alpha w14:val="60000"/>
                                    <w14:satMod w14:val="175000"/>
                                  </w14:schemeClr>
                                </w14:glow>
                              </w:rPr>
                            </w:pPr>
                            <w:r w:rsidRPr="00FB210A">
                              <w:rPr>
                                <w:rFonts w:ascii="hello honey - Personal Use" w:hAnsi="hello honey - Personal Use"/>
                                <w:b/>
                                <w:bCs/>
                                <w:sz w:val="96"/>
                                <w:szCs w:val="96"/>
                                <w14:glow w14:rad="228600">
                                  <w14:schemeClr w14:val="accent4">
                                    <w14:alpha w14:val="60000"/>
                                    <w14:satMod w14:val="175000"/>
                                  </w14:schemeClr>
                                </w14:glow>
                              </w:rPr>
                              <w:t>¿Qué son las artes visuales?</w:t>
                            </w:r>
                          </w:p>
                          <w:p w14:paraId="42FF0DC3" w14:textId="77777777" w:rsidR="00FB210A" w:rsidRDefault="00FB21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8B8223" id="_x0000_t202" coordsize="21600,21600" o:spt="202" path="m,l,21600r21600,l21600,xe">
                <v:stroke joinstyle="miter"/>
                <v:path gradientshapeok="t" o:connecttype="rect"/>
              </v:shapetype>
              <v:shape id="Cuadro de texto 3" o:spid="_x0000_s1026" type="#_x0000_t202" style="position:absolute;left:0;text-align:left;margin-left:-6.45pt;margin-top:-24.75pt;width:512.05pt;height:74.4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" filled="f" stroked="f" strokeweight=".5pt">
                <v:textbox>
                  <w:txbxContent>
                    <w:p w14:paraId="0E3A1544" w14:textId="7AEF222D" w:rsidR="00FB210A" w:rsidRPr="00FB210A" w:rsidRDefault="00FB210A">
                      <w:pPr>
                        <w:rPr>
                          <w:rFonts w:ascii="hello honey - Personal Use" w:hAnsi="hello honey - Personal Use"/>
                          <w:b/>
                          <w:bCs/>
                          <w:sz w:val="96"/>
                          <w:szCs w:val="96"/>
                          <w14:glow w14:rad="228600">
                            <w14:schemeClr w14:val="accent4">
                              <w14:alpha w14:val="60000"/>
                              <w14:satMod w14:val="175000"/>
                            </w14:schemeClr>
                          </w14:glow>
                        </w:rPr>
                      </w:pPr>
                      <w:r w:rsidRPr="00FB210A">
                        <w:rPr>
                          <w:rFonts w:ascii="hello honey - Personal Use" w:hAnsi="hello honey - Personal Use"/>
                          <w:b/>
                          <w:bCs/>
                          <w:sz w:val="96"/>
                          <w:szCs w:val="96"/>
                          <w14:glow w14:rad="228600">
                            <w14:schemeClr w14:val="accent4">
                              <w14:alpha w14:val="60000"/>
                              <w14:satMod w14:val="175000"/>
                            </w14:schemeClr>
                          </w14:glow>
                        </w:rPr>
                        <w:t>¿Qué son las artes visuales?</w:t>
                      </w:r>
                    </w:p>
                    <w:p w14:paraId="42FF0DC3" w14:textId="77777777" w:rsidR="00FB210A" w:rsidRDefault="00FB210A"/>
                  </w:txbxContent>
                </v:textbox>
                <w10:wrap anchorx="margin"/>
              </v:shape>
            </w:pict>
          </mc:Fallback>
        </mc:AlternateContent>
      </w:r>
      <w:r>
        <w:rPr>
          <w:noProof/>
        </w:rPr>
        <w:drawing>
          <wp:anchor distT="0" distB="0" distL="114300" distR="114300" simplePos="0" relativeHeight="251659264" behindDoc="0" locked="0" layoutInCell="1" allowOverlap="1" wp14:anchorId="29DF5C0A" wp14:editId="5A8BCADF">
            <wp:simplePos x="0" y="0"/>
            <wp:positionH relativeFrom="margin">
              <wp:align>center</wp:align>
            </wp:positionH>
            <wp:positionV relativeFrom="paragraph">
              <wp:posOffset>-487580</wp:posOffset>
            </wp:positionV>
            <wp:extent cx="7034956" cy="1417834"/>
            <wp:effectExtent l="0" t="0" r="0" b="0"/>
            <wp:wrapNone/>
            <wp:docPr id="2" name="Imagen 2" descr="Arco iris en el fondo de estilo tie-dye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o iris en el fondo de estilo tie-dye | Vector Gratis"/>
                    <pic:cNvPicPr>
                      <a:picLocks noChangeAspect="1" noChangeArrowheads="1"/>
                    </pic:cNvPicPr>
                  </pic:nvPicPr>
                  <pic:blipFill rotWithShape="1">
                    <a:blip r:embed="rId6">
                      <a:alphaModFix amt="70000"/>
                      <a:extLst>
                        <a:ext uri="{28A0092B-C50C-407E-A947-70E740481C1C}">
                          <a14:useLocalDpi xmlns:a14="http://schemas.microsoft.com/office/drawing/2010/main" val="0"/>
                        </a:ext>
                      </a:extLst>
                    </a:blip>
                    <a:srcRect t="5213" b="7825"/>
                    <a:stretch/>
                  </pic:blipFill>
                  <pic:spPr bwMode="auto">
                    <a:xfrm>
                      <a:off x="0" y="0"/>
                      <a:ext cx="7045960" cy="1420052"/>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5AF203" w14:textId="7CD3BED8" w:rsidR="00CE49C0" w:rsidRPr="00CE49C0" w:rsidRDefault="00CE49C0" w:rsidP="00CE49C0">
      <w:pPr>
        <w:rPr>
          <w:rFonts w:ascii="Arial" w:hAnsi="Arial" w:cs="Arial"/>
          <w:sz w:val="28"/>
          <w:szCs w:val="28"/>
        </w:rPr>
      </w:pPr>
    </w:p>
    <w:p w14:paraId="2268EA51" w14:textId="12F674ED" w:rsidR="00CE49C0" w:rsidRPr="00CE49C0" w:rsidRDefault="00CE49C0" w:rsidP="00CE49C0">
      <w:pPr>
        <w:rPr>
          <w:rFonts w:ascii="Arial" w:hAnsi="Arial" w:cs="Arial"/>
          <w:sz w:val="28"/>
          <w:szCs w:val="28"/>
        </w:rPr>
      </w:pPr>
    </w:p>
    <w:p w14:paraId="0B581AB9" w14:textId="50C4F184" w:rsidR="00CE49C0" w:rsidRPr="00CE49C0" w:rsidRDefault="00CE49C0" w:rsidP="00CE49C0">
      <w:pPr>
        <w:spacing w:line="360" w:lineRule="auto"/>
        <w:jc w:val="both"/>
        <w:rPr>
          <w:rFonts w:ascii="Arial" w:hAnsi="Arial" w:cs="Arial"/>
          <w:sz w:val="24"/>
          <w:szCs w:val="24"/>
        </w:rPr>
      </w:pPr>
      <w:r w:rsidRPr="00CE49C0">
        <w:rPr>
          <w:rFonts w:ascii="Arial" w:hAnsi="Arial" w:cs="Arial"/>
          <w:sz w:val="24"/>
          <w:szCs w:val="24"/>
        </w:rPr>
        <w:t>Las artes visuales son formas, expresiones de arte que se encuentran enfocadas preeminentemente a la creación de trabajos que son visuales por naturaleza como pueden ser: la </w:t>
      </w:r>
      <w:hyperlink r:id="rId7" w:tooltip="Pintura" w:history="1">
        <w:r w:rsidRPr="00CE49C0">
          <w:rPr>
            <w:rStyle w:val="Hipervnculo"/>
            <w:rFonts w:ascii="Arial" w:hAnsi="Arial" w:cs="Arial"/>
            <w:color w:val="auto"/>
            <w:sz w:val="24"/>
            <w:szCs w:val="24"/>
            <w:u w:val="none"/>
          </w:rPr>
          <w:t>Pintura</w:t>
        </w:r>
      </w:hyperlink>
      <w:r w:rsidRPr="00CE49C0">
        <w:rPr>
          <w:rFonts w:ascii="Arial" w:hAnsi="Arial" w:cs="Arial"/>
          <w:sz w:val="24"/>
          <w:szCs w:val="24"/>
        </w:rPr>
        <w:t>, la </w:t>
      </w:r>
      <w:hyperlink r:id="rId8" w:tooltip="Fotografía" w:history="1">
        <w:r w:rsidRPr="00CE49C0">
          <w:rPr>
            <w:rStyle w:val="Hipervnculo"/>
            <w:rFonts w:ascii="Arial" w:hAnsi="Arial" w:cs="Arial"/>
            <w:color w:val="auto"/>
            <w:sz w:val="24"/>
            <w:szCs w:val="24"/>
            <w:u w:val="none"/>
          </w:rPr>
          <w:t>Fotografía</w:t>
        </w:r>
      </w:hyperlink>
      <w:r w:rsidRPr="00CE49C0">
        <w:rPr>
          <w:rFonts w:ascii="Arial" w:hAnsi="Arial" w:cs="Arial"/>
          <w:sz w:val="24"/>
          <w:szCs w:val="24"/>
        </w:rPr>
        <w:t>, el </w:t>
      </w:r>
      <w:hyperlink r:id="rId9" w:tooltip="Grabado" w:history="1">
        <w:r w:rsidRPr="00CE49C0">
          <w:rPr>
            <w:rStyle w:val="Hipervnculo"/>
            <w:rFonts w:ascii="Arial" w:hAnsi="Arial" w:cs="Arial"/>
            <w:color w:val="auto"/>
            <w:sz w:val="24"/>
            <w:szCs w:val="24"/>
            <w:u w:val="none"/>
          </w:rPr>
          <w:t>Grabado</w:t>
        </w:r>
      </w:hyperlink>
      <w:r w:rsidRPr="00CE49C0">
        <w:rPr>
          <w:rFonts w:ascii="Arial" w:hAnsi="Arial" w:cs="Arial"/>
          <w:sz w:val="24"/>
          <w:szCs w:val="24"/>
        </w:rPr>
        <w:t>, la </w:t>
      </w:r>
      <w:hyperlink r:id="rId10" w:tooltip="Escultura" w:history="1">
        <w:r w:rsidRPr="00CE49C0">
          <w:rPr>
            <w:rStyle w:val="Hipervnculo"/>
            <w:rFonts w:ascii="Arial" w:hAnsi="Arial" w:cs="Arial"/>
            <w:color w:val="auto"/>
            <w:sz w:val="24"/>
            <w:szCs w:val="24"/>
            <w:u w:val="none"/>
          </w:rPr>
          <w:t>Escultura</w:t>
        </w:r>
      </w:hyperlink>
      <w:r w:rsidRPr="00CE49C0">
        <w:rPr>
          <w:rFonts w:ascii="Arial" w:hAnsi="Arial" w:cs="Arial"/>
          <w:sz w:val="24"/>
          <w:szCs w:val="24"/>
        </w:rPr>
        <w:t>, la </w:t>
      </w:r>
      <w:hyperlink r:id="rId11" w:tooltip="Arquitectura" w:history="1">
        <w:r w:rsidRPr="00CE49C0">
          <w:rPr>
            <w:rStyle w:val="Hipervnculo"/>
            <w:rFonts w:ascii="Arial" w:hAnsi="Arial" w:cs="Arial"/>
            <w:color w:val="auto"/>
            <w:sz w:val="24"/>
            <w:szCs w:val="24"/>
            <w:u w:val="none"/>
          </w:rPr>
          <w:t>Arquitectura</w:t>
        </w:r>
      </w:hyperlink>
      <w:r w:rsidRPr="00CE49C0">
        <w:rPr>
          <w:rFonts w:ascii="Arial" w:hAnsi="Arial" w:cs="Arial"/>
          <w:sz w:val="24"/>
          <w:szCs w:val="24"/>
        </w:rPr>
        <w:t>, el </w:t>
      </w:r>
      <w:hyperlink r:id="rId12" w:tooltip="Cine" w:history="1">
        <w:r w:rsidRPr="00CE49C0">
          <w:rPr>
            <w:rStyle w:val="Hipervnculo"/>
            <w:rFonts w:ascii="Arial" w:hAnsi="Arial" w:cs="Arial"/>
            <w:color w:val="auto"/>
            <w:sz w:val="24"/>
            <w:szCs w:val="24"/>
            <w:u w:val="none"/>
          </w:rPr>
          <w:t>Cine</w:t>
        </w:r>
      </w:hyperlink>
      <w:r w:rsidRPr="00CE49C0">
        <w:rPr>
          <w:rFonts w:ascii="Arial" w:hAnsi="Arial" w:cs="Arial"/>
          <w:sz w:val="24"/>
          <w:szCs w:val="24"/>
        </w:rPr>
        <w:t>, la </w:t>
      </w:r>
      <w:hyperlink r:id="rId13" w:tooltip="Serigrafía" w:history="1">
        <w:r w:rsidRPr="00CE49C0">
          <w:rPr>
            <w:rStyle w:val="Hipervnculo"/>
            <w:rFonts w:ascii="Arial" w:hAnsi="Arial" w:cs="Arial"/>
            <w:color w:val="auto"/>
            <w:sz w:val="24"/>
            <w:szCs w:val="24"/>
            <w:u w:val="none"/>
          </w:rPr>
          <w:t>Serigrafía</w:t>
        </w:r>
      </w:hyperlink>
      <w:r w:rsidRPr="00CE49C0">
        <w:rPr>
          <w:rFonts w:ascii="Arial" w:hAnsi="Arial" w:cs="Arial"/>
          <w:sz w:val="24"/>
          <w:szCs w:val="24"/>
        </w:rPr>
        <w:t>, el </w:t>
      </w:r>
      <w:hyperlink r:id="rId14" w:tooltip="Diseño" w:history="1">
        <w:r w:rsidRPr="00CE49C0">
          <w:rPr>
            <w:rStyle w:val="Hipervnculo"/>
            <w:rFonts w:ascii="Arial" w:hAnsi="Arial" w:cs="Arial"/>
            <w:color w:val="auto"/>
            <w:sz w:val="24"/>
            <w:szCs w:val="24"/>
            <w:u w:val="n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w:color w:val="auto"/>
            <w:sz w:val="24"/>
            <w:szCs w:val="24"/>
            <w:u w:val="none"/>
          </w:rPr>
          <w:t>Videoarte</w:t>
        </w:r>
      </w:hyperlink>
      <w:r w:rsidRPr="00CE49C0">
        <w:rPr>
          <w:rFonts w:ascii="Arial" w:hAnsi="Arial" w:cs="Arial"/>
          <w:sz w:val="24"/>
          <w:szCs w:val="24"/>
        </w:rPr>
        <w:t>, la </w:t>
      </w:r>
      <w:hyperlink r:id="rId16" w:tooltip="Instalación artística" w:history="1">
        <w:r w:rsidRPr="00CE49C0">
          <w:rPr>
            <w:rStyle w:val="Hipervnculo"/>
            <w:rFonts w:ascii="Arial" w:hAnsi="Arial" w:cs="Arial"/>
            <w:color w:val="auto"/>
            <w:sz w:val="24"/>
            <w:szCs w:val="24"/>
            <w:u w:val="none"/>
          </w:rPr>
          <w:t>instalación</w:t>
        </w:r>
      </w:hyperlink>
      <w:r w:rsidRPr="00CE49C0">
        <w:rPr>
          <w:rFonts w:ascii="Arial" w:hAnsi="Arial" w:cs="Arial"/>
          <w:sz w:val="24"/>
          <w:szCs w:val="24"/>
        </w:rPr>
        <w:t>, etc.</w:t>
      </w:r>
    </w:p>
    <w:p w14:paraId="4E05CF8C" w14:textId="3B348391" w:rsidR="00CE49C0" w:rsidRDefault="00CE49C0" w:rsidP="00CE49C0">
      <w:pPr>
        <w:spacing w:line="360" w:lineRule="auto"/>
        <w:jc w:val="both"/>
        <w:rPr>
          <w:noProof/>
        </w:rPr>
      </w:pPr>
      <w:r w:rsidRPr="00CE49C0">
        <w:rPr>
          <w:rFonts w:ascii="Arial" w:hAnsi="Arial" w:cs="Arial"/>
          <w:sz w:val="24"/>
          <w:szCs w:val="24"/>
        </w:rPr>
        <w:t>Las artes visuales son una manifestación artística, expresiva, de percepción visual en la cual el individuo crea y recrea mundos naturales o fantásticos mediante elementos materiales utilizando diversas técnicas que le permiten expresar sus sentimientos, emociones y percepciones del mundo que lo rodea. Las Artes Visuales son formas de arte cuyas obras son principalmente visuales en naturaleza. Tradicionalmente se reconocen en este grupo la </w:t>
      </w:r>
      <w:hyperlink r:id="rId17" w:tooltip="Pintura" w:history="1">
        <w:r w:rsidRPr="00CE49C0">
          <w:rPr>
            <w:rStyle w:val="Hipervnculo"/>
            <w:rFonts w:ascii="Arial" w:hAnsi="Arial" w:cs="Arial"/>
            <w:color w:val="auto"/>
            <w:sz w:val="24"/>
            <w:szCs w:val="24"/>
            <w:u w:val="none"/>
          </w:rPr>
          <w:t>Pintura</w:t>
        </w:r>
      </w:hyperlink>
      <w:r w:rsidRPr="00CE49C0">
        <w:rPr>
          <w:rFonts w:ascii="Arial" w:hAnsi="Arial" w:cs="Arial"/>
          <w:sz w:val="24"/>
          <w:szCs w:val="24"/>
        </w:rPr>
        <w:t>, la </w:t>
      </w:r>
      <w:hyperlink r:id="rId18" w:tooltip="Escultura" w:history="1">
        <w:r w:rsidRPr="00CE49C0">
          <w:rPr>
            <w:rStyle w:val="Hipervnculo"/>
            <w:rFonts w:ascii="Arial" w:hAnsi="Arial" w:cs="Arial"/>
            <w:color w:val="auto"/>
            <w:sz w:val="24"/>
            <w:szCs w:val="24"/>
            <w:u w:val="none"/>
          </w:rPr>
          <w:t>Escultura</w:t>
        </w:r>
      </w:hyperlink>
      <w:r w:rsidRPr="00CE49C0">
        <w:rPr>
          <w:rFonts w:ascii="Arial" w:hAnsi="Arial" w:cs="Arial"/>
          <w:sz w:val="24"/>
          <w:szCs w:val="24"/>
        </w:rPr>
        <w:t>, la </w:t>
      </w:r>
      <w:hyperlink r:id="rId19" w:tooltip="Arquitectura" w:history="1">
        <w:r w:rsidRPr="00CE49C0">
          <w:rPr>
            <w:rStyle w:val="Hipervnculo"/>
            <w:rFonts w:ascii="Arial" w:hAnsi="Arial" w:cs="Arial"/>
            <w:color w:val="auto"/>
            <w:sz w:val="24"/>
            <w:szCs w:val="24"/>
            <w:u w:val="none"/>
          </w:rPr>
          <w:t>Arquitectura</w:t>
        </w:r>
      </w:hyperlink>
      <w:r w:rsidRPr="00CE49C0">
        <w:rPr>
          <w:rFonts w:ascii="Arial" w:hAnsi="Arial" w:cs="Arial"/>
          <w:sz w:val="24"/>
          <w:szCs w:val="24"/>
        </w:rPr>
        <w:t> y la </w:t>
      </w:r>
      <w:hyperlink r:id="rId20" w:tooltip="Fotografía" w:history="1">
        <w:r w:rsidRPr="00CE49C0">
          <w:rPr>
            <w:rStyle w:val="Hipervnculo"/>
            <w:rFonts w:ascii="Arial" w:hAnsi="Arial" w:cs="Arial"/>
            <w:color w:val="auto"/>
            <w:sz w:val="24"/>
            <w:szCs w:val="24"/>
            <w:u w:val="none"/>
          </w:rPr>
          <w:t>Fotografía</w:t>
        </w:r>
      </w:hyperlink>
      <w:r w:rsidRPr="00CE49C0">
        <w:rPr>
          <w:rFonts w:ascii="Arial" w:hAnsi="Arial" w:cs="Arial"/>
          <w:sz w:val="24"/>
          <w:szCs w:val="24"/>
        </w:rPr>
        <w:t>, así como el </w:t>
      </w:r>
      <w:hyperlink r:id="rId21" w:tooltip="Videoarte" w:history="1">
        <w:r w:rsidRPr="00CE49C0">
          <w:rPr>
            <w:rStyle w:val="Hipervnculo"/>
            <w:rFonts w:ascii="Arial" w:hAnsi="Arial" w:cs="Arial"/>
            <w:color w:val="auto"/>
            <w:sz w:val="24"/>
            <w:szCs w:val="24"/>
            <w:u w:val="none"/>
          </w:rPr>
          <w:t>video</w:t>
        </w:r>
      </w:hyperlink>
      <w:r w:rsidRPr="00CE49C0">
        <w:rPr>
          <w:rFonts w:ascii="Arial" w:hAnsi="Arial" w:cs="Arial"/>
          <w:sz w:val="24"/>
          <w:szCs w:val="24"/>
        </w:rPr>
        <w:t>, la </w:t>
      </w:r>
      <w:hyperlink r:id="rId22" w:tooltip="Instalación artística" w:history="1">
        <w:r w:rsidRPr="00CE49C0">
          <w:rPr>
            <w:rStyle w:val="Hipervnculo"/>
            <w:rFonts w:ascii="Arial" w:hAnsi="Arial" w:cs="Arial"/>
            <w:color w:val="auto"/>
            <w:sz w:val="24"/>
            <w:szCs w:val="24"/>
            <w:u w:val="none"/>
          </w:rPr>
          <w:t>instalación</w:t>
        </w:r>
      </w:hyperlink>
      <w:r w:rsidRPr="00CE49C0">
        <w:rPr>
          <w:rFonts w:ascii="Arial" w:hAnsi="Arial" w:cs="Arial"/>
          <w:sz w:val="24"/>
          <w:szCs w:val="24"/>
        </w:rPr>
        <w:t> y la producción audiovisual, pero se pueden incluir también las artes plásticas como la </w:t>
      </w:r>
      <w:hyperlink r:id="rId23" w:tooltip="Cerámica" w:history="1">
        <w:r w:rsidRPr="00CE49C0">
          <w:rPr>
            <w:rStyle w:val="Hipervnculo"/>
            <w:rFonts w:ascii="Arial" w:hAnsi="Arial" w:cs="Arial"/>
            <w:color w:val="auto"/>
            <w:sz w:val="24"/>
            <w:szCs w:val="24"/>
            <w:u w:val="none"/>
          </w:rPr>
          <w:t>cerámica</w:t>
        </w:r>
      </w:hyperlink>
      <w:r w:rsidRPr="00CE49C0">
        <w:rPr>
          <w:rFonts w:ascii="Arial" w:hAnsi="Arial" w:cs="Arial"/>
          <w:sz w:val="24"/>
          <w:szCs w:val="24"/>
        </w:rPr>
        <w:t>, el </w:t>
      </w:r>
      <w:hyperlink r:id="rId24" w:tooltip="Dibujo" w:history="1">
        <w:r w:rsidRPr="00CE49C0">
          <w:rPr>
            <w:rStyle w:val="Hipervnculo"/>
            <w:rFonts w:ascii="Arial" w:hAnsi="Arial" w:cs="Arial"/>
            <w:color w:val="auto"/>
            <w:sz w:val="24"/>
            <w:szCs w:val="24"/>
            <w:u w:val="none"/>
          </w:rPr>
          <w:t>dibujo</w:t>
        </w:r>
      </w:hyperlink>
      <w:r w:rsidRPr="00CE49C0">
        <w:rPr>
          <w:rFonts w:ascii="Arial" w:hAnsi="Arial" w:cs="Arial"/>
          <w:sz w:val="24"/>
          <w:szCs w:val="24"/>
        </w:rPr>
        <w:t> y el </w:t>
      </w:r>
      <w:hyperlink r:id="rId25" w:tooltip="Grabado" w:history="1">
        <w:r w:rsidRPr="00CE49C0">
          <w:rPr>
            <w:rStyle w:val="Hipervnculo"/>
            <w:rFonts w:ascii="Arial" w:hAnsi="Arial" w:cs="Arial"/>
            <w:color w:val="auto"/>
            <w:sz w:val="24"/>
            <w:szCs w:val="24"/>
            <w:u w:val="none"/>
          </w:rPr>
          <w:t>grabado</w:t>
        </w:r>
      </w:hyperlink>
      <w:r w:rsidRPr="00CE49C0">
        <w:rPr>
          <w:rFonts w:ascii="Arial" w:hAnsi="Arial" w:cs="Arial"/>
          <w:sz w:val="24"/>
          <w:szCs w:val="24"/>
        </w:rPr>
        <w:t>, y también el </w:t>
      </w:r>
      <w:hyperlink r:id="rId26" w:tooltip="Diseño" w:history="1">
        <w:r w:rsidRPr="00CE49C0">
          <w:rPr>
            <w:rStyle w:val="Hipervnculo"/>
            <w:rFonts w:ascii="Arial" w:hAnsi="Arial" w:cs="Arial"/>
            <w:color w:val="auto"/>
            <w:sz w:val="24"/>
            <w:szCs w:val="24"/>
            <w:u w:val="none"/>
          </w:rPr>
          <w:t>diseño</w:t>
        </w:r>
      </w:hyperlink>
      <w:r w:rsidRPr="00CE49C0">
        <w:rPr>
          <w:rFonts w:ascii="Arial" w:hAnsi="Arial" w:cs="Arial"/>
          <w:sz w:val="24"/>
          <w:szCs w:val="24"/>
        </w:rPr>
        <w:t> y la </w:t>
      </w:r>
      <w:hyperlink r:id="rId27" w:tooltip="Artesanía" w:history="1">
        <w:r w:rsidRPr="00CE49C0">
          <w:rPr>
            <w:rStyle w:val="Hipervnculo"/>
            <w:rFonts w:ascii="Arial" w:hAnsi="Arial" w:cs="Arial"/>
            <w:color w:val="auto"/>
            <w:sz w:val="24"/>
            <w:szCs w:val="24"/>
            <w:u w:val="none"/>
          </w:rPr>
          <w:t>artesanía</w:t>
        </w:r>
      </w:hyperlink>
      <w:r w:rsidRPr="00CE49C0">
        <w:rPr>
          <w:rFonts w:ascii="Arial" w:hAnsi="Arial" w:cs="Arial"/>
          <w:sz w:val="24"/>
          <w:szCs w:val="24"/>
        </w:rPr>
        <w:t>. Muchas de estas disciplinas, sin embargo, pueden ser incluidas dentro de otras artes como por ejemplo el </w:t>
      </w:r>
      <w:hyperlink r:id="rId28" w:tooltip="Arte conceptual" w:history="1">
        <w:r w:rsidRPr="00CE49C0">
          <w:rPr>
            <w:rStyle w:val="Hipervnculo"/>
            <w:rFonts w:ascii="Arial" w:hAnsi="Arial" w:cs="Arial"/>
            <w:color w:val="auto"/>
            <w:sz w:val="24"/>
            <w:szCs w:val="24"/>
            <w:u w:val="none"/>
          </w:rPr>
          <w:t>Arte conceptual</w:t>
        </w:r>
      </w:hyperlink>
      <w:r w:rsidRPr="00CE49C0">
        <w:rPr>
          <w:rFonts w:ascii="Arial" w:hAnsi="Arial" w:cs="Arial"/>
          <w:sz w:val="24"/>
          <w:szCs w:val="24"/>
        </w:rPr>
        <w:t>, además de las artes visuales.</w:t>
      </w:r>
      <w:r w:rsidRPr="00CE49C0">
        <w:rPr>
          <w:noProof/>
        </w:rPr>
        <w:t xml:space="preserve"> </w:t>
      </w:r>
    </w:p>
    <w:p w14:paraId="073A6334" w14:textId="26247126" w:rsidR="009E52FA" w:rsidRDefault="009E52FA" w:rsidP="00CE49C0">
      <w:pPr>
        <w:spacing w:line="360" w:lineRule="auto"/>
        <w:jc w:val="both"/>
        <w:rPr>
          <w:noProof/>
        </w:rPr>
      </w:pPr>
      <w:r>
        <w:rPr>
          <w:noProof/>
        </w:rPr>
        <w:drawing>
          <wp:anchor distT="0" distB="0" distL="114300" distR="114300" simplePos="0" relativeHeight="251665408" behindDoc="0" locked="0" layoutInCell="1" allowOverlap="1" wp14:anchorId="3154009C" wp14:editId="13CEFDCF">
            <wp:simplePos x="0" y="0"/>
            <wp:positionH relativeFrom="column">
              <wp:posOffset>-762249</wp:posOffset>
            </wp:positionH>
            <wp:positionV relativeFrom="page">
              <wp:posOffset>6328659</wp:posOffset>
            </wp:positionV>
            <wp:extent cx="3903980" cy="2203450"/>
            <wp:effectExtent l="0" t="0" r="1270" b="6350"/>
            <wp:wrapNone/>
            <wp:docPr id="6" name="Imagen 6" descr="Así consiguen las artes plásticas mejorar el aprendizaje de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í consiguen las artes plásticas mejorar el aprendizaje de los niño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03980" cy="2203450"/>
                    </a:xfrm>
                    <a:prstGeom prst="rect">
                      <a:avLst/>
                    </a:prstGeom>
                    <a:noFill/>
                    <a:ln>
                      <a:noFill/>
                    </a:ln>
                  </pic:spPr>
                </pic:pic>
              </a:graphicData>
            </a:graphic>
          </wp:anchor>
        </w:drawing>
      </w:r>
    </w:p>
    <w:p w14:paraId="1583DB55" w14:textId="5F157DAB" w:rsidR="00CE49C0" w:rsidRDefault="009E52FA" w:rsidP="00CE49C0">
      <w:pPr>
        <w:spacing w:line="360" w:lineRule="auto"/>
        <w:jc w:val="both"/>
        <w:rPr>
          <w:noProof/>
        </w:rPr>
      </w:pPr>
      <w:r>
        <w:rPr>
          <w:noProof/>
        </w:rPr>
        <w:drawing>
          <wp:anchor distT="0" distB="0" distL="114300" distR="114300" simplePos="0" relativeHeight="251666432" behindDoc="0" locked="0" layoutInCell="1" allowOverlap="1" wp14:anchorId="0FA52F83" wp14:editId="6D6065E8">
            <wp:simplePos x="0" y="0"/>
            <wp:positionH relativeFrom="column">
              <wp:posOffset>3029421</wp:posOffset>
            </wp:positionH>
            <wp:positionV relativeFrom="paragraph">
              <wp:posOffset>19050</wp:posOffset>
            </wp:positionV>
            <wp:extent cx="3235208" cy="2138416"/>
            <wp:effectExtent l="0" t="0" r="3810" b="0"/>
            <wp:wrapNone/>
            <wp:docPr id="7" name="Imagen 7" descr="Conoces todos los beneficios de pintar y colorear e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oces todos los beneficios de pintar y colorear en los niño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5208" cy="21384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7B0632" w14:textId="1AAA88C6" w:rsidR="00CE49C0" w:rsidRDefault="00CE49C0" w:rsidP="00CE49C0">
      <w:pPr>
        <w:spacing w:line="360" w:lineRule="auto"/>
        <w:jc w:val="both"/>
        <w:rPr>
          <w:noProof/>
        </w:rPr>
      </w:pPr>
    </w:p>
    <w:p w14:paraId="09662DE9" w14:textId="6EEE446C" w:rsidR="00CE49C0" w:rsidRDefault="00CE49C0" w:rsidP="00CE49C0">
      <w:pPr>
        <w:spacing w:line="360" w:lineRule="auto"/>
        <w:jc w:val="both"/>
        <w:rPr>
          <w:noProof/>
        </w:rPr>
      </w:pPr>
    </w:p>
    <w:p w14:paraId="7260999E" w14:textId="7EF23AA8" w:rsidR="00CE49C0" w:rsidRDefault="00CE49C0" w:rsidP="00CE49C0">
      <w:pPr>
        <w:spacing w:line="360" w:lineRule="auto"/>
        <w:jc w:val="both"/>
        <w:rPr>
          <w:noProof/>
        </w:rPr>
      </w:pPr>
    </w:p>
    <w:p w14:paraId="2DC12D67" w14:textId="7B1EE827" w:rsidR="00CE49C0" w:rsidRDefault="00CE49C0" w:rsidP="00CE49C0">
      <w:pPr>
        <w:spacing w:line="360" w:lineRule="auto"/>
        <w:jc w:val="both"/>
        <w:rPr>
          <w:noProof/>
        </w:rPr>
      </w:pPr>
    </w:p>
    <w:p w14:paraId="428EECE0" w14:textId="00223169" w:rsidR="00CE49C0" w:rsidRDefault="00CE49C0" w:rsidP="00CE49C0">
      <w:pPr>
        <w:spacing w:line="360" w:lineRule="auto"/>
        <w:jc w:val="both"/>
        <w:rPr>
          <w:noProof/>
        </w:rPr>
      </w:pPr>
    </w:p>
    <w:p w14:paraId="3ACE2911" w14:textId="120A3331" w:rsidR="00CE49C0" w:rsidRDefault="00CE49C0" w:rsidP="00CE49C0">
      <w:pPr>
        <w:spacing w:line="360" w:lineRule="auto"/>
        <w:jc w:val="both"/>
        <w:rPr>
          <w:noProof/>
        </w:rPr>
      </w:pPr>
    </w:p>
    <w:p w14:paraId="2C5AA1A3" w14:textId="2BF7C4F4" w:rsidR="00CE49C0" w:rsidRDefault="00CE49C0" w:rsidP="00CE49C0">
      <w:pPr>
        <w:spacing w:line="360" w:lineRule="auto"/>
        <w:jc w:val="both"/>
        <w:rPr>
          <w:noProof/>
        </w:rPr>
      </w:pPr>
    </w:p>
    <w:p w14:paraId="5B4B9D34" w14:textId="77777777" w:rsidR="00CE49C0" w:rsidRDefault="00CE49C0" w:rsidP="00CE49C0">
      <w:pPr>
        <w:spacing w:line="360" w:lineRule="auto"/>
        <w:jc w:val="both"/>
        <w:rPr>
          <w:rFonts w:ascii="Arial" w:hAnsi="Arial" w:cs="Arial"/>
          <w:sz w:val="24"/>
          <w:szCs w:val="24"/>
        </w:rPr>
      </w:pPr>
    </w:p>
    <w:p w14:paraId="540C4A7C" w14:textId="02942DE1" w:rsidR="00CE49C0" w:rsidRDefault="00CE49C0" w:rsidP="00CE49C0">
      <w:pPr>
        <w:spacing w:line="360" w:lineRule="auto"/>
        <w:jc w:val="both"/>
        <w:rPr>
          <w:rFonts w:ascii="Arial" w:hAnsi="Arial" w:cs="Arial"/>
          <w:sz w:val="24"/>
          <w:szCs w:val="24"/>
        </w:rPr>
      </w:pPr>
      <w:r>
        <w:rPr>
          <w:noProof/>
        </w:rPr>
        <mc:AlternateContent>
          <mc:Choice Requires="wps">
            <w:drawing>
              <wp:anchor distT="0" distB="0" distL="114300" distR="114300" simplePos="0" relativeHeight="251664384" behindDoc="0" locked="0" layoutInCell="1" allowOverlap="1" wp14:anchorId="7ECEAA77" wp14:editId="0F6B54C3">
                <wp:simplePos x="0" y="0"/>
                <wp:positionH relativeFrom="margin">
                  <wp:posOffset>-463686</wp:posOffset>
                </wp:positionH>
                <wp:positionV relativeFrom="paragraph">
                  <wp:posOffset>13970</wp:posOffset>
                </wp:positionV>
                <wp:extent cx="6852357" cy="801384"/>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852357" cy="801384"/>
                        </a:xfrm>
                        <a:prstGeom prst="rect">
                          <a:avLst/>
                        </a:prstGeom>
                        <a:noFill/>
                        <a:ln w="6350">
                          <a:noFill/>
                        </a:ln>
                      </wps:spPr>
                      <wps:txbx>
                        <w:txbxContent>
                          <w:p w14:paraId="25AC996A" w14:textId="09B0D3E1" w:rsidR="00CE49C0" w:rsidRPr="00CE49C0" w:rsidRDefault="00CE49C0" w:rsidP="00CE49C0">
                            <w:pPr>
                              <w:rPr>
                                <w:rFonts w:ascii="hello honey - Personal Use" w:hAnsi="hello honey - Personal Use"/>
                                <w:b/>
                                <w:bCs/>
                                <w:sz w:val="72"/>
                                <w:szCs w:val="72"/>
                                <w14:glow w14:rad="228600">
                                  <w14:schemeClr w14:val="accent4">
                                    <w14:alpha w14:val="60000"/>
                                    <w14:satMod w14:val="175000"/>
                                  </w14:schemeClr>
                                </w14:glow>
                              </w:rPr>
                            </w:pPr>
                            <w:r w:rsidRPr="00CE49C0">
                              <w:rPr>
                                <w:rFonts w:ascii="hello honey - Personal Use" w:hAnsi="hello honey - Personal Use"/>
                                <w:b/>
                                <w:bCs/>
                                <w:sz w:val="72"/>
                                <w:szCs w:val="72"/>
                                <w14:glow w14:rad="228600">
                                  <w14:schemeClr w14:val="accent4">
                                    <w14:alpha w14:val="60000"/>
                                    <w14:satMod w14:val="175000"/>
                                  </w14:schemeClr>
                                </w14:glow>
                              </w:rPr>
                              <w:t>¿Cómo se da el desarrollo de la creatividad?</w:t>
                            </w:r>
                          </w:p>
                          <w:p w14:paraId="698639BE" w14:textId="77777777" w:rsidR="00CE49C0" w:rsidRDefault="00CE49C0" w:rsidP="00CE49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EAA77" id="Cuadro de texto 5" o:spid="_x0000_s1027" type="#_x0000_t202" style="position:absolute;left:0;text-align:left;margin-left:-36.5pt;margin-top:1.1pt;width:539.55pt;height:63.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" filled="f" stroked="f" strokeweight=".5pt">
                <v:textbox>
                  <w:txbxContent>
                    <w:p w14:paraId="25AC996A" w14:textId="09B0D3E1" w:rsidR="00CE49C0" w:rsidRPr="00CE49C0" w:rsidRDefault="00CE49C0" w:rsidP="00CE49C0">
                      <w:pPr>
                        <w:rPr>
                          <w:rFonts w:ascii="hello honey - Personal Use" w:hAnsi="hello honey - Personal Use"/>
                          <w:b/>
                          <w:bCs/>
                          <w:sz w:val="72"/>
                          <w:szCs w:val="72"/>
                          <w14:glow w14:rad="228600">
                            <w14:schemeClr w14:val="accent4">
                              <w14:alpha w14:val="60000"/>
                              <w14:satMod w14:val="175000"/>
                            </w14:schemeClr>
                          </w14:glow>
                        </w:rPr>
                      </w:pPr>
                      <w:r w:rsidRPr="00CE49C0">
                        <w:rPr>
                          <w:rFonts w:ascii="hello honey - Personal Use" w:hAnsi="hello honey - Personal Use"/>
                          <w:b/>
                          <w:bCs/>
                          <w:sz w:val="72"/>
                          <w:szCs w:val="72"/>
                          <w14:glow w14:rad="228600">
                            <w14:schemeClr w14:val="accent4">
                              <w14:alpha w14:val="60000"/>
                              <w14:satMod w14:val="175000"/>
                            </w14:schemeClr>
                          </w14:glow>
                        </w:rPr>
                        <w:t>¿Cómo se da el desarrollo de la creatividad?</w:t>
                      </w:r>
                    </w:p>
                    <w:p w14:paraId="698639BE" w14:textId="77777777" w:rsidR="00CE49C0" w:rsidRDefault="00CE49C0" w:rsidP="00CE49C0"/>
                  </w:txbxContent>
                </v:textbox>
                <w10:wrap anchorx="margin"/>
              </v:shape>
            </w:pict>
          </mc:Fallback>
        </mc:AlternateContent>
      </w:r>
      <w:r>
        <w:rPr>
          <w:noProof/>
        </w:rPr>
        <w:drawing>
          <wp:anchor distT="0" distB="0" distL="114300" distR="114300" simplePos="0" relativeHeight="251657215" behindDoc="0" locked="0" layoutInCell="1" allowOverlap="1" wp14:anchorId="2181A6CE" wp14:editId="632FE7F5">
            <wp:simplePos x="0" y="0"/>
            <wp:positionH relativeFrom="margin">
              <wp:posOffset>-657389</wp:posOffset>
            </wp:positionH>
            <wp:positionV relativeFrom="paragraph">
              <wp:posOffset>-431821</wp:posOffset>
            </wp:positionV>
            <wp:extent cx="7037526" cy="1571564"/>
            <wp:effectExtent l="0" t="0" r="0" b="0"/>
            <wp:wrapNone/>
            <wp:docPr id="4" name="Imagen 4" descr="Arco iris en el fondo de estilo tie-dye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o iris en el fondo de estilo tie-dye | Vector Gratis"/>
                    <pic:cNvPicPr>
                      <a:picLocks noChangeAspect="1" noChangeArrowheads="1"/>
                    </pic:cNvPicPr>
                  </pic:nvPicPr>
                  <pic:blipFill rotWithShape="1">
                    <a:blip r:embed="rId6">
                      <a:alphaModFix amt="70000"/>
                      <a:extLst>
                        <a:ext uri="{28A0092B-C50C-407E-A947-70E740481C1C}">
                          <a14:useLocalDpi xmlns:a14="http://schemas.microsoft.com/office/drawing/2010/main" val="0"/>
                        </a:ext>
                      </a:extLst>
                    </a:blip>
                    <a:srcRect t="5213" b="7825"/>
                    <a:stretch/>
                  </pic:blipFill>
                  <pic:spPr bwMode="auto">
                    <a:xfrm>
                      <a:off x="0" y="0"/>
                      <a:ext cx="7037526" cy="157156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anchor>
        </w:drawing>
      </w:r>
    </w:p>
    <w:p w14:paraId="5BAEC066" w14:textId="5A17E630" w:rsidR="00CE49C0" w:rsidRDefault="00CE49C0" w:rsidP="00CE49C0">
      <w:pPr>
        <w:spacing w:line="360" w:lineRule="auto"/>
        <w:jc w:val="both"/>
        <w:rPr>
          <w:rFonts w:ascii="Arial" w:hAnsi="Arial" w:cs="Arial"/>
          <w:sz w:val="24"/>
          <w:szCs w:val="24"/>
        </w:rPr>
      </w:pPr>
    </w:p>
    <w:p w14:paraId="7E30549A" w14:textId="239F7D21" w:rsidR="00CE49C0" w:rsidRDefault="00CE49C0" w:rsidP="00CE49C0">
      <w:pPr>
        <w:tabs>
          <w:tab w:val="left" w:pos="1133"/>
        </w:tabs>
        <w:rPr>
          <w:rFonts w:ascii="Arial" w:hAnsi="Arial" w:cs="Arial"/>
          <w:sz w:val="28"/>
          <w:szCs w:val="28"/>
        </w:rPr>
      </w:pPr>
    </w:p>
    <w:p w14:paraId="38902EFC" w14:textId="0E6744C7" w:rsidR="00CE49C0" w:rsidRDefault="00CE49C0" w:rsidP="00CE49C0">
      <w:pPr>
        <w:rPr>
          <w:rFonts w:ascii="Arial" w:hAnsi="Arial" w:cs="Arial"/>
          <w:sz w:val="28"/>
          <w:szCs w:val="28"/>
        </w:rPr>
      </w:pPr>
    </w:p>
    <w:p w14:paraId="2AC647DB" w14:textId="480FB107" w:rsidR="00CE49C0" w:rsidRPr="00CE49C0" w:rsidRDefault="00CE49C0" w:rsidP="00CE49C0">
      <w:pPr>
        <w:pStyle w:val="Prrafodelista"/>
        <w:numPr>
          <w:ilvl w:val="0"/>
          <w:numId w:val="2"/>
        </w:numPr>
        <w:spacing w:line="360" w:lineRule="auto"/>
        <w:jc w:val="both"/>
        <w:rPr>
          <w:rFonts w:ascii="Arial" w:hAnsi="Arial" w:cs="Arial"/>
          <w:sz w:val="24"/>
          <w:szCs w:val="24"/>
        </w:rPr>
      </w:pPr>
      <w:r w:rsidRPr="00CE49C0">
        <w:rPr>
          <w:rFonts w:ascii="Arial" w:hAnsi="Arial" w:cs="Arial"/>
          <w:sz w:val="24"/>
          <w:szCs w:val="24"/>
        </w:rPr>
        <w:t>Potenciar que generen </w:t>
      </w:r>
      <w:hyperlink r:id="rId31" w:tooltip="Ideas con plastilina para niños" w:history="1">
        <w:r w:rsidRPr="00CE49C0">
          <w:rPr>
            <w:rStyle w:val="Hipervnculo"/>
            <w:rFonts w:ascii="Arial" w:hAnsi="Arial" w:cs="Arial"/>
            <w:color w:val="auto"/>
            <w:sz w:val="24"/>
            <w:szCs w:val="24"/>
            <w:u w:val="none"/>
          </w:rPr>
          <w:t>ideas personales</w:t>
        </w:r>
      </w:hyperlink>
      <w:r w:rsidRPr="00CE49C0">
        <w:rPr>
          <w:rFonts w:ascii="Arial" w:hAnsi="Arial" w:cs="Arial"/>
          <w:sz w:val="24"/>
          <w:szCs w:val="24"/>
        </w:rPr>
        <w:t> sobre cualquier situación de la que hablemos en clase. Todas las ideas han de ser bien recibidas y es importante atrevernos a equivocarnos.</w:t>
      </w:r>
    </w:p>
    <w:p w14:paraId="24E032F5" w14:textId="4BB7FD56" w:rsidR="00CE49C0" w:rsidRPr="00CE49C0" w:rsidRDefault="00CE49C0" w:rsidP="00CE49C0">
      <w:pPr>
        <w:pStyle w:val="Prrafodelista"/>
        <w:numPr>
          <w:ilvl w:val="0"/>
          <w:numId w:val="2"/>
        </w:numPr>
        <w:spacing w:line="360" w:lineRule="auto"/>
        <w:jc w:val="both"/>
        <w:rPr>
          <w:rFonts w:ascii="Arial" w:hAnsi="Arial" w:cs="Arial"/>
          <w:sz w:val="24"/>
          <w:szCs w:val="24"/>
        </w:rPr>
      </w:pPr>
      <w:r w:rsidRPr="00CE49C0">
        <w:rPr>
          <w:rFonts w:ascii="Arial" w:hAnsi="Arial" w:cs="Arial"/>
          <w:sz w:val="24"/>
          <w:szCs w:val="24"/>
        </w:rPr>
        <w:t>Promover la libertad de expresión en nuestra clase.</w:t>
      </w:r>
    </w:p>
    <w:p w14:paraId="55EF9A4A" w14:textId="76994E00" w:rsidR="00CE49C0" w:rsidRPr="00CE49C0" w:rsidRDefault="00CE49C0" w:rsidP="00CE49C0">
      <w:pPr>
        <w:pStyle w:val="Prrafodelista"/>
        <w:numPr>
          <w:ilvl w:val="0"/>
          <w:numId w:val="2"/>
        </w:numPr>
        <w:spacing w:line="360" w:lineRule="auto"/>
        <w:jc w:val="both"/>
        <w:rPr>
          <w:rFonts w:ascii="Arial" w:hAnsi="Arial" w:cs="Arial"/>
          <w:sz w:val="24"/>
          <w:szCs w:val="24"/>
        </w:rPr>
      </w:pPr>
      <w:r w:rsidRPr="00CE49C0">
        <w:rPr>
          <w:rFonts w:ascii="Arial" w:hAnsi="Arial" w:cs="Arial"/>
          <w:sz w:val="24"/>
          <w:szCs w:val="24"/>
        </w:rPr>
        <w:t>Invitarlos a que piensen ideas disparatadas diferentes a las acostumbradas. Hablemos de cosas descabelladas, puesto que sólo los más locos son capaces de innovar.</w:t>
      </w:r>
    </w:p>
    <w:p w14:paraId="72524E55" w14:textId="220B4F24" w:rsidR="00CE49C0" w:rsidRPr="00CE49C0" w:rsidRDefault="00CE49C0" w:rsidP="00CE49C0">
      <w:pPr>
        <w:pStyle w:val="Prrafodelista"/>
        <w:numPr>
          <w:ilvl w:val="0"/>
          <w:numId w:val="2"/>
        </w:numPr>
        <w:spacing w:line="360" w:lineRule="auto"/>
        <w:jc w:val="both"/>
        <w:rPr>
          <w:rFonts w:ascii="Arial" w:hAnsi="Arial" w:cs="Arial"/>
          <w:sz w:val="24"/>
          <w:szCs w:val="24"/>
        </w:rPr>
      </w:pPr>
      <w:r w:rsidRPr="00CE49C0">
        <w:rPr>
          <w:rFonts w:ascii="Arial" w:hAnsi="Arial" w:cs="Arial"/>
          <w:sz w:val="24"/>
          <w:szCs w:val="24"/>
        </w:rPr>
        <w:t>Facilitar el </w:t>
      </w:r>
      <w:hyperlink r:id="rId32" w:tooltip="enseña al niño a trabajar en equipo" w:history="1">
        <w:r w:rsidRPr="00CE49C0">
          <w:rPr>
            <w:rStyle w:val="Hipervnculo"/>
            <w:rFonts w:ascii="Arial" w:hAnsi="Arial" w:cs="Arial"/>
            <w:color w:val="auto"/>
            <w:sz w:val="24"/>
            <w:szCs w:val="24"/>
            <w:u w:val="none"/>
          </w:rPr>
          <w:t>trabajo en equipo</w:t>
        </w:r>
      </w:hyperlink>
      <w:r w:rsidRPr="00CE49C0">
        <w:rPr>
          <w:rFonts w:ascii="Arial" w:hAnsi="Arial" w:cs="Arial"/>
          <w:sz w:val="24"/>
          <w:szCs w:val="24"/>
        </w:rPr>
        <w:t>. Muchas veces, dos mentes piensan más que una, compartamos razonamientos para expandir nuestras posibilidades. Las opiniones de otros enriquecen las nuestras.</w:t>
      </w:r>
    </w:p>
    <w:p w14:paraId="26E7D18D" w14:textId="7CCD95D4" w:rsidR="00CE49C0" w:rsidRPr="00CE49C0" w:rsidRDefault="00CE49C0" w:rsidP="00CE49C0">
      <w:pPr>
        <w:pStyle w:val="Prrafodelista"/>
        <w:numPr>
          <w:ilvl w:val="0"/>
          <w:numId w:val="2"/>
        </w:numPr>
        <w:spacing w:line="360" w:lineRule="auto"/>
        <w:jc w:val="both"/>
        <w:rPr>
          <w:rFonts w:ascii="Arial" w:hAnsi="Arial" w:cs="Arial"/>
          <w:sz w:val="24"/>
          <w:szCs w:val="24"/>
        </w:rPr>
      </w:pPr>
      <w:r w:rsidRPr="00CE49C0">
        <w:rPr>
          <w:rFonts w:ascii="Arial" w:hAnsi="Arial" w:cs="Arial"/>
          <w:sz w:val="24"/>
          <w:szCs w:val="24"/>
        </w:rPr>
        <w:t>Favorecer la experimentación de lo que estamos </w:t>
      </w:r>
      <w:hyperlink r:id="rId33" w:tooltip="Cuando el niño no aprende" w:history="1">
        <w:r w:rsidRPr="00CE49C0">
          <w:rPr>
            <w:rStyle w:val="Hipervnculo"/>
            <w:rFonts w:ascii="Arial" w:hAnsi="Arial" w:cs="Arial"/>
            <w:color w:val="auto"/>
            <w:sz w:val="24"/>
            <w:szCs w:val="24"/>
            <w:u w:val="none"/>
          </w:rPr>
          <w:t>aprendiendo</w:t>
        </w:r>
      </w:hyperlink>
      <w:r w:rsidRPr="00CE49C0">
        <w:rPr>
          <w:rFonts w:ascii="Arial" w:hAnsi="Arial" w:cs="Arial"/>
          <w:sz w:val="24"/>
          <w:szCs w:val="24"/>
        </w:rPr>
        <w:t xml:space="preserve">. Cuando lo hago por </w:t>
      </w:r>
      <w:r w:rsidR="009E52FA" w:rsidRPr="00CE49C0">
        <w:rPr>
          <w:rFonts w:ascii="Arial" w:hAnsi="Arial" w:cs="Arial"/>
          <w:sz w:val="24"/>
          <w:szCs w:val="24"/>
        </w:rPr>
        <w:t>mí</w:t>
      </w:r>
      <w:r w:rsidRPr="00CE49C0">
        <w:rPr>
          <w:rFonts w:ascii="Arial" w:hAnsi="Arial" w:cs="Arial"/>
          <w:sz w:val="24"/>
          <w:szCs w:val="24"/>
        </w:rPr>
        <w:t> mismo soy capaz de aportar nuevas propuestas porque lo estoy viviendo.</w:t>
      </w:r>
    </w:p>
    <w:p w14:paraId="169F7029" w14:textId="108044A1" w:rsidR="00CE49C0" w:rsidRPr="00CE49C0" w:rsidRDefault="00CE49C0" w:rsidP="00CE49C0">
      <w:pPr>
        <w:pStyle w:val="Prrafodelista"/>
        <w:numPr>
          <w:ilvl w:val="0"/>
          <w:numId w:val="2"/>
        </w:numPr>
        <w:spacing w:line="360" w:lineRule="auto"/>
        <w:jc w:val="both"/>
        <w:rPr>
          <w:rFonts w:ascii="Arial" w:hAnsi="Arial" w:cs="Arial"/>
          <w:sz w:val="24"/>
          <w:szCs w:val="24"/>
        </w:rPr>
      </w:pPr>
      <w:r w:rsidRPr="00CE49C0">
        <w:rPr>
          <w:rFonts w:ascii="Arial" w:hAnsi="Arial" w:cs="Arial"/>
          <w:sz w:val="24"/>
          <w:szCs w:val="24"/>
        </w:rPr>
        <w:t>Intentar hablar de problemas reales entre todos, buscando una posible solución a los mismos. Así poco a poco aprendemos a aplicar nuestra creatividad a nuestra vida real, lo cual nos será muy útil en el futuro.</w:t>
      </w:r>
    </w:p>
    <w:p w14:paraId="7D9E9481" w14:textId="003BF239" w:rsidR="00CE49C0" w:rsidRDefault="00CE49C0" w:rsidP="00CE49C0">
      <w:pPr>
        <w:pStyle w:val="Prrafodelista"/>
        <w:numPr>
          <w:ilvl w:val="0"/>
          <w:numId w:val="2"/>
        </w:numPr>
        <w:spacing w:line="360" w:lineRule="auto"/>
        <w:jc w:val="both"/>
        <w:rPr>
          <w:rFonts w:ascii="Arial" w:hAnsi="Arial" w:cs="Arial"/>
          <w:sz w:val="24"/>
          <w:szCs w:val="24"/>
        </w:rPr>
      </w:pPr>
      <w:proofErr w:type="gramStart"/>
      <w:r w:rsidRPr="00CE49C0">
        <w:rPr>
          <w:rFonts w:ascii="Arial" w:hAnsi="Arial" w:cs="Arial"/>
          <w:sz w:val="24"/>
          <w:szCs w:val="24"/>
        </w:rPr>
        <w:t>Y</w:t>
      </w:r>
      <w:proofErr w:type="gramEnd"/>
      <w:r w:rsidRPr="00CE49C0">
        <w:rPr>
          <w:rFonts w:ascii="Arial" w:hAnsi="Arial" w:cs="Arial"/>
          <w:sz w:val="24"/>
          <w:szCs w:val="24"/>
        </w:rPr>
        <w:t xml:space="preserve"> sobre todo, no olvidar que todos somos potencialmente creativos... sólo necesitamos saber desarrollar y desbloquear nuestras cualidades creativas.</w:t>
      </w:r>
    </w:p>
    <w:p w14:paraId="16C82A5C" w14:textId="1E54D4CB" w:rsidR="009E52FA" w:rsidRPr="009E52FA" w:rsidRDefault="009E52FA" w:rsidP="009E52FA">
      <w:pPr>
        <w:pStyle w:val="Prrafodelista"/>
        <w:numPr>
          <w:ilvl w:val="0"/>
          <w:numId w:val="3"/>
        </w:numPr>
        <w:spacing w:line="360" w:lineRule="auto"/>
        <w:jc w:val="both"/>
        <w:rPr>
          <w:rFonts w:ascii="Arial" w:hAnsi="Arial" w:cs="Arial"/>
          <w:sz w:val="24"/>
          <w:szCs w:val="24"/>
        </w:rPr>
      </w:pPr>
      <w:r w:rsidRPr="009E52FA">
        <w:rPr>
          <w:rFonts w:ascii="Arial" w:hAnsi="Arial" w:cs="Arial"/>
          <w:sz w:val="24"/>
          <w:szCs w:val="24"/>
        </w:rPr>
        <w:t>Desarrollar la creatividad y la inteligencia del niño a través del arte, es enseñarle a vencer sus temores expresar sus deseos, emociones, sus fantasías, el desarrollo de la motricidad fina. </w:t>
      </w:r>
    </w:p>
    <w:p w14:paraId="559067D5" w14:textId="77777777" w:rsidR="00CE49C0" w:rsidRDefault="00CE49C0" w:rsidP="00CE49C0">
      <w:pPr>
        <w:pStyle w:val="Prrafodelista"/>
        <w:rPr>
          <w:rFonts w:ascii="Arial" w:hAnsi="Arial" w:cs="Arial"/>
          <w:color w:val="333333"/>
          <w:shd w:val="clear" w:color="auto" w:fill="F7F7F7"/>
        </w:rPr>
      </w:pPr>
    </w:p>
    <w:p w14:paraId="46ED1CD0" w14:textId="2632580A" w:rsidR="00CE49C0" w:rsidRDefault="00CE49C0" w:rsidP="00CE49C0">
      <w:pPr>
        <w:pStyle w:val="Prrafodelista"/>
        <w:rPr>
          <w:rFonts w:ascii="Arial" w:hAnsi="Arial" w:cs="Arial"/>
          <w:sz w:val="28"/>
          <w:szCs w:val="28"/>
        </w:rPr>
      </w:pPr>
    </w:p>
    <w:p w14:paraId="74683AB1" w14:textId="5DA087F1" w:rsidR="009E52FA" w:rsidRDefault="009E52FA" w:rsidP="00CE49C0">
      <w:pPr>
        <w:pStyle w:val="Prrafodelista"/>
        <w:rPr>
          <w:rFonts w:ascii="Arial" w:hAnsi="Arial" w:cs="Arial"/>
          <w:sz w:val="28"/>
          <w:szCs w:val="28"/>
        </w:rPr>
      </w:pPr>
    </w:p>
    <w:p w14:paraId="728C1B43" w14:textId="03FEDD11" w:rsidR="009E52FA" w:rsidRDefault="009E52FA" w:rsidP="00CE49C0">
      <w:pPr>
        <w:pStyle w:val="Prrafodelista"/>
        <w:rPr>
          <w:rFonts w:ascii="Arial" w:hAnsi="Arial" w:cs="Arial"/>
          <w:sz w:val="28"/>
          <w:szCs w:val="28"/>
        </w:rPr>
      </w:pPr>
    </w:p>
    <w:tbl>
      <w:tblPr>
        <w:tblStyle w:val="Tablaconcuadrcula"/>
        <w:tblW w:w="10065" w:type="dxa"/>
        <w:tblInd w:w="-572" w:type="dxa"/>
        <w:tblLook w:val="04A0" w:firstRow="1" w:lastRow="0" w:firstColumn="1" w:lastColumn="0" w:noHBand="0" w:noVBand="1"/>
      </w:tblPr>
      <w:tblGrid>
        <w:gridCol w:w="2835"/>
        <w:gridCol w:w="3261"/>
        <w:gridCol w:w="3969"/>
      </w:tblGrid>
      <w:tr w:rsidR="00D23AF3" w14:paraId="795508C6" w14:textId="77777777" w:rsidTr="00242222">
        <w:tc>
          <w:tcPr>
            <w:tcW w:w="2835" w:type="dxa"/>
            <w:shd w:val="clear" w:color="auto" w:fill="ED7D31" w:themeFill="accent2"/>
          </w:tcPr>
          <w:p w14:paraId="7709791B" w14:textId="0DA5FCEE" w:rsidR="009E52FA" w:rsidRPr="00D23AF3" w:rsidRDefault="009E52FA" w:rsidP="00CE49C0">
            <w:pPr>
              <w:pStyle w:val="Prrafodelista"/>
              <w:ind w:left="0"/>
              <w:rPr>
                <w:rFonts w:ascii="Arial" w:hAnsi="Arial" w:cs="Arial"/>
                <w:b/>
                <w:bCs/>
                <w:sz w:val="28"/>
                <w:szCs w:val="28"/>
              </w:rPr>
            </w:pPr>
            <w:r w:rsidRPr="00D23AF3">
              <w:rPr>
                <w:rFonts w:ascii="Arial" w:hAnsi="Arial" w:cs="Arial"/>
                <w:b/>
                <w:bCs/>
                <w:sz w:val="28"/>
                <w:szCs w:val="28"/>
              </w:rPr>
              <w:lastRenderedPageBreak/>
              <w:t xml:space="preserve">AUTORES </w:t>
            </w:r>
          </w:p>
        </w:tc>
        <w:tc>
          <w:tcPr>
            <w:tcW w:w="3261" w:type="dxa"/>
            <w:shd w:val="clear" w:color="auto" w:fill="FFD966" w:themeFill="accent4" w:themeFillTint="99"/>
          </w:tcPr>
          <w:p w14:paraId="4177E9EF" w14:textId="31D48574" w:rsidR="009E52FA" w:rsidRPr="00D23AF3" w:rsidRDefault="009E52FA" w:rsidP="00D23AF3">
            <w:pPr>
              <w:pStyle w:val="Prrafodelista"/>
              <w:ind w:left="0"/>
              <w:jc w:val="both"/>
              <w:rPr>
                <w:rFonts w:ascii="Arial" w:hAnsi="Arial" w:cs="Arial"/>
                <w:b/>
                <w:bCs/>
                <w:sz w:val="24"/>
                <w:szCs w:val="24"/>
              </w:rPr>
            </w:pPr>
            <w:r w:rsidRPr="00D23AF3">
              <w:rPr>
                <w:rFonts w:ascii="Arial" w:hAnsi="Arial" w:cs="Arial"/>
                <w:b/>
                <w:bCs/>
                <w:sz w:val="24"/>
                <w:szCs w:val="24"/>
              </w:rPr>
              <w:t xml:space="preserve">TEORIA DEL DESARROLLO </w:t>
            </w:r>
          </w:p>
        </w:tc>
        <w:tc>
          <w:tcPr>
            <w:tcW w:w="3969" w:type="dxa"/>
            <w:shd w:val="clear" w:color="auto" w:fill="A8D08D" w:themeFill="accent6" w:themeFillTint="99"/>
          </w:tcPr>
          <w:p w14:paraId="305649AC" w14:textId="19702DC3" w:rsidR="009E52FA" w:rsidRPr="00D23AF3" w:rsidRDefault="009E52FA" w:rsidP="00D23AF3">
            <w:pPr>
              <w:pStyle w:val="Prrafodelista"/>
              <w:ind w:left="0"/>
              <w:jc w:val="both"/>
              <w:rPr>
                <w:rFonts w:ascii="Arial" w:hAnsi="Arial" w:cs="Arial"/>
                <w:b/>
                <w:bCs/>
                <w:sz w:val="24"/>
                <w:szCs w:val="24"/>
              </w:rPr>
            </w:pPr>
            <w:r w:rsidRPr="00D23AF3">
              <w:rPr>
                <w:rFonts w:ascii="Arial" w:hAnsi="Arial" w:cs="Arial"/>
                <w:b/>
                <w:bCs/>
                <w:sz w:val="24"/>
                <w:szCs w:val="24"/>
              </w:rPr>
              <w:t xml:space="preserve">APRENDIZAJE DE LA </w:t>
            </w:r>
            <w:r w:rsidRPr="00D23AF3">
              <w:rPr>
                <w:rFonts w:ascii="Century Gothic" w:hAnsi="Century Gothic" w:cs="Arial"/>
                <w:b/>
                <w:bCs/>
                <w:sz w:val="24"/>
                <w:szCs w:val="24"/>
              </w:rPr>
              <w:t>CAPACIDAD</w:t>
            </w:r>
            <w:r w:rsidR="007A0F12">
              <w:rPr>
                <w:rFonts w:ascii="Century Gothic" w:hAnsi="Century Gothic" w:cs="Arial"/>
                <w:b/>
                <w:bCs/>
                <w:sz w:val="24"/>
                <w:szCs w:val="24"/>
              </w:rPr>
              <w:t xml:space="preserve"> CREADORA</w:t>
            </w:r>
          </w:p>
        </w:tc>
      </w:tr>
      <w:tr w:rsidR="00D23AF3" w14:paraId="1DA20EC4" w14:textId="77777777" w:rsidTr="00242222">
        <w:tc>
          <w:tcPr>
            <w:tcW w:w="2835" w:type="dxa"/>
            <w:shd w:val="clear" w:color="auto" w:fill="ED7D31" w:themeFill="accent2"/>
          </w:tcPr>
          <w:p w14:paraId="3499440A" w14:textId="40C92968" w:rsidR="009E52FA" w:rsidRDefault="00D23AF3" w:rsidP="00CE49C0">
            <w:pPr>
              <w:pStyle w:val="Prrafodelista"/>
              <w:ind w:left="0"/>
              <w:rPr>
                <w:rFonts w:ascii="Arial" w:hAnsi="Arial" w:cs="Arial"/>
                <w:color w:val="000000"/>
                <w:sz w:val="24"/>
                <w:szCs w:val="24"/>
              </w:rPr>
            </w:pPr>
            <w:r w:rsidRPr="00D23AF3">
              <w:rPr>
                <w:rFonts w:ascii="Arial" w:hAnsi="Arial" w:cs="Arial"/>
                <w:color w:val="000000"/>
                <w:sz w:val="24"/>
                <w:szCs w:val="24"/>
              </w:rPr>
              <w:t>Viktor Lowenfeld</w:t>
            </w:r>
          </w:p>
          <w:p w14:paraId="00465D64" w14:textId="58A64B30" w:rsidR="00562A5F" w:rsidRDefault="00562A5F" w:rsidP="00CE49C0">
            <w:pPr>
              <w:pStyle w:val="Prrafodelista"/>
              <w:ind w:left="0"/>
              <w:rPr>
                <w:rFonts w:ascii="Arial" w:hAnsi="Arial" w:cs="Arial"/>
                <w:color w:val="000000"/>
                <w:sz w:val="24"/>
                <w:szCs w:val="24"/>
              </w:rPr>
            </w:pPr>
          </w:p>
          <w:p w14:paraId="661C29A6" w14:textId="21916D64" w:rsidR="00D23AF3" w:rsidRDefault="00562A5F" w:rsidP="00CE49C0">
            <w:pPr>
              <w:pStyle w:val="Prrafodelista"/>
              <w:ind w:left="0"/>
              <w:rPr>
                <w:rFonts w:ascii="Arial" w:hAnsi="Arial" w:cs="Arial"/>
                <w:color w:val="000000"/>
                <w:sz w:val="24"/>
                <w:szCs w:val="24"/>
              </w:rPr>
            </w:pPr>
            <w:r>
              <w:rPr>
                <w:noProof/>
              </w:rPr>
              <w:drawing>
                <wp:anchor distT="0" distB="0" distL="114300" distR="114300" simplePos="0" relativeHeight="251667456" behindDoc="0" locked="0" layoutInCell="1" allowOverlap="1" wp14:anchorId="065E6564" wp14:editId="0F6D12D8">
                  <wp:simplePos x="0" y="0"/>
                  <wp:positionH relativeFrom="column">
                    <wp:posOffset>83820</wp:posOffset>
                  </wp:positionH>
                  <wp:positionV relativeFrom="page">
                    <wp:posOffset>368300</wp:posOffset>
                  </wp:positionV>
                  <wp:extent cx="1520190" cy="1739265"/>
                  <wp:effectExtent l="0" t="0" r="3810" b="0"/>
                  <wp:wrapNone/>
                  <wp:docPr id="8" name="Imagen 8" descr="ETAPAS DEL DIBUJO INFANTIL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TAPAS DEL DIBUJO INFANTIL timeline | Timetoast timeline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20190" cy="1739265"/>
                          </a:xfrm>
                          <a:prstGeom prst="rect">
                            <a:avLst/>
                          </a:prstGeom>
                          <a:noFill/>
                          <a:ln>
                            <a:noFill/>
                          </a:ln>
                        </pic:spPr>
                      </pic:pic>
                    </a:graphicData>
                  </a:graphic>
                </wp:anchor>
              </w:drawing>
            </w:r>
          </w:p>
          <w:p w14:paraId="1FA735E6" w14:textId="6CCB7F49" w:rsidR="00D23AF3" w:rsidRDefault="00D23AF3" w:rsidP="00CE49C0">
            <w:pPr>
              <w:pStyle w:val="Prrafodelista"/>
              <w:ind w:left="0"/>
              <w:rPr>
                <w:rFonts w:ascii="Arial" w:hAnsi="Arial" w:cs="Arial"/>
                <w:color w:val="000000"/>
                <w:sz w:val="24"/>
                <w:szCs w:val="24"/>
              </w:rPr>
            </w:pPr>
          </w:p>
          <w:p w14:paraId="55DEFF57" w14:textId="66F69521" w:rsidR="00D23AF3" w:rsidRDefault="00D23AF3" w:rsidP="00CE49C0">
            <w:pPr>
              <w:pStyle w:val="Prrafodelista"/>
              <w:ind w:left="0"/>
              <w:rPr>
                <w:rFonts w:ascii="Arial" w:hAnsi="Arial" w:cs="Arial"/>
                <w:color w:val="000000"/>
                <w:sz w:val="24"/>
                <w:szCs w:val="24"/>
              </w:rPr>
            </w:pPr>
          </w:p>
          <w:p w14:paraId="1CC3FBBE" w14:textId="259D58F4" w:rsidR="00D23AF3" w:rsidRDefault="00D23AF3" w:rsidP="00CE49C0">
            <w:pPr>
              <w:pStyle w:val="Prrafodelista"/>
              <w:ind w:left="0"/>
              <w:rPr>
                <w:rFonts w:ascii="Arial" w:hAnsi="Arial" w:cs="Arial"/>
                <w:color w:val="000000"/>
                <w:sz w:val="24"/>
                <w:szCs w:val="24"/>
              </w:rPr>
            </w:pPr>
          </w:p>
          <w:p w14:paraId="206A5392" w14:textId="2A14D418" w:rsidR="00D23AF3" w:rsidRDefault="00D23AF3" w:rsidP="00CE49C0">
            <w:pPr>
              <w:pStyle w:val="Prrafodelista"/>
              <w:ind w:left="0"/>
              <w:rPr>
                <w:rFonts w:ascii="Arial" w:hAnsi="Arial" w:cs="Arial"/>
                <w:color w:val="000000"/>
                <w:sz w:val="24"/>
                <w:szCs w:val="24"/>
              </w:rPr>
            </w:pPr>
          </w:p>
          <w:p w14:paraId="7C195E34" w14:textId="743FE7A6" w:rsidR="00D23AF3" w:rsidRDefault="00D23AF3" w:rsidP="00CE49C0">
            <w:pPr>
              <w:pStyle w:val="Prrafodelista"/>
              <w:ind w:left="0"/>
              <w:rPr>
                <w:rFonts w:ascii="Arial" w:hAnsi="Arial" w:cs="Arial"/>
                <w:color w:val="000000"/>
                <w:sz w:val="24"/>
                <w:szCs w:val="24"/>
              </w:rPr>
            </w:pPr>
          </w:p>
          <w:p w14:paraId="52A6C7C3" w14:textId="634A5270" w:rsidR="00D23AF3" w:rsidRDefault="00D23AF3" w:rsidP="00CE49C0">
            <w:pPr>
              <w:pStyle w:val="Prrafodelista"/>
              <w:ind w:left="0"/>
              <w:rPr>
                <w:rFonts w:ascii="Arial" w:hAnsi="Arial" w:cs="Arial"/>
                <w:color w:val="000000"/>
                <w:sz w:val="24"/>
                <w:szCs w:val="24"/>
              </w:rPr>
            </w:pPr>
          </w:p>
          <w:p w14:paraId="35498148" w14:textId="5FF184E4" w:rsidR="00D23AF3" w:rsidRDefault="00D23AF3" w:rsidP="00CE49C0">
            <w:pPr>
              <w:pStyle w:val="Prrafodelista"/>
              <w:ind w:left="0"/>
              <w:rPr>
                <w:rFonts w:ascii="Arial" w:hAnsi="Arial" w:cs="Arial"/>
                <w:color w:val="000000"/>
                <w:sz w:val="24"/>
                <w:szCs w:val="24"/>
              </w:rPr>
            </w:pPr>
          </w:p>
          <w:p w14:paraId="4F840195" w14:textId="163D9A68" w:rsidR="00D23AF3" w:rsidRDefault="00D23AF3" w:rsidP="00CE49C0">
            <w:pPr>
              <w:pStyle w:val="Prrafodelista"/>
              <w:ind w:left="0"/>
              <w:rPr>
                <w:rFonts w:ascii="Arial" w:hAnsi="Arial" w:cs="Arial"/>
                <w:color w:val="000000"/>
                <w:sz w:val="24"/>
                <w:szCs w:val="24"/>
              </w:rPr>
            </w:pPr>
          </w:p>
          <w:p w14:paraId="54594320" w14:textId="77777777" w:rsidR="00D23AF3" w:rsidRDefault="00D23AF3" w:rsidP="00CE49C0">
            <w:pPr>
              <w:pStyle w:val="Prrafodelista"/>
              <w:ind w:left="0"/>
              <w:rPr>
                <w:rFonts w:ascii="Arial" w:hAnsi="Arial" w:cs="Arial"/>
                <w:color w:val="000000"/>
                <w:sz w:val="24"/>
                <w:szCs w:val="24"/>
              </w:rPr>
            </w:pPr>
          </w:p>
          <w:p w14:paraId="4E3E8419" w14:textId="6970A5B1" w:rsidR="00D23AF3" w:rsidRPr="00D23AF3" w:rsidRDefault="00D23AF3" w:rsidP="00CE49C0">
            <w:pPr>
              <w:pStyle w:val="Prrafodelista"/>
              <w:ind w:left="0"/>
              <w:rPr>
                <w:rFonts w:ascii="Arial" w:hAnsi="Arial" w:cs="Arial"/>
                <w:sz w:val="28"/>
                <w:szCs w:val="28"/>
              </w:rPr>
            </w:pPr>
          </w:p>
        </w:tc>
        <w:tc>
          <w:tcPr>
            <w:tcW w:w="3261" w:type="dxa"/>
            <w:shd w:val="clear" w:color="auto" w:fill="FFD966" w:themeFill="accent4" w:themeFillTint="99"/>
          </w:tcPr>
          <w:p w14:paraId="37FF387C" w14:textId="65AE3241" w:rsidR="00242222" w:rsidRPr="00242222" w:rsidRDefault="00242222" w:rsidP="00242222">
            <w:pPr>
              <w:jc w:val="both"/>
              <w:rPr>
                <w:rFonts w:ascii="Arial" w:hAnsi="Arial" w:cs="Arial"/>
              </w:rPr>
            </w:pPr>
            <w:r w:rsidRPr="00242222">
              <w:rPr>
                <w:rFonts w:ascii="Arial" w:hAnsi="Arial" w:cs="Arial"/>
              </w:rPr>
              <w:t>Lowenfeld articuló seis etapas o períodos en el desarrollo del dibujo espontáneo e infantil.  Las cuatro primeras son las fundamentales. Las dos últimas precisamente en la que Lowenfeld introduce la subclasificación entre un tipo visual y un tipo aptico.</w:t>
            </w:r>
          </w:p>
          <w:p w14:paraId="179C10AC" w14:textId="77777777" w:rsidR="00242222" w:rsidRPr="00242222" w:rsidRDefault="00242222" w:rsidP="00242222">
            <w:pPr>
              <w:jc w:val="both"/>
              <w:rPr>
                <w:rFonts w:ascii="Arial" w:hAnsi="Arial" w:cs="Arial"/>
                <w:b/>
                <w:bCs/>
              </w:rPr>
            </w:pPr>
            <w:r w:rsidRPr="00242222">
              <w:rPr>
                <w:rFonts w:ascii="Arial" w:hAnsi="Arial" w:cs="Arial"/>
                <w:b/>
                <w:bCs/>
              </w:rPr>
              <w:t>Etapa del garabato (hasta los 4 años):</w:t>
            </w:r>
          </w:p>
          <w:p w14:paraId="5FF8026F" w14:textId="77777777" w:rsidR="00242222" w:rsidRPr="00242222" w:rsidRDefault="00242222" w:rsidP="00242222">
            <w:pPr>
              <w:jc w:val="both"/>
              <w:rPr>
                <w:rFonts w:ascii="Arial" w:hAnsi="Arial" w:cs="Arial"/>
              </w:rPr>
            </w:pPr>
            <w:r w:rsidRPr="00242222">
              <w:rPr>
                <w:rFonts w:ascii="Arial" w:hAnsi="Arial" w:cs="Arial"/>
              </w:rPr>
              <w:t> El niño realiza primero trazos compulsivos y sin control: líneas y rayas sin ningún significado. Lo hace por el solo placer de experimentar con los materiales.</w:t>
            </w:r>
          </w:p>
          <w:p w14:paraId="6A45B85D" w14:textId="478DFADF" w:rsidR="00242222" w:rsidRPr="00242222" w:rsidRDefault="00242222" w:rsidP="00242222">
            <w:pPr>
              <w:jc w:val="both"/>
              <w:rPr>
                <w:rFonts w:ascii="Arial" w:hAnsi="Arial" w:cs="Arial"/>
                <w:b/>
                <w:bCs/>
              </w:rPr>
            </w:pPr>
            <w:r w:rsidRPr="00242222">
              <w:rPr>
                <w:rFonts w:ascii="Arial" w:hAnsi="Arial" w:cs="Arial"/>
                <w:b/>
                <w:bCs/>
              </w:rPr>
              <w:t xml:space="preserve">Etapa </w:t>
            </w:r>
            <w:r w:rsidR="009C4A37" w:rsidRPr="00242222">
              <w:rPr>
                <w:rFonts w:ascii="Arial" w:hAnsi="Arial" w:cs="Arial"/>
                <w:b/>
                <w:bCs/>
              </w:rPr>
              <w:t>preesquemática</w:t>
            </w:r>
            <w:r w:rsidRPr="00242222">
              <w:rPr>
                <w:rFonts w:ascii="Arial" w:hAnsi="Arial" w:cs="Arial"/>
                <w:b/>
                <w:bCs/>
              </w:rPr>
              <w:t xml:space="preserve"> (4 a 7 años)</w:t>
            </w:r>
          </w:p>
          <w:p w14:paraId="0FBEC0A6" w14:textId="6904A068" w:rsidR="00242222" w:rsidRPr="00242222" w:rsidRDefault="00242222" w:rsidP="00242222">
            <w:pPr>
              <w:jc w:val="both"/>
              <w:rPr>
                <w:rFonts w:ascii="Arial" w:hAnsi="Arial" w:cs="Arial"/>
              </w:rPr>
            </w:pPr>
            <w:r w:rsidRPr="00242222">
              <w:rPr>
                <w:rFonts w:ascii="Arial" w:hAnsi="Arial" w:cs="Arial"/>
              </w:rPr>
              <w:t>Los objetos dibujados hacen referencia a objetos observados por los niños, siendo posible para el papá o la mamá reconocerlos. Ya va acercándose a la forma real del objeto.</w:t>
            </w:r>
          </w:p>
          <w:p w14:paraId="454BC508" w14:textId="77777777" w:rsidR="00242222" w:rsidRPr="00242222" w:rsidRDefault="00242222" w:rsidP="00242222">
            <w:pPr>
              <w:jc w:val="both"/>
              <w:rPr>
                <w:rFonts w:ascii="Arial" w:hAnsi="Arial" w:cs="Arial"/>
                <w:b/>
                <w:bCs/>
              </w:rPr>
            </w:pPr>
            <w:r w:rsidRPr="00242222">
              <w:rPr>
                <w:rFonts w:ascii="Arial" w:hAnsi="Arial" w:cs="Arial"/>
                <w:b/>
                <w:bCs/>
              </w:rPr>
              <w:t>Etapa Esquemática (7 a 9 años)</w:t>
            </w:r>
          </w:p>
          <w:p w14:paraId="06D2AD69" w14:textId="764CA3AE" w:rsidR="00242222" w:rsidRPr="00242222" w:rsidRDefault="00242222" w:rsidP="00242222">
            <w:pPr>
              <w:jc w:val="both"/>
              <w:rPr>
                <w:rFonts w:ascii="Arial" w:hAnsi="Arial" w:cs="Arial"/>
              </w:rPr>
            </w:pPr>
            <w:r w:rsidRPr="00242222">
              <w:rPr>
                <w:rFonts w:ascii="Arial" w:hAnsi="Arial" w:cs="Arial"/>
              </w:rPr>
              <w:t>Los dibujos representan el concepto del objeto para el niño. Aun así, algunos dibujos se asemejan más que otros a la realidad. Esto dependerá de su experiencia personal. Trata de representar el objeto tal cual es, incluidos los colores.</w:t>
            </w:r>
          </w:p>
          <w:p w14:paraId="4881028B" w14:textId="77777777" w:rsidR="00242222" w:rsidRPr="00242222" w:rsidRDefault="00242222" w:rsidP="00242222">
            <w:pPr>
              <w:jc w:val="both"/>
              <w:rPr>
                <w:rFonts w:ascii="Arial" w:hAnsi="Arial" w:cs="Arial"/>
                <w:b/>
                <w:bCs/>
              </w:rPr>
            </w:pPr>
            <w:r w:rsidRPr="00242222">
              <w:rPr>
                <w:rFonts w:ascii="Arial" w:hAnsi="Arial" w:cs="Arial"/>
                <w:b/>
                <w:bCs/>
              </w:rPr>
              <w:t>Etapa del Realismo (9 a 12 años): </w:t>
            </w:r>
          </w:p>
          <w:p w14:paraId="184B7AFF" w14:textId="77777777" w:rsidR="00242222" w:rsidRPr="00242222" w:rsidRDefault="00242222" w:rsidP="00242222">
            <w:pPr>
              <w:jc w:val="both"/>
              <w:rPr>
                <w:rFonts w:ascii="Arial" w:hAnsi="Arial" w:cs="Arial"/>
              </w:rPr>
            </w:pPr>
            <w:r w:rsidRPr="00242222">
              <w:rPr>
                <w:rFonts w:ascii="Arial" w:hAnsi="Arial" w:cs="Arial"/>
              </w:rPr>
              <w:t>El dibujo es rico y adaptado a la realidad, es más natural.</w:t>
            </w:r>
          </w:p>
          <w:p w14:paraId="7FA57EA7" w14:textId="77777777" w:rsidR="00242222" w:rsidRPr="00242222" w:rsidRDefault="00242222" w:rsidP="00242222">
            <w:pPr>
              <w:jc w:val="both"/>
              <w:rPr>
                <w:rFonts w:ascii="Arial" w:hAnsi="Arial" w:cs="Arial"/>
                <w:b/>
                <w:bCs/>
              </w:rPr>
            </w:pPr>
            <w:r w:rsidRPr="00242222">
              <w:rPr>
                <w:rFonts w:ascii="Arial" w:hAnsi="Arial" w:cs="Arial"/>
                <w:b/>
                <w:bCs/>
              </w:rPr>
              <w:t xml:space="preserve">Etapa del </w:t>
            </w:r>
            <w:proofErr w:type="spellStart"/>
            <w:r w:rsidRPr="00242222">
              <w:rPr>
                <w:rFonts w:ascii="Arial" w:hAnsi="Arial" w:cs="Arial"/>
                <w:b/>
                <w:bCs/>
              </w:rPr>
              <w:t>Pseudonaturalismo</w:t>
            </w:r>
            <w:proofErr w:type="spellEnd"/>
            <w:r w:rsidRPr="00242222">
              <w:rPr>
                <w:rFonts w:ascii="Arial" w:hAnsi="Arial" w:cs="Arial"/>
                <w:b/>
                <w:bCs/>
              </w:rPr>
              <w:t xml:space="preserve"> (12 a </w:t>
            </w:r>
            <w:proofErr w:type="spellStart"/>
            <w:r w:rsidRPr="00242222">
              <w:rPr>
                <w:rFonts w:ascii="Arial" w:hAnsi="Arial" w:cs="Arial"/>
                <w:b/>
                <w:bCs/>
              </w:rPr>
              <w:t>l3</w:t>
            </w:r>
            <w:proofErr w:type="spellEnd"/>
            <w:r w:rsidRPr="00242222">
              <w:rPr>
                <w:rFonts w:ascii="Arial" w:hAnsi="Arial" w:cs="Arial"/>
                <w:b/>
                <w:bCs/>
              </w:rPr>
              <w:t xml:space="preserve"> años)</w:t>
            </w:r>
          </w:p>
          <w:p w14:paraId="0AF8C5AE" w14:textId="58C614B4" w:rsidR="00242222" w:rsidRPr="00242222" w:rsidRDefault="00242222" w:rsidP="00242222">
            <w:pPr>
              <w:jc w:val="both"/>
              <w:rPr>
                <w:rFonts w:ascii="Arial" w:hAnsi="Arial" w:cs="Arial"/>
              </w:rPr>
            </w:pPr>
            <w:r w:rsidRPr="00242222">
              <w:rPr>
                <w:rFonts w:ascii="Arial" w:hAnsi="Arial" w:cs="Arial"/>
              </w:rPr>
              <w:t>El producto final adquiere cada vez más importancia. El dibujo ya tiene una perspectiva espacial.</w:t>
            </w:r>
          </w:p>
          <w:p w14:paraId="505E38CC" w14:textId="77777777" w:rsidR="00242222" w:rsidRPr="00242222" w:rsidRDefault="00242222" w:rsidP="00242222">
            <w:pPr>
              <w:jc w:val="both"/>
              <w:rPr>
                <w:rFonts w:ascii="Arial" w:hAnsi="Arial" w:cs="Arial"/>
                <w:b/>
                <w:bCs/>
              </w:rPr>
            </w:pPr>
            <w:r w:rsidRPr="00242222">
              <w:rPr>
                <w:rFonts w:ascii="Arial" w:hAnsi="Arial" w:cs="Arial"/>
                <w:b/>
                <w:bCs/>
              </w:rPr>
              <w:t>Etapa de la decisión (13 a 14 años)</w:t>
            </w:r>
          </w:p>
          <w:p w14:paraId="49B5C6B8" w14:textId="77777777" w:rsidR="00242222" w:rsidRPr="00242222" w:rsidRDefault="00242222" w:rsidP="00242222">
            <w:pPr>
              <w:jc w:val="both"/>
              <w:rPr>
                <w:rFonts w:ascii="Arial" w:hAnsi="Arial" w:cs="Arial"/>
              </w:rPr>
            </w:pPr>
            <w:r w:rsidRPr="00242222">
              <w:rPr>
                <w:rFonts w:ascii="Arial" w:hAnsi="Arial" w:cs="Arial"/>
              </w:rPr>
              <w:lastRenderedPageBreak/>
              <w:t>El niño decide cuál técnica desea perfeccionar y elige una, según el producto que desea obtener. Lo dibujado demuestra sentimientos (impresionismo sensorial).</w:t>
            </w:r>
          </w:p>
          <w:p w14:paraId="2E0D6C93" w14:textId="77777777" w:rsidR="00242222" w:rsidRPr="00242222" w:rsidRDefault="00242222" w:rsidP="00242222">
            <w:pPr>
              <w:jc w:val="both"/>
              <w:rPr>
                <w:rFonts w:ascii="Arial" w:hAnsi="Arial" w:cs="Arial"/>
              </w:rPr>
            </w:pPr>
          </w:p>
          <w:p w14:paraId="718A923D" w14:textId="77777777" w:rsidR="00242222" w:rsidRPr="00242222" w:rsidRDefault="00242222" w:rsidP="00242222">
            <w:pPr>
              <w:jc w:val="both"/>
              <w:rPr>
                <w:rFonts w:ascii="Arial" w:hAnsi="Arial" w:cs="Arial"/>
              </w:rPr>
            </w:pPr>
          </w:p>
          <w:p w14:paraId="593844B7" w14:textId="6517DFF7" w:rsidR="00242222" w:rsidRPr="00242222" w:rsidRDefault="00242222" w:rsidP="00242222">
            <w:pPr>
              <w:jc w:val="both"/>
              <w:rPr>
                <w:rFonts w:ascii="Arial" w:hAnsi="Arial" w:cs="Arial"/>
              </w:rPr>
            </w:pPr>
            <w:r w:rsidRPr="00242222">
              <w:rPr>
                <w:rFonts w:ascii="Arial" w:hAnsi="Arial" w:cs="Arial"/>
              </w:rPr>
              <w:t> </w:t>
            </w:r>
          </w:p>
          <w:p w14:paraId="66CACECA" w14:textId="77777777" w:rsidR="00242222" w:rsidRPr="00242222" w:rsidRDefault="00242222" w:rsidP="00242222">
            <w:pPr>
              <w:jc w:val="both"/>
              <w:rPr>
                <w:rFonts w:ascii="Arial" w:hAnsi="Arial" w:cs="Arial"/>
              </w:rPr>
            </w:pPr>
          </w:p>
          <w:p w14:paraId="054DF7DA" w14:textId="5526BC65" w:rsidR="00242222" w:rsidRPr="00242222" w:rsidRDefault="00242222" w:rsidP="00242222">
            <w:pPr>
              <w:jc w:val="both"/>
              <w:rPr>
                <w:rFonts w:ascii="Arial" w:hAnsi="Arial" w:cs="Arial"/>
              </w:rPr>
            </w:pPr>
          </w:p>
          <w:p w14:paraId="4F5E89C6" w14:textId="77777777" w:rsidR="009E52FA" w:rsidRPr="00242222" w:rsidRDefault="009E52FA" w:rsidP="00242222">
            <w:pPr>
              <w:jc w:val="both"/>
              <w:rPr>
                <w:rFonts w:ascii="Arial" w:hAnsi="Arial" w:cs="Arial"/>
              </w:rPr>
            </w:pPr>
          </w:p>
        </w:tc>
        <w:tc>
          <w:tcPr>
            <w:tcW w:w="3969" w:type="dxa"/>
            <w:shd w:val="clear" w:color="auto" w:fill="A8D08D" w:themeFill="accent6" w:themeFillTint="99"/>
          </w:tcPr>
          <w:p w14:paraId="78D850D6" w14:textId="0B2ACD8C" w:rsidR="009E52FA" w:rsidRPr="009C4A37" w:rsidRDefault="007A0F12" w:rsidP="007A0F12">
            <w:pPr>
              <w:jc w:val="both"/>
              <w:rPr>
                <w:rFonts w:ascii="Arial" w:hAnsi="Arial" w:cs="Arial"/>
              </w:rPr>
            </w:pPr>
            <w:r w:rsidRPr="009C4A37">
              <w:rPr>
                <w:rFonts w:ascii="Arial" w:hAnsi="Arial" w:cs="Arial"/>
              </w:rPr>
              <w:lastRenderedPageBreak/>
              <w:t>La educación artística es una de las actividades más unificadoras y que fortalecen la dinámica. El niño se expresa mediante el dibujo o mediante esculturas que nos proporcionan parte de él mismo: su forma de pensar, de sentir e incluso de cómo se ve a sí mismo.</w:t>
            </w:r>
            <w:r w:rsidRPr="009C4A37">
              <w:rPr>
                <w:rFonts w:ascii="Arial" w:hAnsi="Arial" w:cs="Arial"/>
              </w:rPr>
              <w:br/>
            </w:r>
            <w:r w:rsidRPr="009C4A37">
              <w:rPr>
                <w:rFonts w:ascii="Arial" w:hAnsi="Arial" w:cs="Arial"/>
              </w:rPr>
              <w:t xml:space="preserve">El desarrollo de la capacidad creadora parece actuar con un conjunto de pautas muy diferente del que utilizan otros sectores del comportamiento. Es muy conocida la actitud del niño sano, de cuatro años, que posee </w:t>
            </w:r>
            <w:r w:rsidR="009C4A37" w:rsidRPr="009C4A37">
              <w:rPr>
                <w:rFonts w:ascii="Arial" w:hAnsi="Arial" w:cs="Arial"/>
              </w:rPr>
              <w:t>una</w:t>
            </w:r>
            <w:r w:rsidRPr="009C4A37">
              <w:rPr>
                <w:rFonts w:ascii="Arial" w:hAnsi="Arial" w:cs="Arial"/>
              </w:rPr>
              <w:t xml:space="preserve"> imaginación vívida y una enorme curiosidad por las cosas que lo rodean. </w:t>
            </w:r>
            <w:r w:rsidR="00D53853" w:rsidRPr="009C4A37">
              <w:rPr>
                <w:rFonts w:ascii="Arial" w:hAnsi="Arial" w:cs="Arial"/>
              </w:rPr>
              <w:br/>
            </w:r>
            <w:r w:rsidR="00D53853" w:rsidRPr="009C4A37">
              <w:rPr>
                <w:rFonts w:ascii="Arial" w:hAnsi="Arial" w:cs="Arial"/>
              </w:rPr>
              <w:t>Otro factor generalmente considerado como parte de la capacidad creadora es la aptitud para pasar de un tipo de pensamiento a otro, o la flexibilidad en los esquemas de pensamiento</w:t>
            </w:r>
            <w:r w:rsidR="00D53853" w:rsidRPr="009C4A37">
              <w:rPr>
                <w:rFonts w:ascii="Arial" w:hAnsi="Arial" w:cs="Arial"/>
              </w:rPr>
              <w:t>.</w:t>
            </w:r>
            <w:r w:rsidR="00D53853" w:rsidRPr="009C4A37">
              <w:rPr>
                <w:rFonts w:ascii="Arial" w:hAnsi="Arial" w:cs="Arial"/>
              </w:rPr>
              <w:br/>
            </w:r>
            <w:r w:rsidR="00D53853" w:rsidRPr="009C4A37">
              <w:rPr>
                <w:rFonts w:ascii="Arial" w:hAnsi="Arial" w:cs="Arial"/>
              </w:rPr>
              <w:t xml:space="preserve">Otro factor que se considera con frecuencia como parte del pensamiento creador es la aptitud para concebir ideas no usuales o remotas, a lo cual se hace a menudo alusión como a un factor de originalidad. </w:t>
            </w:r>
            <w:r w:rsidR="00D53853" w:rsidRPr="009C4A37">
              <w:rPr>
                <w:rFonts w:ascii="Arial" w:hAnsi="Arial" w:cs="Arial"/>
              </w:rPr>
              <w:br/>
            </w:r>
          </w:p>
        </w:tc>
      </w:tr>
      <w:tr w:rsidR="00D23AF3" w14:paraId="571514C0" w14:textId="77777777" w:rsidTr="00242222">
        <w:tc>
          <w:tcPr>
            <w:tcW w:w="2835" w:type="dxa"/>
            <w:shd w:val="clear" w:color="auto" w:fill="ED7D31" w:themeFill="accent2"/>
          </w:tcPr>
          <w:p w14:paraId="7BE9D954" w14:textId="631E52FE" w:rsidR="009E52FA" w:rsidRDefault="00D23AF3" w:rsidP="009C4A37">
            <w:pPr>
              <w:pStyle w:val="Prrafodelista"/>
              <w:ind w:left="0"/>
              <w:rPr>
                <w:rFonts w:ascii="Verdana" w:hAnsi="Verdana"/>
                <w:color w:val="000000"/>
              </w:rPr>
            </w:pPr>
            <w:r>
              <w:rPr>
                <w:rFonts w:ascii="Verdana" w:hAnsi="Verdana"/>
                <w:color w:val="000000"/>
              </w:rPr>
              <w:t>Rudolph Arnheim</w:t>
            </w:r>
          </w:p>
          <w:p w14:paraId="1D62C6EC" w14:textId="77777777" w:rsidR="00562A5F" w:rsidRDefault="00562A5F" w:rsidP="009C4A37">
            <w:pPr>
              <w:pStyle w:val="Prrafodelista"/>
              <w:ind w:left="0"/>
              <w:rPr>
                <w:rFonts w:ascii="Verdana" w:hAnsi="Verdana"/>
                <w:color w:val="000000"/>
              </w:rPr>
            </w:pPr>
          </w:p>
          <w:p w14:paraId="60676A96" w14:textId="105D1D37" w:rsidR="00D23AF3" w:rsidRDefault="00D23AF3" w:rsidP="009C4A37">
            <w:pPr>
              <w:pStyle w:val="Prrafodelista"/>
              <w:ind w:left="0"/>
              <w:rPr>
                <w:rFonts w:ascii="Verdana" w:hAnsi="Verdana"/>
                <w:color w:val="000000"/>
              </w:rPr>
            </w:pPr>
            <w:r>
              <w:rPr>
                <w:rFonts w:ascii="Verdana" w:hAnsi="Verdana"/>
                <w:noProof/>
                <w:color w:val="000000"/>
              </w:rPr>
              <w:drawing>
                <wp:anchor distT="0" distB="0" distL="114300" distR="114300" simplePos="0" relativeHeight="251668480" behindDoc="0" locked="0" layoutInCell="1" allowOverlap="1" wp14:anchorId="3F280E7A" wp14:editId="1EFA77B5">
                  <wp:simplePos x="0" y="0"/>
                  <wp:positionH relativeFrom="column">
                    <wp:posOffset>83934</wp:posOffset>
                  </wp:positionH>
                  <wp:positionV relativeFrom="page">
                    <wp:posOffset>397025</wp:posOffset>
                  </wp:positionV>
                  <wp:extent cx="1530849" cy="1920875"/>
                  <wp:effectExtent l="0" t="0" r="0" b="317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30849"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FD151" w14:textId="0D22F1E0" w:rsidR="00D23AF3" w:rsidRDefault="00D23AF3" w:rsidP="009C4A37">
            <w:pPr>
              <w:pStyle w:val="Prrafodelista"/>
              <w:ind w:left="0"/>
              <w:rPr>
                <w:rFonts w:ascii="Verdana" w:hAnsi="Verdana"/>
                <w:color w:val="000000"/>
              </w:rPr>
            </w:pPr>
          </w:p>
          <w:p w14:paraId="6C6A5020" w14:textId="0C255C93" w:rsidR="00D23AF3" w:rsidRDefault="00D23AF3" w:rsidP="009C4A37">
            <w:pPr>
              <w:pStyle w:val="Prrafodelista"/>
              <w:ind w:left="0"/>
              <w:rPr>
                <w:rFonts w:ascii="Verdana" w:hAnsi="Verdana"/>
                <w:color w:val="000000"/>
              </w:rPr>
            </w:pPr>
          </w:p>
          <w:p w14:paraId="5EF280EB" w14:textId="1848AD29" w:rsidR="00D23AF3" w:rsidRDefault="00D23AF3" w:rsidP="009C4A37">
            <w:pPr>
              <w:pStyle w:val="Prrafodelista"/>
              <w:ind w:left="0"/>
              <w:rPr>
                <w:rFonts w:ascii="Verdana" w:hAnsi="Verdana"/>
                <w:color w:val="000000"/>
              </w:rPr>
            </w:pPr>
          </w:p>
          <w:p w14:paraId="3727C60D" w14:textId="0BE5B77E" w:rsidR="00D23AF3" w:rsidRDefault="00D23AF3" w:rsidP="009C4A37">
            <w:pPr>
              <w:pStyle w:val="Prrafodelista"/>
              <w:ind w:left="0"/>
              <w:rPr>
                <w:rFonts w:ascii="Verdana" w:hAnsi="Verdana"/>
                <w:color w:val="000000"/>
              </w:rPr>
            </w:pPr>
          </w:p>
          <w:p w14:paraId="06BD1D4A" w14:textId="2019626C" w:rsidR="00D23AF3" w:rsidRDefault="00D23AF3" w:rsidP="009C4A37">
            <w:pPr>
              <w:pStyle w:val="Prrafodelista"/>
              <w:ind w:left="0"/>
              <w:rPr>
                <w:rFonts w:ascii="Verdana" w:hAnsi="Verdana"/>
                <w:color w:val="000000"/>
              </w:rPr>
            </w:pPr>
          </w:p>
          <w:p w14:paraId="08E1881A" w14:textId="4F2F1022" w:rsidR="00D23AF3" w:rsidRDefault="00D23AF3" w:rsidP="009C4A37">
            <w:pPr>
              <w:pStyle w:val="Prrafodelista"/>
              <w:ind w:left="0"/>
              <w:rPr>
                <w:rFonts w:ascii="Verdana" w:hAnsi="Verdana"/>
                <w:color w:val="000000"/>
              </w:rPr>
            </w:pPr>
          </w:p>
          <w:p w14:paraId="5B8AB527" w14:textId="735479F9" w:rsidR="00D23AF3" w:rsidRDefault="00D23AF3" w:rsidP="009C4A37">
            <w:pPr>
              <w:pStyle w:val="Prrafodelista"/>
              <w:ind w:left="0"/>
              <w:rPr>
                <w:rFonts w:ascii="Verdana" w:hAnsi="Verdana"/>
                <w:color w:val="000000"/>
              </w:rPr>
            </w:pPr>
          </w:p>
          <w:p w14:paraId="0AD83960" w14:textId="241DCB5A" w:rsidR="00D23AF3" w:rsidRDefault="00D23AF3" w:rsidP="009C4A37">
            <w:pPr>
              <w:pStyle w:val="Prrafodelista"/>
              <w:ind w:left="0"/>
              <w:rPr>
                <w:rFonts w:ascii="Verdana" w:hAnsi="Verdana"/>
                <w:color w:val="000000"/>
              </w:rPr>
            </w:pPr>
          </w:p>
          <w:p w14:paraId="260F0D5E" w14:textId="2A80A88A" w:rsidR="00D23AF3" w:rsidRDefault="00D23AF3" w:rsidP="009C4A37">
            <w:pPr>
              <w:pStyle w:val="Prrafodelista"/>
              <w:ind w:left="0"/>
              <w:rPr>
                <w:rFonts w:ascii="Verdana" w:hAnsi="Verdana"/>
                <w:color w:val="000000"/>
              </w:rPr>
            </w:pPr>
          </w:p>
          <w:p w14:paraId="34C7D744" w14:textId="303FB474" w:rsidR="00D23AF3" w:rsidRDefault="00D23AF3" w:rsidP="009C4A37">
            <w:pPr>
              <w:pStyle w:val="Prrafodelista"/>
              <w:ind w:left="0"/>
              <w:rPr>
                <w:rFonts w:ascii="Verdana" w:hAnsi="Verdana"/>
                <w:color w:val="000000"/>
              </w:rPr>
            </w:pPr>
          </w:p>
          <w:p w14:paraId="6D1D33C4" w14:textId="2BC33C37" w:rsidR="00D23AF3" w:rsidRDefault="00D23AF3" w:rsidP="009C4A37">
            <w:pPr>
              <w:pStyle w:val="Prrafodelista"/>
              <w:ind w:left="0"/>
              <w:rPr>
                <w:rFonts w:ascii="Arial" w:hAnsi="Arial" w:cs="Arial"/>
                <w:sz w:val="28"/>
                <w:szCs w:val="28"/>
              </w:rPr>
            </w:pPr>
          </w:p>
        </w:tc>
        <w:tc>
          <w:tcPr>
            <w:tcW w:w="3261" w:type="dxa"/>
            <w:shd w:val="clear" w:color="auto" w:fill="FFD966" w:themeFill="accent4" w:themeFillTint="99"/>
          </w:tcPr>
          <w:p w14:paraId="26984633" w14:textId="77777777" w:rsidR="00D53853" w:rsidRPr="00D53853" w:rsidRDefault="00D53853" w:rsidP="009C4A37">
            <w:pPr>
              <w:jc w:val="both"/>
              <w:rPr>
                <w:rFonts w:ascii="Arial" w:hAnsi="Arial" w:cs="Arial"/>
              </w:rPr>
            </w:pPr>
            <w:r w:rsidRPr="00D53853">
              <w:rPr>
                <w:rFonts w:ascii="Arial" w:hAnsi="Arial" w:cs="Arial"/>
              </w:rPr>
              <w:t>El dibujo infantil se relaciona preferentemente con la curiosidad, la improvisación y el juego. En el niño, análogamente a lo que ocurre en las culturas primitivas, el dibujo antecede a la escritura y constituye en el niño una tendencia innata y espontánea, similar a la comunicación oral.</w:t>
            </w:r>
            <w:r w:rsidRPr="00D53853">
              <w:rPr>
                <w:rFonts w:ascii="Arial" w:hAnsi="Arial" w:cs="Arial"/>
              </w:rPr>
              <w:br/>
            </w:r>
            <w:r w:rsidRPr="00562A5F">
              <w:rPr>
                <w:rFonts w:ascii="Arial" w:hAnsi="Arial" w:cs="Arial"/>
                <w:b/>
                <w:bCs/>
              </w:rPr>
              <w:t>Fase 1:</w:t>
            </w:r>
            <w:r w:rsidRPr="00D53853">
              <w:rPr>
                <w:rFonts w:ascii="Arial" w:hAnsi="Arial" w:cs="Arial"/>
              </w:rPr>
              <w:t xml:space="preserve"> cómo se modifica la superficie…</w:t>
            </w:r>
          </w:p>
          <w:p w14:paraId="3AC9E912" w14:textId="77777777" w:rsidR="00D53853" w:rsidRPr="00D53853" w:rsidRDefault="00D53853" w:rsidP="009C4A37">
            <w:pPr>
              <w:jc w:val="both"/>
              <w:rPr>
                <w:rFonts w:ascii="Arial" w:hAnsi="Arial" w:cs="Arial"/>
              </w:rPr>
            </w:pPr>
            <w:r w:rsidRPr="00D53853">
              <w:rPr>
                <w:rFonts w:ascii="Arial" w:hAnsi="Arial" w:cs="Arial"/>
              </w:rPr>
              <w:t>Las formas más simples e iniciales del dibujo infantil se basan en modificar la superficie soporte mediante trazos. El niño encuentra una gran satisfacción en trazar líneas y garabatos en un papel, en la arena o en el plato de puré</w:t>
            </w:r>
          </w:p>
          <w:p w14:paraId="7EA7954A" w14:textId="77777777" w:rsidR="00D53853" w:rsidRPr="00D53853" w:rsidRDefault="00D53853" w:rsidP="009C4A37">
            <w:pPr>
              <w:jc w:val="both"/>
              <w:rPr>
                <w:rFonts w:ascii="Arial" w:hAnsi="Arial" w:cs="Arial"/>
              </w:rPr>
            </w:pPr>
            <w:r w:rsidRPr="00562A5F">
              <w:rPr>
                <w:rFonts w:ascii="Arial" w:hAnsi="Arial" w:cs="Arial"/>
                <w:b/>
                <w:bCs/>
              </w:rPr>
              <w:t>Fase 2:</w:t>
            </w:r>
            <w:r w:rsidRPr="00D53853">
              <w:rPr>
                <w:rFonts w:ascii="Arial" w:hAnsi="Arial" w:cs="Arial"/>
              </w:rPr>
              <w:t> los trazos…</w:t>
            </w:r>
          </w:p>
          <w:p w14:paraId="1A65086D" w14:textId="77777777" w:rsidR="00D53853" w:rsidRPr="00D53853" w:rsidRDefault="00D53853" w:rsidP="009C4A37">
            <w:pPr>
              <w:jc w:val="both"/>
              <w:rPr>
                <w:rFonts w:ascii="Arial" w:hAnsi="Arial" w:cs="Arial"/>
              </w:rPr>
            </w:pPr>
            <w:r w:rsidRPr="00D53853">
              <w:rPr>
                <w:rFonts w:ascii="Arial" w:hAnsi="Arial" w:cs="Arial"/>
              </w:rPr>
              <w:t>El niño va siendo capaz de distinguir entre diversos trazos: traza líneas rectas y curvas, distingue donde empieza y acaba una línea, aprende a cambiar de dirección y a realizar trazos en zigzag…Y posteriormente descubre que las líneas se pueden intersecar y conectar y que puede realizar líneas paralelas.</w:t>
            </w:r>
            <w:r w:rsidRPr="00D53853">
              <w:rPr>
                <w:rFonts w:ascii="Arial" w:hAnsi="Arial" w:cs="Arial"/>
              </w:rPr>
              <w:br/>
            </w:r>
            <w:r w:rsidRPr="00562A5F">
              <w:rPr>
                <w:rFonts w:ascii="Arial" w:hAnsi="Arial" w:cs="Arial"/>
                <w:b/>
                <w:bCs/>
              </w:rPr>
              <w:t>Fase 3:</w:t>
            </w:r>
            <w:r w:rsidRPr="00D53853">
              <w:rPr>
                <w:rFonts w:ascii="Arial" w:hAnsi="Arial" w:cs="Arial"/>
              </w:rPr>
              <w:t xml:space="preserve"> qué estoy dibujando… (los sustitutivos eficaces)</w:t>
            </w:r>
          </w:p>
          <w:p w14:paraId="310104DB" w14:textId="77777777" w:rsidR="00D53853" w:rsidRPr="00D53853" w:rsidRDefault="00D53853" w:rsidP="009C4A37">
            <w:pPr>
              <w:jc w:val="both"/>
              <w:rPr>
                <w:rFonts w:ascii="Arial" w:hAnsi="Arial" w:cs="Arial"/>
              </w:rPr>
            </w:pPr>
            <w:r w:rsidRPr="00D53853">
              <w:rPr>
                <w:rFonts w:ascii="Arial" w:hAnsi="Arial" w:cs="Arial"/>
              </w:rPr>
              <w:t xml:space="preserve">El niño, en paralelo al descubrimiento de las </w:t>
            </w:r>
            <w:r w:rsidRPr="00D53853">
              <w:rPr>
                <w:rFonts w:ascii="Arial" w:hAnsi="Arial" w:cs="Arial"/>
              </w:rPr>
              <w:lastRenderedPageBreak/>
              <w:t>posibilidades del grafismo, es capaz de identificar en los dibujos o imágenes que ve en los libros, ciertas equivalencias con sus dibujos. Alrededor de los tres años, el niño comienza a descubrir y comunicar a los demás “qué ha dibujado”. A los cuatro años, algunos niños ya señalan lo que van a dibujar antes de hacerlo, y esta intención representativa alcanza el nivel más alto a los cinco años, de modo que un niño de seis años ya expresa qué es lo que representa su dibujo.</w:t>
            </w:r>
          </w:p>
          <w:p w14:paraId="7E174006" w14:textId="0F24156F" w:rsidR="00D53853" w:rsidRPr="00D53853" w:rsidRDefault="00D53853" w:rsidP="009C4A37">
            <w:pPr>
              <w:jc w:val="both"/>
              <w:rPr>
                <w:rFonts w:ascii="Arial" w:hAnsi="Arial" w:cs="Arial"/>
              </w:rPr>
            </w:pPr>
          </w:p>
          <w:p w14:paraId="1457D9BF" w14:textId="6EFF2982" w:rsidR="009E52FA" w:rsidRPr="00D53853" w:rsidRDefault="009E52FA" w:rsidP="009C4A37">
            <w:pPr>
              <w:jc w:val="both"/>
              <w:rPr>
                <w:rFonts w:ascii="Arial" w:hAnsi="Arial" w:cs="Arial"/>
              </w:rPr>
            </w:pPr>
          </w:p>
        </w:tc>
        <w:tc>
          <w:tcPr>
            <w:tcW w:w="3969" w:type="dxa"/>
            <w:shd w:val="clear" w:color="auto" w:fill="A8D08D" w:themeFill="accent6" w:themeFillTint="99"/>
          </w:tcPr>
          <w:p w14:paraId="13E90253" w14:textId="7CB579E9" w:rsidR="00D53853" w:rsidRPr="009C4A37" w:rsidRDefault="009C4A37" w:rsidP="009C4A37">
            <w:pPr>
              <w:pStyle w:val="NormalWeb"/>
              <w:spacing w:before="0" w:beforeAutospacing="0"/>
              <w:jc w:val="both"/>
              <w:textAlignment w:val="baseline"/>
              <w:rPr>
                <w:rFonts w:ascii="Arial" w:hAnsi="Arial" w:cs="Arial"/>
                <w:sz w:val="22"/>
                <w:szCs w:val="22"/>
              </w:rPr>
            </w:pPr>
            <w:r>
              <w:rPr>
                <w:rFonts w:ascii="Arial" w:hAnsi="Arial" w:cs="Arial"/>
                <w:sz w:val="22"/>
                <w:szCs w:val="22"/>
              </w:rPr>
              <w:lastRenderedPageBreak/>
              <w:t>S</w:t>
            </w:r>
            <w:r w:rsidR="00D53853" w:rsidRPr="009C4A37">
              <w:rPr>
                <w:rFonts w:ascii="Arial" w:hAnsi="Arial" w:cs="Arial"/>
                <w:sz w:val="22"/>
                <w:szCs w:val="22"/>
              </w:rPr>
              <w:t>itúa la percepción y la creación artística en el centro del proceso educativo.</w:t>
            </w:r>
            <w:r w:rsidR="00D53853" w:rsidRPr="009C4A37">
              <w:rPr>
                <w:rFonts w:ascii="Arial" w:hAnsi="Arial" w:cs="Arial"/>
                <w:sz w:val="22"/>
                <w:szCs w:val="22"/>
              </w:rPr>
              <w:br/>
            </w:r>
            <w:r w:rsidR="00D53853" w:rsidRPr="009C4A37">
              <w:rPr>
                <w:rFonts w:ascii="Arial" w:hAnsi="Arial" w:cs="Arial"/>
                <w:sz w:val="22"/>
                <w:szCs w:val="22"/>
              </w:rPr>
              <w:t>Entre las ideas más relevantes, por su repercusión en la teoría educativa y en la</w:t>
            </w:r>
            <w:r>
              <w:rPr>
                <w:rFonts w:ascii="Arial" w:hAnsi="Arial" w:cs="Arial"/>
                <w:sz w:val="22"/>
                <w:szCs w:val="22"/>
              </w:rPr>
              <w:t xml:space="preserve"> </w:t>
            </w:r>
            <w:r w:rsidR="00D53853" w:rsidRPr="009C4A37">
              <w:rPr>
                <w:rFonts w:ascii="Arial" w:hAnsi="Arial" w:cs="Arial"/>
                <w:sz w:val="22"/>
                <w:szCs w:val="22"/>
              </w:rPr>
              <w:t>práctica en el aula, destaca la de que interpretación y significado conforman un</w:t>
            </w:r>
            <w:r>
              <w:rPr>
                <w:rFonts w:ascii="Arial" w:hAnsi="Arial" w:cs="Arial"/>
                <w:sz w:val="22"/>
                <w:szCs w:val="22"/>
              </w:rPr>
              <w:t xml:space="preserve"> </w:t>
            </w:r>
            <w:r w:rsidR="00D53853" w:rsidRPr="009C4A37">
              <w:rPr>
                <w:rFonts w:ascii="Arial" w:hAnsi="Arial" w:cs="Arial"/>
                <w:sz w:val="22"/>
                <w:szCs w:val="22"/>
              </w:rPr>
              <w:t>aspecto indivisible de la visión, y que el proceso educativo puede frustrar o</w:t>
            </w:r>
            <w:r>
              <w:rPr>
                <w:rFonts w:ascii="Arial" w:hAnsi="Arial" w:cs="Arial"/>
                <w:sz w:val="22"/>
                <w:szCs w:val="22"/>
              </w:rPr>
              <w:t xml:space="preserve"> </w:t>
            </w:r>
            <w:r w:rsidR="00D53853" w:rsidRPr="009C4A37">
              <w:rPr>
                <w:rFonts w:ascii="Arial" w:hAnsi="Arial" w:cs="Arial"/>
                <w:sz w:val="22"/>
                <w:szCs w:val="22"/>
              </w:rPr>
              <w:t>potenciar estas habilidades humanas, sin dejar de lado el hecho de que, en la raíz</w:t>
            </w:r>
            <w:r>
              <w:rPr>
                <w:rFonts w:ascii="Arial" w:hAnsi="Arial" w:cs="Arial"/>
                <w:sz w:val="22"/>
                <w:szCs w:val="22"/>
              </w:rPr>
              <w:t xml:space="preserve"> </w:t>
            </w:r>
            <w:r w:rsidR="00D53853" w:rsidRPr="009C4A37">
              <w:rPr>
                <w:rFonts w:ascii="Arial" w:hAnsi="Arial" w:cs="Arial"/>
                <w:sz w:val="22"/>
                <w:szCs w:val="22"/>
              </w:rPr>
              <w:t>del conocimiento, hay un mundo sensible que se experimenta. </w:t>
            </w:r>
          </w:p>
          <w:p w14:paraId="09492B76" w14:textId="6D0AE618" w:rsidR="009E52FA" w:rsidRPr="009C4A37" w:rsidRDefault="009E52FA" w:rsidP="009C4A37">
            <w:pPr>
              <w:pStyle w:val="Prrafodelista"/>
              <w:ind w:left="0"/>
              <w:jc w:val="both"/>
              <w:rPr>
                <w:rFonts w:ascii="Arial" w:hAnsi="Arial" w:cs="Arial"/>
              </w:rPr>
            </w:pPr>
          </w:p>
        </w:tc>
      </w:tr>
      <w:tr w:rsidR="00D23AF3" w14:paraId="77BEB41C" w14:textId="77777777" w:rsidTr="00242222">
        <w:tc>
          <w:tcPr>
            <w:tcW w:w="2835" w:type="dxa"/>
            <w:shd w:val="clear" w:color="auto" w:fill="ED7D31" w:themeFill="accent2"/>
          </w:tcPr>
          <w:p w14:paraId="04D28313" w14:textId="364914F4" w:rsidR="009E52FA" w:rsidRDefault="00D23AF3" w:rsidP="00CE49C0">
            <w:pPr>
              <w:pStyle w:val="Prrafodelista"/>
              <w:ind w:left="0"/>
              <w:rPr>
                <w:rFonts w:ascii="Verdana" w:hAnsi="Verdana"/>
                <w:color w:val="000000"/>
              </w:rPr>
            </w:pPr>
            <w:r>
              <w:rPr>
                <w:rFonts w:ascii="Verdana" w:hAnsi="Verdana"/>
                <w:color w:val="000000"/>
              </w:rPr>
              <w:t>Howard Garner</w:t>
            </w:r>
          </w:p>
          <w:p w14:paraId="6AC5D80C" w14:textId="2CB5B1EE" w:rsidR="00562A5F" w:rsidRDefault="00562A5F" w:rsidP="00CE49C0">
            <w:pPr>
              <w:pStyle w:val="Prrafodelista"/>
              <w:ind w:left="0"/>
              <w:rPr>
                <w:rFonts w:ascii="Verdana" w:hAnsi="Verdana"/>
                <w:color w:val="000000"/>
              </w:rPr>
            </w:pPr>
            <w:r>
              <w:rPr>
                <w:noProof/>
              </w:rPr>
              <w:drawing>
                <wp:anchor distT="0" distB="0" distL="114300" distR="114300" simplePos="0" relativeHeight="251669504" behindDoc="0" locked="0" layoutInCell="1" allowOverlap="1" wp14:anchorId="40B67310" wp14:editId="1CC721A9">
                  <wp:simplePos x="0" y="0"/>
                  <wp:positionH relativeFrom="column">
                    <wp:posOffset>32727</wp:posOffset>
                  </wp:positionH>
                  <wp:positionV relativeFrom="page">
                    <wp:posOffset>245909</wp:posOffset>
                  </wp:positionV>
                  <wp:extent cx="1633591" cy="1807845"/>
                  <wp:effectExtent l="0" t="0" r="5080" b="1905"/>
                  <wp:wrapNone/>
                  <wp:docPr id="10" name="Imagen 10" descr="Howard Gardner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oward Gardner - Wikipedia, la enciclopedia libr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33591" cy="180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7E49A" w14:textId="4600CB37" w:rsidR="00D23AF3" w:rsidRDefault="00D23AF3" w:rsidP="00CE49C0">
            <w:pPr>
              <w:pStyle w:val="Prrafodelista"/>
              <w:ind w:left="0"/>
              <w:rPr>
                <w:rFonts w:ascii="Verdana" w:hAnsi="Verdana"/>
                <w:color w:val="000000"/>
              </w:rPr>
            </w:pPr>
          </w:p>
          <w:p w14:paraId="0CB10A97" w14:textId="7EF00610" w:rsidR="00D23AF3" w:rsidRDefault="00D23AF3" w:rsidP="00CE49C0">
            <w:pPr>
              <w:pStyle w:val="Prrafodelista"/>
              <w:ind w:left="0"/>
              <w:rPr>
                <w:rFonts w:ascii="Verdana" w:hAnsi="Verdana"/>
                <w:color w:val="000000"/>
              </w:rPr>
            </w:pPr>
          </w:p>
          <w:p w14:paraId="59259164" w14:textId="114793A8" w:rsidR="00D23AF3" w:rsidRDefault="00D23AF3" w:rsidP="00CE49C0">
            <w:pPr>
              <w:pStyle w:val="Prrafodelista"/>
              <w:ind w:left="0"/>
              <w:rPr>
                <w:rFonts w:ascii="Verdana" w:hAnsi="Verdana"/>
                <w:color w:val="000000"/>
              </w:rPr>
            </w:pPr>
          </w:p>
          <w:p w14:paraId="01F83DD8" w14:textId="2B694895" w:rsidR="00D23AF3" w:rsidRDefault="00D23AF3" w:rsidP="00CE49C0">
            <w:pPr>
              <w:pStyle w:val="Prrafodelista"/>
              <w:ind w:left="0"/>
              <w:rPr>
                <w:rFonts w:ascii="Verdana" w:hAnsi="Verdana"/>
                <w:color w:val="000000"/>
              </w:rPr>
            </w:pPr>
          </w:p>
          <w:p w14:paraId="0112500E" w14:textId="3695DDFC" w:rsidR="00D23AF3" w:rsidRDefault="00D23AF3" w:rsidP="00CE49C0">
            <w:pPr>
              <w:pStyle w:val="Prrafodelista"/>
              <w:ind w:left="0"/>
              <w:rPr>
                <w:rFonts w:ascii="Verdana" w:hAnsi="Verdana"/>
                <w:color w:val="000000"/>
              </w:rPr>
            </w:pPr>
          </w:p>
          <w:p w14:paraId="2E71EF88" w14:textId="63FEF152" w:rsidR="00D23AF3" w:rsidRDefault="00D23AF3" w:rsidP="00CE49C0">
            <w:pPr>
              <w:pStyle w:val="Prrafodelista"/>
              <w:ind w:left="0"/>
              <w:rPr>
                <w:rFonts w:ascii="Verdana" w:hAnsi="Verdana"/>
                <w:color w:val="000000"/>
              </w:rPr>
            </w:pPr>
          </w:p>
          <w:p w14:paraId="467CCA7A" w14:textId="3C70958B" w:rsidR="00D23AF3" w:rsidRDefault="00D23AF3" w:rsidP="00CE49C0">
            <w:pPr>
              <w:pStyle w:val="Prrafodelista"/>
              <w:ind w:left="0"/>
              <w:rPr>
                <w:rFonts w:ascii="Verdana" w:hAnsi="Verdana"/>
                <w:color w:val="000000"/>
              </w:rPr>
            </w:pPr>
          </w:p>
          <w:p w14:paraId="4625CC90" w14:textId="33258CB3" w:rsidR="00D23AF3" w:rsidRDefault="00D23AF3" w:rsidP="00CE49C0">
            <w:pPr>
              <w:pStyle w:val="Prrafodelista"/>
              <w:ind w:left="0"/>
              <w:rPr>
                <w:rFonts w:ascii="Verdana" w:hAnsi="Verdana"/>
                <w:color w:val="000000"/>
              </w:rPr>
            </w:pPr>
          </w:p>
          <w:p w14:paraId="42938771" w14:textId="30BFE0C7" w:rsidR="00D23AF3" w:rsidRDefault="00D23AF3" w:rsidP="00CE49C0">
            <w:pPr>
              <w:pStyle w:val="Prrafodelista"/>
              <w:ind w:left="0"/>
              <w:rPr>
                <w:rFonts w:ascii="Verdana" w:hAnsi="Verdana"/>
                <w:color w:val="000000"/>
              </w:rPr>
            </w:pPr>
          </w:p>
          <w:p w14:paraId="4C1F0D41" w14:textId="5E4C6415" w:rsidR="00D23AF3" w:rsidRDefault="00D23AF3" w:rsidP="00CE49C0">
            <w:pPr>
              <w:pStyle w:val="Prrafodelista"/>
              <w:ind w:left="0"/>
              <w:rPr>
                <w:rFonts w:ascii="Verdana" w:hAnsi="Verdana"/>
                <w:color w:val="000000"/>
              </w:rPr>
            </w:pPr>
          </w:p>
          <w:p w14:paraId="5EC9DD25" w14:textId="63C1B24E" w:rsidR="00D23AF3" w:rsidRDefault="00D23AF3" w:rsidP="00CE49C0">
            <w:pPr>
              <w:pStyle w:val="Prrafodelista"/>
              <w:ind w:left="0"/>
              <w:rPr>
                <w:rFonts w:ascii="Arial" w:hAnsi="Arial" w:cs="Arial"/>
                <w:sz w:val="28"/>
                <w:szCs w:val="28"/>
              </w:rPr>
            </w:pPr>
          </w:p>
        </w:tc>
        <w:tc>
          <w:tcPr>
            <w:tcW w:w="3261" w:type="dxa"/>
            <w:shd w:val="clear" w:color="auto" w:fill="FFD966" w:themeFill="accent4" w:themeFillTint="99"/>
          </w:tcPr>
          <w:p w14:paraId="4917F854" w14:textId="77777777" w:rsidR="009E52FA" w:rsidRPr="00C957A3" w:rsidRDefault="00C957A3" w:rsidP="009C4A37">
            <w:pPr>
              <w:jc w:val="both"/>
              <w:rPr>
                <w:rFonts w:ascii="Arial" w:hAnsi="Arial" w:cs="Arial"/>
              </w:rPr>
            </w:pPr>
            <w:r w:rsidRPr="00C957A3">
              <w:rPr>
                <w:rFonts w:ascii="Arial" w:hAnsi="Arial" w:cs="Arial"/>
              </w:rPr>
              <w:t>Gardner desarrolló la Teoría de las Inteligencias Múltiples, según la cual cada persona dispone de varios tipos de habilidades mentales que son independientes entre sí.</w:t>
            </w:r>
          </w:p>
          <w:p w14:paraId="0DD4F432" w14:textId="77777777" w:rsidR="00C957A3" w:rsidRPr="00C957A3" w:rsidRDefault="00C957A3" w:rsidP="009C4A37">
            <w:pPr>
              <w:jc w:val="both"/>
              <w:rPr>
                <w:rFonts w:ascii="Arial" w:hAnsi="Arial" w:cs="Arial"/>
              </w:rPr>
            </w:pPr>
            <w:r w:rsidRPr="00C957A3">
              <w:rPr>
                <w:rFonts w:ascii="Arial" w:hAnsi="Arial" w:cs="Arial"/>
              </w:rPr>
              <w:t>Estas distintas habilidades mentales que componen la Teoría de las Inteligencias Múltiples son 8,</w:t>
            </w:r>
          </w:p>
          <w:p w14:paraId="571FD917" w14:textId="77777777" w:rsidR="00C957A3" w:rsidRPr="00562A5F" w:rsidRDefault="00C957A3" w:rsidP="009C4A37">
            <w:pPr>
              <w:jc w:val="both"/>
              <w:rPr>
                <w:rFonts w:ascii="Arial" w:hAnsi="Arial" w:cs="Arial"/>
                <w:b/>
                <w:bCs/>
              </w:rPr>
            </w:pPr>
            <w:r w:rsidRPr="00562A5F">
              <w:rPr>
                <w:rFonts w:ascii="Arial" w:hAnsi="Arial" w:cs="Arial"/>
                <w:b/>
                <w:bCs/>
              </w:rPr>
              <w:t>1. INTELIGENCIA LINGÜÍSTICA</w:t>
            </w:r>
          </w:p>
          <w:p w14:paraId="64D367E5" w14:textId="61603253" w:rsidR="00C957A3" w:rsidRPr="00C957A3" w:rsidRDefault="00C957A3" w:rsidP="009C4A37">
            <w:pPr>
              <w:jc w:val="both"/>
              <w:rPr>
                <w:rFonts w:ascii="Arial" w:hAnsi="Arial" w:cs="Arial"/>
              </w:rPr>
            </w:pPr>
            <w:r w:rsidRPr="00C957A3">
              <w:rPr>
                <w:rFonts w:ascii="Arial" w:hAnsi="Arial" w:cs="Arial"/>
              </w:rPr>
              <w:t>Una de las inteligencias más valoradas, ya que gracias a ella somos capaces de usar con mayor o menor pericia el lenguaje, que es la herramienta gracias a la cual nos relacionamos y construimos sociedades complejas.</w:t>
            </w:r>
            <w:r w:rsidRPr="00C957A3">
              <w:rPr>
                <w:rFonts w:ascii="Arial" w:hAnsi="Arial" w:cs="Arial"/>
              </w:rPr>
              <w:br/>
            </w:r>
            <w:r w:rsidRPr="00562A5F">
              <w:rPr>
                <w:rFonts w:ascii="Arial" w:hAnsi="Arial" w:cs="Arial"/>
                <w:b/>
                <w:bCs/>
              </w:rPr>
              <w:t>2. INTELIGENCIA LÓGICO-MATEMÁTICA</w:t>
            </w:r>
          </w:p>
          <w:p w14:paraId="75D571FE" w14:textId="77777777" w:rsidR="00C957A3" w:rsidRPr="00C957A3" w:rsidRDefault="00C957A3" w:rsidP="009C4A37">
            <w:pPr>
              <w:jc w:val="both"/>
              <w:rPr>
                <w:rFonts w:ascii="Arial" w:hAnsi="Arial" w:cs="Arial"/>
              </w:rPr>
            </w:pPr>
            <w:r w:rsidRPr="00C957A3">
              <w:rPr>
                <w:rFonts w:ascii="Arial" w:hAnsi="Arial" w:cs="Arial"/>
              </w:rPr>
              <w:t>Tradicionalmente, esta ha formado parte del núcleo de las pruebas de inteligencia, y es muy valorada porque permite ver hasta qué punto se es hábil realizando operaciones mentales que tienen que ver con un sistema formal.</w:t>
            </w:r>
            <w:r w:rsidRPr="00C957A3">
              <w:rPr>
                <w:rFonts w:ascii="Arial" w:hAnsi="Arial" w:cs="Arial"/>
              </w:rPr>
              <w:br/>
              <w:t>3. INTELIGENCIA ESPACIAL</w:t>
            </w:r>
          </w:p>
          <w:p w14:paraId="62F77BB9" w14:textId="77777777" w:rsidR="00C957A3" w:rsidRPr="00562A5F" w:rsidRDefault="00C957A3" w:rsidP="009C4A37">
            <w:pPr>
              <w:jc w:val="both"/>
              <w:rPr>
                <w:rFonts w:ascii="Arial" w:hAnsi="Arial" w:cs="Arial"/>
                <w:b/>
                <w:bCs/>
              </w:rPr>
            </w:pPr>
            <w:r w:rsidRPr="00C957A3">
              <w:rPr>
                <w:rFonts w:ascii="Arial" w:hAnsi="Arial" w:cs="Arial"/>
              </w:rPr>
              <w:lastRenderedPageBreak/>
              <w:t>La inteligencia espacial tiene que ver con nuestra habilidad a la hora de recrear espacios en nuestra imaginación y manipularlos mentalmente.</w:t>
            </w:r>
            <w:r w:rsidRPr="00C957A3">
              <w:rPr>
                <w:rFonts w:ascii="Arial" w:hAnsi="Arial" w:cs="Arial"/>
              </w:rPr>
              <w:br/>
            </w:r>
            <w:r w:rsidRPr="00562A5F">
              <w:rPr>
                <w:rFonts w:ascii="Arial" w:hAnsi="Arial" w:cs="Arial"/>
                <w:b/>
                <w:bCs/>
              </w:rPr>
              <w:t>4. INTELIGENCIA MUSICAL</w:t>
            </w:r>
          </w:p>
          <w:p w14:paraId="66C62451" w14:textId="77777777" w:rsidR="00C957A3" w:rsidRPr="00C957A3" w:rsidRDefault="00C957A3" w:rsidP="009C4A37">
            <w:pPr>
              <w:jc w:val="both"/>
              <w:rPr>
                <w:rFonts w:ascii="Arial" w:hAnsi="Arial" w:cs="Arial"/>
              </w:rPr>
            </w:pPr>
            <w:r w:rsidRPr="00C957A3">
              <w:rPr>
                <w:rFonts w:ascii="Arial" w:hAnsi="Arial" w:cs="Arial"/>
              </w:rPr>
              <w:t>Tal y como su nombre indica, este componente de la Teoría de las Inteligencias Múltiples tiene que ver con el proceso de elaboración y de apreciación de la música; sus ritmos, sus variaciones, etc.</w:t>
            </w:r>
            <w:r w:rsidRPr="00C957A3">
              <w:rPr>
                <w:rFonts w:ascii="Arial" w:hAnsi="Arial" w:cs="Arial"/>
              </w:rPr>
              <w:br/>
            </w:r>
            <w:r w:rsidRPr="00562A5F">
              <w:rPr>
                <w:rFonts w:ascii="Arial" w:hAnsi="Arial" w:cs="Arial"/>
                <w:b/>
                <w:bCs/>
              </w:rPr>
              <w:t>5. INTELIGENCIA CORPORAL</w:t>
            </w:r>
          </w:p>
          <w:p w14:paraId="751A07A0" w14:textId="77777777" w:rsidR="00C957A3" w:rsidRPr="00562A5F" w:rsidRDefault="00C957A3" w:rsidP="009C4A37">
            <w:pPr>
              <w:jc w:val="both"/>
              <w:rPr>
                <w:rFonts w:ascii="Arial" w:hAnsi="Arial" w:cs="Arial"/>
                <w:b/>
                <w:bCs/>
              </w:rPr>
            </w:pPr>
            <w:r w:rsidRPr="00C957A3">
              <w:rPr>
                <w:rFonts w:ascii="Arial" w:hAnsi="Arial" w:cs="Arial"/>
              </w:rPr>
              <w:t xml:space="preserve">Las personas que destacan más por medio de esta inteligencia son las que conectan más fácilmente con su cuerpo y el modo en el que este puede ser movido. Los bailarines, actores y deportistas, por ejemplo, exhiben esta habilidad cuando coordinan muchos grupos de músculos </w:t>
            </w:r>
            <w:proofErr w:type="spellStart"/>
            <w:r w:rsidRPr="00C957A3">
              <w:rPr>
                <w:rFonts w:ascii="Arial" w:hAnsi="Arial" w:cs="Arial"/>
              </w:rPr>
              <w:t>par</w:t>
            </w:r>
            <w:proofErr w:type="spellEnd"/>
            <w:r w:rsidRPr="00C957A3">
              <w:rPr>
                <w:rFonts w:ascii="Arial" w:hAnsi="Arial" w:cs="Arial"/>
              </w:rPr>
              <w:t xml:space="preserve"> realizar movimientos armónicos y gestos exactos.</w:t>
            </w:r>
            <w:r w:rsidRPr="00C957A3">
              <w:rPr>
                <w:rFonts w:ascii="Arial" w:hAnsi="Arial" w:cs="Arial"/>
              </w:rPr>
              <w:br/>
            </w:r>
            <w:r w:rsidRPr="00562A5F">
              <w:rPr>
                <w:rFonts w:ascii="Arial" w:hAnsi="Arial" w:cs="Arial"/>
                <w:b/>
                <w:bCs/>
              </w:rPr>
              <w:t>6. INTELIGENCIA INTRAPERSONAL</w:t>
            </w:r>
          </w:p>
          <w:p w14:paraId="66D747F8" w14:textId="77777777" w:rsidR="00C957A3" w:rsidRPr="00562A5F" w:rsidRDefault="00C957A3" w:rsidP="009C4A37">
            <w:pPr>
              <w:jc w:val="both"/>
              <w:rPr>
                <w:rFonts w:ascii="Arial" w:hAnsi="Arial" w:cs="Arial"/>
                <w:b/>
                <w:bCs/>
              </w:rPr>
            </w:pPr>
            <w:r w:rsidRPr="00C957A3">
              <w:rPr>
                <w:rFonts w:ascii="Arial" w:hAnsi="Arial" w:cs="Arial"/>
              </w:rPr>
              <w:t>Este tipo de inteligencia tiene que ver con el modo en el que aprendemos a analizar todo aquello que ocurre en nuestra mente, especialmente si son emociones. </w:t>
            </w:r>
            <w:r w:rsidRPr="00C957A3">
              <w:rPr>
                <w:rFonts w:ascii="Arial" w:hAnsi="Arial" w:cs="Arial"/>
              </w:rPr>
              <w:br/>
            </w:r>
            <w:r w:rsidRPr="00562A5F">
              <w:rPr>
                <w:rFonts w:ascii="Arial" w:hAnsi="Arial" w:cs="Arial"/>
                <w:b/>
                <w:bCs/>
              </w:rPr>
              <w:t>7. INTELIGENCIA INTERPERSONAL</w:t>
            </w:r>
          </w:p>
          <w:p w14:paraId="169D52C0" w14:textId="77777777" w:rsidR="00C957A3" w:rsidRPr="00562A5F" w:rsidRDefault="00C957A3" w:rsidP="009C4A37">
            <w:pPr>
              <w:jc w:val="both"/>
              <w:rPr>
                <w:rFonts w:ascii="Arial" w:hAnsi="Arial" w:cs="Arial"/>
                <w:b/>
                <w:bCs/>
              </w:rPr>
            </w:pPr>
            <w:r w:rsidRPr="00C957A3">
              <w:rPr>
                <w:rFonts w:ascii="Arial" w:hAnsi="Arial" w:cs="Arial"/>
              </w:rPr>
              <w:t>Esta capacidad tiene que ver con la empatía y el modo en el que tenemos éxito al imaginar cuáles son los estados mentales que están ocurriendo en los demás, rápidamente y en tiempo real. </w:t>
            </w:r>
            <w:r w:rsidRPr="00C957A3">
              <w:rPr>
                <w:rFonts w:ascii="Arial" w:hAnsi="Arial" w:cs="Arial"/>
              </w:rPr>
              <w:br/>
            </w:r>
            <w:r w:rsidRPr="00562A5F">
              <w:rPr>
                <w:rFonts w:ascii="Arial" w:hAnsi="Arial" w:cs="Arial"/>
                <w:b/>
                <w:bCs/>
              </w:rPr>
              <w:t>8. INTELIGENCIA NATURALISTA</w:t>
            </w:r>
          </w:p>
          <w:p w14:paraId="2C7C3E82" w14:textId="77777777" w:rsidR="00C957A3" w:rsidRPr="00C957A3" w:rsidRDefault="00C957A3" w:rsidP="009C4A37">
            <w:pPr>
              <w:jc w:val="both"/>
              <w:rPr>
                <w:rFonts w:ascii="Arial" w:hAnsi="Arial" w:cs="Arial"/>
              </w:rPr>
            </w:pPr>
            <w:r w:rsidRPr="00C957A3">
              <w:rPr>
                <w:rFonts w:ascii="Arial" w:hAnsi="Arial" w:cs="Arial"/>
              </w:rPr>
              <w:t xml:space="preserve">Una habilidad que tiene que ver con el éxito que tenemos a la hora de improvisar con los elementos de los que </w:t>
            </w:r>
            <w:r w:rsidRPr="00C957A3">
              <w:rPr>
                <w:rFonts w:ascii="Arial" w:hAnsi="Arial" w:cs="Arial"/>
              </w:rPr>
              <w:lastRenderedPageBreak/>
              <w:t>disponemos en nuestro entorno para utilizarlos de forma creativa y novedosa.</w:t>
            </w:r>
          </w:p>
          <w:p w14:paraId="1D459968" w14:textId="3576C1E4" w:rsidR="00C957A3" w:rsidRPr="00C957A3" w:rsidRDefault="00C957A3" w:rsidP="009C4A37">
            <w:pPr>
              <w:jc w:val="both"/>
              <w:rPr>
                <w:rFonts w:ascii="Arial" w:hAnsi="Arial" w:cs="Arial"/>
              </w:rPr>
            </w:pPr>
            <w:r w:rsidRPr="00C957A3">
              <w:rPr>
                <w:rFonts w:ascii="Arial" w:hAnsi="Arial" w:cs="Arial"/>
              </w:rPr>
              <w:br/>
            </w:r>
          </w:p>
          <w:p w14:paraId="469D073A" w14:textId="77777777" w:rsidR="00C957A3" w:rsidRPr="00C957A3" w:rsidRDefault="00C957A3" w:rsidP="009C4A37">
            <w:pPr>
              <w:jc w:val="both"/>
              <w:rPr>
                <w:rFonts w:ascii="Arial" w:hAnsi="Arial" w:cs="Arial"/>
              </w:rPr>
            </w:pPr>
          </w:p>
          <w:p w14:paraId="0135B4A7" w14:textId="10FB255C" w:rsidR="00C957A3" w:rsidRPr="00C957A3" w:rsidRDefault="00C957A3" w:rsidP="009C4A37">
            <w:pPr>
              <w:jc w:val="both"/>
              <w:rPr>
                <w:rFonts w:ascii="Arial" w:hAnsi="Arial" w:cs="Arial"/>
              </w:rPr>
            </w:pPr>
          </w:p>
        </w:tc>
        <w:tc>
          <w:tcPr>
            <w:tcW w:w="3969" w:type="dxa"/>
            <w:shd w:val="clear" w:color="auto" w:fill="A8D08D" w:themeFill="accent6" w:themeFillTint="99"/>
          </w:tcPr>
          <w:p w14:paraId="046026D7" w14:textId="61DB3460" w:rsidR="009E52FA" w:rsidRPr="009C4A37" w:rsidRDefault="009C4A37" w:rsidP="009C4A37">
            <w:pPr>
              <w:pStyle w:val="Prrafodelista"/>
              <w:ind w:left="0"/>
              <w:jc w:val="both"/>
              <w:rPr>
                <w:rFonts w:ascii="Arial" w:hAnsi="Arial" w:cs="Arial"/>
              </w:rPr>
            </w:pPr>
            <w:r w:rsidRPr="009C4A37">
              <w:rPr>
                <w:rFonts w:ascii="Arial" w:hAnsi="Arial" w:cs="Arial"/>
              </w:rPr>
              <w:lastRenderedPageBreak/>
              <w:t>Esta teoría de las inteligencias múltiples muestra la importancia y las implicancias que tiene principalmente en el ámbito de la educación de las artes visuales, pues esta no pretende generar respuestas únicas.</w:t>
            </w:r>
            <w:r w:rsidRPr="009C4A37">
              <w:rPr>
                <w:rFonts w:ascii="Arial" w:hAnsi="Arial" w:cs="Arial"/>
              </w:rPr>
              <w:br/>
              <w:t xml:space="preserve">Se habla verdaderamente de una educación integral, una educación de todas las facetas y capacidades humanas, donde no solo los contenidos intelectuales son indispensables, sino también los expresivos, afectivos o de otro orden. El arte es una herramienta que facilita tanto la expresión como la exploración de sentimientos, emociones, conflictos, relaciones interpersonales, </w:t>
            </w:r>
            <w:proofErr w:type="spellStart"/>
            <w:r w:rsidRPr="009C4A37">
              <w:rPr>
                <w:rFonts w:ascii="Arial" w:hAnsi="Arial" w:cs="Arial"/>
              </w:rPr>
              <w:t>etc</w:t>
            </w:r>
            <w:proofErr w:type="spellEnd"/>
            <w:r w:rsidRPr="009C4A37">
              <w:rPr>
                <w:rFonts w:ascii="Arial" w:hAnsi="Arial" w:cs="Arial"/>
              </w:rPr>
              <w:t>, brindando un medio que favorece la comunicación con los demás y la confrontación con uno mismo.</w:t>
            </w:r>
          </w:p>
        </w:tc>
      </w:tr>
    </w:tbl>
    <w:p w14:paraId="6373953D" w14:textId="6E4ABCFC" w:rsidR="009E52FA" w:rsidRDefault="009E52FA" w:rsidP="00CE49C0">
      <w:pPr>
        <w:pStyle w:val="Prrafodelista"/>
        <w:rPr>
          <w:rFonts w:ascii="Arial" w:hAnsi="Arial" w:cs="Arial"/>
          <w:sz w:val="28"/>
          <w:szCs w:val="28"/>
        </w:rPr>
      </w:pPr>
    </w:p>
    <w:p w14:paraId="44410C14" w14:textId="488F1CFD" w:rsidR="00562A5F" w:rsidRPr="00562A5F" w:rsidRDefault="00562A5F" w:rsidP="00562A5F">
      <w:pPr>
        <w:pStyle w:val="Prrafodelista"/>
        <w:jc w:val="center"/>
        <w:rPr>
          <w:rFonts w:ascii="Arial" w:hAnsi="Arial" w:cs="Arial"/>
          <w:b/>
          <w:bCs/>
          <w:sz w:val="28"/>
          <w:szCs w:val="28"/>
        </w:rPr>
      </w:pPr>
      <w:r w:rsidRPr="00562A5F">
        <w:rPr>
          <w:b/>
          <w:bCs/>
          <w:noProof/>
          <w:lang w:eastAsia="es-MX"/>
        </w:rPr>
        <w:drawing>
          <wp:anchor distT="0" distB="0" distL="114300" distR="114300" simplePos="0" relativeHeight="251670528" behindDoc="0" locked="0" layoutInCell="1" allowOverlap="1" wp14:anchorId="5A5625B9" wp14:editId="0FA989A5">
            <wp:simplePos x="0" y="0"/>
            <wp:positionH relativeFrom="column">
              <wp:posOffset>193154</wp:posOffset>
            </wp:positionH>
            <wp:positionV relativeFrom="page">
              <wp:posOffset>2567569</wp:posOffset>
            </wp:positionV>
            <wp:extent cx="5612130" cy="6267450"/>
            <wp:effectExtent l="0" t="0" r="762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extLst>
                        <a:ext uri="{28A0092B-C50C-407E-A947-70E740481C1C}">
                          <a14:useLocalDpi xmlns:a14="http://schemas.microsoft.com/office/drawing/2010/main" val="0"/>
                        </a:ext>
                      </a:extLst>
                    </a:blip>
                    <a:srcRect l="22912" t="16119" r="22777" b="24261"/>
                    <a:stretch/>
                  </pic:blipFill>
                  <pic:spPr bwMode="auto">
                    <a:xfrm>
                      <a:off x="0" y="0"/>
                      <a:ext cx="5612130" cy="6267450"/>
                    </a:xfrm>
                    <a:prstGeom prst="rect">
                      <a:avLst/>
                    </a:prstGeom>
                    <a:ln>
                      <a:noFill/>
                    </a:ln>
                    <a:extLst>
                      <a:ext uri="{53640926-AAD7-44D8-BBD7-CCE9431645EC}">
                        <a14:shadowObscured xmlns:a14="http://schemas.microsoft.com/office/drawing/2010/main"/>
                      </a:ext>
                    </a:extLst>
                  </pic:spPr>
                </pic:pic>
              </a:graphicData>
            </a:graphic>
          </wp:anchor>
        </w:drawing>
      </w:r>
      <w:r w:rsidRPr="00562A5F">
        <w:rPr>
          <w:rFonts w:ascii="Arial" w:hAnsi="Arial" w:cs="Arial"/>
          <w:b/>
          <w:bCs/>
          <w:sz w:val="28"/>
          <w:szCs w:val="28"/>
        </w:rPr>
        <w:t>RUBRICA</w:t>
      </w:r>
    </w:p>
    <w:sectPr w:rsidR="00562A5F" w:rsidRPr="00562A5F" w:rsidSect="00FB210A">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hello honey - Personal Use">
    <w:panose1 w:val="02000500000000000000"/>
    <w:charset w:val="00"/>
    <w:family w:val="modern"/>
    <w:notTrueType/>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A2382"/>
    <w:multiLevelType w:val="hybridMultilevel"/>
    <w:tmpl w:val="F274DF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6383F"/>
    <w:multiLevelType w:val="hybridMultilevel"/>
    <w:tmpl w:val="D73A678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A42729"/>
    <w:multiLevelType w:val="hybridMultilevel"/>
    <w:tmpl w:val="39C803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0A"/>
    <w:rsid w:val="001A273A"/>
    <w:rsid w:val="00242222"/>
    <w:rsid w:val="00562A5F"/>
    <w:rsid w:val="00585265"/>
    <w:rsid w:val="007A0F12"/>
    <w:rsid w:val="009C4A37"/>
    <w:rsid w:val="009E52FA"/>
    <w:rsid w:val="00C957A3"/>
    <w:rsid w:val="00CE49C0"/>
    <w:rsid w:val="00D23AF3"/>
    <w:rsid w:val="00D53853"/>
    <w:rsid w:val="00E343FD"/>
    <w:rsid w:val="00EC3ABB"/>
    <w:rsid w:val="00FB2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73945"/>
  <w15:chartTrackingRefBased/>
  <w15:docId w15:val="{EDE604C0-0FB7-4277-AB65-41CD1884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38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2422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C957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E49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E49C0"/>
    <w:rPr>
      <w:color w:val="0000FF"/>
      <w:u w:val="single"/>
    </w:rPr>
  </w:style>
  <w:style w:type="character" w:customStyle="1" w:styleId="s1">
    <w:name w:val="s1"/>
    <w:basedOn w:val="Fuentedeprrafopredeter"/>
    <w:rsid w:val="00CE49C0"/>
  </w:style>
  <w:style w:type="character" w:styleId="Textoennegrita">
    <w:name w:val="Strong"/>
    <w:basedOn w:val="Fuentedeprrafopredeter"/>
    <w:uiPriority w:val="22"/>
    <w:qFormat/>
    <w:rsid w:val="00CE49C0"/>
    <w:rPr>
      <w:b/>
      <w:bCs/>
    </w:rPr>
  </w:style>
  <w:style w:type="paragraph" w:styleId="Prrafodelista">
    <w:name w:val="List Paragraph"/>
    <w:basedOn w:val="Normal"/>
    <w:uiPriority w:val="34"/>
    <w:qFormat/>
    <w:rsid w:val="00CE49C0"/>
    <w:pPr>
      <w:ind w:left="720"/>
      <w:contextualSpacing/>
    </w:pPr>
  </w:style>
  <w:style w:type="character" w:customStyle="1" w:styleId="apple-tab-span">
    <w:name w:val="apple-tab-span"/>
    <w:basedOn w:val="Fuentedeprrafopredeter"/>
    <w:rsid w:val="00CE49C0"/>
  </w:style>
  <w:style w:type="table" w:styleId="Tablaconcuadrcula">
    <w:name w:val="Table Grid"/>
    <w:basedOn w:val="Tablanormal"/>
    <w:uiPriority w:val="39"/>
    <w:rsid w:val="009E5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242222"/>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D5385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957A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0173">
      <w:bodyDiv w:val="1"/>
      <w:marLeft w:val="0"/>
      <w:marRight w:val="0"/>
      <w:marTop w:val="0"/>
      <w:marBottom w:val="0"/>
      <w:divBdr>
        <w:top w:val="none" w:sz="0" w:space="0" w:color="auto"/>
        <w:left w:val="none" w:sz="0" w:space="0" w:color="auto"/>
        <w:bottom w:val="none" w:sz="0" w:space="0" w:color="auto"/>
        <w:right w:val="none" w:sz="0" w:space="0" w:color="auto"/>
      </w:divBdr>
    </w:div>
    <w:div w:id="220791164">
      <w:bodyDiv w:val="1"/>
      <w:marLeft w:val="0"/>
      <w:marRight w:val="0"/>
      <w:marTop w:val="0"/>
      <w:marBottom w:val="0"/>
      <w:divBdr>
        <w:top w:val="none" w:sz="0" w:space="0" w:color="auto"/>
        <w:left w:val="none" w:sz="0" w:space="0" w:color="auto"/>
        <w:bottom w:val="none" w:sz="0" w:space="0" w:color="auto"/>
        <w:right w:val="none" w:sz="0" w:space="0" w:color="auto"/>
      </w:divBdr>
    </w:div>
    <w:div w:id="333411740">
      <w:bodyDiv w:val="1"/>
      <w:marLeft w:val="0"/>
      <w:marRight w:val="0"/>
      <w:marTop w:val="0"/>
      <w:marBottom w:val="0"/>
      <w:divBdr>
        <w:top w:val="none" w:sz="0" w:space="0" w:color="auto"/>
        <w:left w:val="none" w:sz="0" w:space="0" w:color="auto"/>
        <w:bottom w:val="none" w:sz="0" w:space="0" w:color="auto"/>
        <w:right w:val="none" w:sz="0" w:space="0" w:color="auto"/>
      </w:divBdr>
    </w:div>
    <w:div w:id="362025956">
      <w:bodyDiv w:val="1"/>
      <w:marLeft w:val="0"/>
      <w:marRight w:val="0"/>
      <w:marTop w:val="0"/>
      <w:marBottom w:val="0"/>
      <w:divBdr>
        <w:top w:val="none" w:sz="0" w:space="0" w:color="auto"/>
        <w:left w:val="none" w:sz="0" w:space="0" w:color="auto"/>
        <w:bottom w:val="none" w:sz="0" w:space="0" w:color="auto"/>
        <w:right w:val="none" w:sz="0" w:space="0" w:color="auto"/>
      </w:divBdr>
    </w:div>
    <w:div w:id="401832206">
      <w:bodyDiv w:val="1"/>
      <w:marLeft w:val="0"/>
      <w:marRight w:val="0"/>
      <w:marTop w:val="0"/>
      <w:marBottom w:val="0"/>
      <w:divBdr>
        <w:top w:val="none" w:sz="0" w:space="0" w:color="auto"/>
        <w:left w:val="none" w:sz="0" w:space="0" w:color="auto"/>
        <w:bottom w:val="none" w:sz="0" w:space="0" w:color="auto"/>
        <w:right w:val="none" w:sz="0" w:space="0" w:color="auto"/>
      </w:divBdr>
    </w:div>
    <w:div w:id="545944649">
      <w:bodyDiv w:val="1"/>
      <w:marLeft w:val="0"/>
      <w:marRight w:val="0"/>
      <w:marTop w:val="0"/>
      <w:marBottom w:val="0"/>
      <w:divBdr>
        <w:top w:val="none" w:sz="0" w:space="0" w:color="auto"/>
        <w:left w:val="none" w:sz="0" w:space="0" w:color="auto"/>
        <w:bottom w:val="none" w:sz="0" w:space="0" w:color="auto"/>
        <w:right w:val="none" w:sz="0" w:space="0" w:color="auto"/>
      </w:divBdr>
    </w:div>
    <w:div w:id="571355086">
      <w:bodyDiv w:val="1"/>
      <w:marLeft w:val="0"/>
      <w:marRight w:val="0"/>
      <w:marTop w:val="0"/>
      <w:marBottom w:val="0"/>
      <w:divBdr>
        <w:top w:val="none" w:sz="0" w:space="0" w:color="auto"/>
        <w:left w:val="none" w:sz="0" w:space="0" w:color="auto"/>
        <w:bottom w:val="none" w:sz="0" w:space="0" w:color="auto"/>
        <w:right w:val="none" w:sz="0" w:space="0" w:color="auto"/>
      </w:divBdr>
    </w:div>
    <w:div w:id="617372684">
      <w:bodyDiv w:val="1"/>
      <w:marLeft w:val="0"/>
      <w:marRight w:val="0"/>
      <w:marTop w:val="0"/>
      <w:marBottom w:val="0"/>
      <w:divBdr>
        <w:top w:val="none" w:sz="0" w:space="0" w:color="auto"/>
        <w:left w:val="none" w:sz="0" w:space="0" w:color="auto"/>
        <w:bottom w:val="none" w:sz="0" w:space="0" w:color="auto"/>
        <w:right w:val="none" w:sz="0" w:space="0" w:color="auto"/>
      </w:divBdr>
    </w:div>
    <w:div w:id="697511669">
      <w:bodyDiv w:val="1"/>
      <w:marLeft w:val="0"/>
      <w:marRight w:val="0"/>
      <w:marTop w:val="0"/>
      <w:marBottom w:val="0"/>
      <w:divBdr>
        <w:top w:val="none" w:sz="0" w:space="0" w:color="auto"/>
        <w:left w:val="none" w:sz="0" w:space="0" w:color="auto"/>
        <w:bottom w:val="none" w:sz="0" w:space="0" w:color="auto"/>
        <w:right w:val="none" w:sz="0" w:space="0" w:color="auto"/>
      </w:divBdr>
    </w:div>
    <w:div w:id="771970438">
      <w:bodyDiv w:val="1"/>
      <w:marLeft w:val="0"/>
      <w:marRight w:val="0"/>
      <w:marTop w:val="0"/>
      <w:marBottom w:val="0"/>
      <w:divBdr>
        <w:top w:val="none" w:sz="0" w:space="0" w:color="auto"/>
        <w:left w:val="none" w:sz="0" w:space="0" w:color="auto"/>
        <w:bottom w:val="none" w:sz="0" w:space="0" w:color="auto"/>
        <w:right w:val="none" w:sz="0" w:space="0" w:color="auto"/>
      </w:divBdr>
    </w:div>
    <w:div w:id="1029525498">
      <w:bodyDiv w:val="1"/>
      <w:marLeft w:val="0"/>
      <w:marRight w:val="0"/>
      <w:marTop w:val="0"/>
      <w:marBottom w:val="0"/>
      <w:divBdr>
        <w:top w:val="none" w:sz="0" w:space="0" w:color="auto"/>
        <w:left w:val="none" w:sz="0" w:space="0" w:color="auto"/>
        <w:bottom w:val="none" w:sz="0" w:space="0" w:color="auto"/>
        <w:right w:val="none" w:sz="0" w:space="0" w:color="auto"/>
      </w:divBdr>
    </w:div>
    <w:div w:id="1081752495">
      <w:bodyDiv w:val="1"/>
      <w:marLeft w:val="0"/>
      <w:marRight w:val="0"/>
      <w:marTop w:val="0"/>
      <w:marBottom w:val="0"/>
      <w:divBdr>
        <w:top w:val="none" w:sz="0" w:space="0" w:color="auto"/>
        <w:left w:val="none" w:sz="0" w:space="0" w:color="auto"/>
        <w:bottom w:val="none" w:sz="0" w:space="0" w:color="auto"/>
        <w:right w:val="none" w:sz="0" w:space="0" w:color="auto"/>
      </w:divBdr>
    </w:div>
    <w:div w:id="1106653210">
      <w:bodyDiv w:val="1"/>
      <w:marLeft w:val="0"/>
      <w:marRight w:val="0"/>
      <w:marTop w:val="0"/>
      <w:marBottom w:val="0"/>
      <w:divBdr>
        <w:top w:val="none" w:sz="0" w:space="0" w:color="auto"/>
        <w:left w:val="none" w:sz="0" w:space="0" w:color="auto"/>
        <w:bottom w:val="none" w:sz="0" w:space="0" w:color="auto"/>
        <w:right w:val="none" w:sz="0" w:space="0" w:color="auto"/>
      </w:divBdr>
      <w:divsChild>
        <w:div w:id="1593929130">
          <w:marLeft w:val="0"/>
          <w:marRight w:val="0"/>
          <w:marTop w:val="225"/>
          <w:marBottom w:val="0"/>
          <w:divBdr>
            <w:top w:val="none" w:sz="0" w:space="0" w:color="auto"/>
            <w:left w:val="none" w:sz="0" w:space="0" w:color="auto"/>
            <w:bottom w:val="none" w:sz="0" w:space="0" w:color="auto"/>
            <w:right w:val="none" w:sz="0" w:space="0" w:color="auto"/>
          </w:divBdr>
        </w:div>
      </w:divsChild>
    </w:div>
    <w:div w:id="1135758098">
      <w:bodyDiv w:val="1"/>
      <w:marLeft w:val="0"/>
      <w:marRight w:val="0"/>
      <w:marTop w:val="0"/>
      <w:marBottom w:val="0"/>
      <w:divBdr>
        <w:top w:val="none" w:sz="0" w:space="0" w:color="auto"/>
        <w:left w:val="none" w:sz="0" w:space="0" w:color="auto"/>
        <w:bottom w:val="none" w:sz="0" w:space="0" w:color="auto"/>
        <w:right w:val="none" w:sz="0" w:space="0" w:color="auto"/>
      </w:divBdr>
    </w:div>
    <w:div w:id="1209299312">
      <w:bodyDiv w:val="1"/>
      <w:marLeft w:val="0"/>
      <w:marRight w:val="0"/>
      <w:marTop w:val="0"/>
      <w:marBottom w:val="0"/>
      <w:divBdr>
        <w:top w:val="none" w:sz="0" w:space="0" w:color="auto"/>
        <w:left w:val="none" w:sz="0" w:space="0" w:color="auto"/>
        <w:bottom w:val="none" w:sz="0" w:space="0" w:color="auto"/>
        <w:right w:val="none" w:sz="0" w:space="0" w:color="auto"/>
      </w:divBdr>
      <w:divsChild>
        <w:div w:id="336469503">
          <w:marLeft w:val="0"/>
          <w:marRight w:val="0"/>
          <w:marTop w:val="225"/>
          <w:marBottom w:val="0"/>
          <w:divBdr>
            <w:top w:val="none" w:sz="0" w:space="0" w:color="auto"/>
            <w:left w:val="none" w:sz="0" w:space="0" w:color="auto"/>
            <w:bottom w:val="none" w:sz="0" w:space="0" w:color="auto"/>
            <w:right w:val="none" w:sz="0" w:space="0" w:color="auto"/>
          </w:divBdr>
        </w:div>
      </w:divsChild>
    </w:div>
    <w:div w:id="1213268391">
      <w:bodyDiv w:val="1"/>
      <w:marLeft w:val="0"/>
      <w:marRight w:val="0"/>
      <w:marTop w:val="0"/>
      <w:marBottom w:val="0"/>
      <w:divBdr>
        <w:top w:val="none" w:sz="0" w:space="0" w:color="auto"/>
        <w:left w:val="none" w:sz="0" w:space="0" w:color="auto"/>
        <w:bottom w:val="none" w:sz="0" w:space="0" w:color="auto"/>
        <w:right w:val="none" w:sz="0" w:space="0" w:color="auto"/>
      </w:divBdr>
    </w:div>
    <w:div w:id="1378237797">
      <w:bodyDiv w:val="1"/>
      <w:marLeft w:val="0"/>
      <w:marRight w:val="0"/>
      <w:marTop w:val="0"/>
      <w:marBottom w:val="0"/>
      <w:divBdr>
        <w:top w:val="none" w:sz="0" w:space="0" w:color="auto"/>
        <w:left w:val="none" w:sz="0" w:space="0" w:color="auto"/>
        <w:bottom w:val="none" w:sz="0" w:space="0" w:color="auto"/>
        <w:right w:val="none" w:sz="0" w:space="0" w:color="auto"/>
      </w:divBdr>
    </w:div>
    <w:div w:id="1505440320">
      <w:bodyDiv w:val="1"/>
      <w:marLeft w:val="0"/>
      <w:marRight w:val="0"/>
      <w:marTop w:val="0"/>
      <w:marBottom w:val="0"/>
      <w:divBdr>
        <w:top w:val="none" w:sz="0" w:space="0" w:color="auto"/>
        <w:left w:val="none" w:sz="0" w:space="0" w:color="auto"/>
        <w:bottom w:val="none" w:sz="0" w:space="0" w:color="auto"/>
        <w:right w:val="none" w:sz="0" w:space="0" w:color="auto"/>
      </w:divBdr>
    </w:div>
    <w:div w:id="1535388484">
      <w:bodyDiv w:val="1"/>
      <w:marLeft w:val="0"/>
      <w:marRight w:val="0"/>
      <w:marTop w:val="0"/>
      <w:marBottom w:val="0"/>
      <w:divBdr>
        <w:top w:val="none" w:sz="0" w:space="0" w:color="auto"/>
        <w:left w:val="none" w:sz="0" w:space="0" w:color="auto"/>
        <w:bottom w:val="none" w:sz="0" w:space="0" w:color="auto"/>
        <w:right w:val="none" w:sz="0" w:space="0" w:color="auto"/>
      </w:divBdr>
    </w:div>
    <w:div w:id="1570266272">
      <w:bodyDiv w:val="1"/>
      <w:marLeft w:val="0"/>
      <w:marRight w:val="0"/>
      <w:marTop w:val="0"/>
      <w:marBottom w:val="0"/>
      <w:divBdr>
        <w:top w:val="none" w:sz="0" w:space="0" w:color="auto"/>
        <w:left w:val="none" w:sz="0" w:space="0" w:color="auto"/>
        <w:bottom w:val="none" w:sz="0" w:space="0" w:color="auto"/>
        <w:right w:val="none" w:sz="0" w:space="0" w:color="auto"/>
      </w:divBdr>
    </w:div>
    <w:div w:id="1606185407">
      <w:bodyDiv w:val="1"/>
      <w:marLeft w:val="0"/>
      <w:marRight w:val="0"/>
      <w:marTop w:val="0"/>
      <w:marBottom w:val="0"/>
      <w:divBdr>
        <w:top w:val="none" w:sz="0" w:space="0" w:color="auto"/>
        <w:left w:val="none" w:sz="0" w:space="0" w:color="auto"/>
        <w:bottom w:val="none" w:sz="0" w:space="0" w:color="auto"/>
        <w:right w:val="none" w:sz="0" w:space="0" w:color="auto"/>
      </w:divBdr>
    </w:div>
    <w:div w:id="1724711785">
      <w:bodyDiv w:val="1"/>
      <w:marLeft w:val="0"/>
      <w:marRight w:val="0"/>
      <w:marTop w:val="0"/>
      <w:marBottom w:val="0"/>
      <w:divBdr>
        <w:top w:val="none" w:sz="0" w:space="0" w:color="auto"/>
        <w:left w:val="none" w:sz="0" w:space="0" w:color="auto"/>
        <w:bottom w:val="none" w:sz="0" w:space="0" w:color="auto"/>
        <w:right w:val="none" w:sz="0" w:space="0" w:color="auto"/>
      </w:divBdr>
    </w:div>
    <w:div w:id="1827669000">
      <w:bodyDiv w:val="1"/>
      <w:marLeft w:val="0"/>
      <w:marRight w:val="0"/>
      <w:marTop w:val="0"/>
      <w:marBottom w:val="0"/>
      <w:divBdr>
        <w:top w:val="none" w:sz="0" w:space="0" w:color="auto"/>
        <w:left w:val="none" w:sz="0" w:space="0" w:color="auto"/>
        <w:bottom w:val="none" w:sz="0" w:space="0" w:color="auto"/>
        <w:right w:val="none" w:sz="0" w:space="0" w:color="auto"/>
      </w:divBdr>
    </w:div>
    <w:div w:id="1838380262">
      <w:bodyDiv w:val="1"/>
      <w:marLeft w:val="0"/>
      <w:marRight w:val="0"/>
      <w:marTop w:val="0"/>
      <w:marBottom w:val="0"/>
      <w:divBdr>
        <w:top w:val="none" w:sz="0" w:space="0" w:color="auto"/>
        <w:left w:val="none" w:sz="0" w:space="0" w:color="auto"/>
        <w:bottom w:val="none" w:sz="0" w:space="0" w:color="auto"/>
        <w:right w:val="none" w:sz="0" w:space="0" w:color="auto"/>
      </w:divBdr>
    </w:div>
    <w:div w:id="1954826262">
      <w:bodyDiv w:val="1"/>
      <w:marLeft w:val="0"/>
      <w:marRight w:val="0"/>
      <w:marTop w:val="0"/>
      <w:marBottom w:val="0"/>
      <w:divBdr>
        <w:top w:val="none" w:sz="0" w:space="0" w:color="auto"/>
        <w:left w:val="none" w:sz="0" w:space="0" w:color="auto"/>
        <w:bottom w:val="none" w:sz="0" w:space="0" w:color="auto"/>
        <w:right w:val="none" w:sz="0" w:space="0" w:color="auto"/>
      </w:divBdr>
    </w:div>
    <w:div w:id="19578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red.cu/Fotograf%C3%ADa" TargetMode="External"/><Relationship Id="rId13" Type="http://schemas.openxmlformats.org/officeDocument/2006/relationships/hyperlink" Target="https://www.ecured.cu/Serigraf%C3%ADa" TargetMode="External"/><Relationship Id="rId18" Type="http://schemas.openxmlformats.org/officeDocument/2006/relationships/hyperlink" Target="https://www.ecured.cu/Escultura" TargetMode="External"/><Relationship Id="rId26" Type="http://schemas.openxmlformats.org/officeDocument/2006/relationships/hyperlink" Target="https://www.ecured.cu/Dise%C3%B1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cured.cu/Videoarte" TargetMode="External"/><Relationship Id="rId34" Type="http://schemas.openxmlformats.org/officeDocument/2006/relationships/image" Target="media/image5.png"/><Relationship Id="rId7" Type="http://schemas.openxmlformats.org/officeDocument/2006/relationships/hyperlink" Target="https://www.ecured.cu/Pintura" TargetMode="External"/><Relationship Id="rId12" Type="http://schemas.openxmlformats.org/officeDocument/2006/relationships/hyperlink" Target="https://www.ecured.cu/Cine" TargetMode="External"/><Relationship Id="rId17" Type="http://schemas.openxmlformats.org/officeDocument/2006/relationships/hyperlink" Target="https://www.ecured.cu/Pintura" TargetMode="External"/><Relationship Id="rId25" Type="http://schemas.openxmlformats.org/officeDocument/2006/relationships/hyperlink" Target="https://www.ecured.cu/Grabado" TargetMode="External"/><Relationship Id="rId33" Type="http://schemas.openxmlformats.org/officeDocument/2006/relationships/hyperlink" Target="https://www.guiainfantil.com/educacion/escuela/noaprende.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cured.cu/Instalaci%C3%B3n_art%C3%ADstica" TargetMode="External"/><Relationship Id="rId20" Type="http://schemas.openxmlformats.org/officeDocument/2006/relationships/hyperlink" Target="https://www.ecured.cu/Fotograf%C3%ADa"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cured.cu/Arquitectura" TargetMode="External"/><Relationship Id="rId24" Type="http://schemas.openxmlformats.org/officeDocument/2006/relationships/hyperlink" Target="https://www.ecured.cu/Dibujo" TargetMode="External"/><Relationship Id="rId32" Type="http://schemas.openxmlformats.org/officeDocument/2006/relationships/hyperlink" Target="https://www.guiainfantil.com/articulos/educacion/aprendizaje/como-ensenar-a-los-ninos-a-trabajar-en-equipo/" TargetMode="External"/><Relationship Id="rId37" Type="http://schemas.openxmlformats.org/officeDocument/2006/relationships/image" Target="media/image8.png"/><Relationship Id="rId5" Type="http://schemas.openxmlformats.org/officeDocument/2006/relationships/image" Target="media/image1.gif"/><Relationship Id="rId15" Type="http://schemas.openxmlformats.org/officeDocument/2006/relationships/hyperlink" Target="https://www.ecured.cu/Videoarte" TargetMode="External"/><Relationship Id="rId23" Type="http://schemas.openxmlformats.org/officeDocument/2006/relationships/hyperlink" Target="https://www.ecured.cu/Cer%C3%A1mica" TargetMode="External"/><Relationship Id="rId28" Type="http://schemas.openxmlformats.org/officeDocument/2006/relationships/hyperlink" Target="https://www.ecured.cu/Arte_conceptual" TargetMode="External"/><Relationship Id="rId36" Type="http://schemas.openxmlformats.org/officeDocument/2006/relationships/image" Target="media/image7.jpeg"/><Relationship Id="rId10" Type="http://schemas.openxmlformats.org/officeDocument/2006/relationships/hyperlink" Target="https://www.ecured.cu/Escultura" TargetMode="External"/><Relationship Id="rId19" Type="http://schemas.openxmlformats.org/officeDocument/2006/relationships/hyperlink" Target="https://www.ecured.cu/Arquitectura" TargetMode="External"/><Relationship Id="rId31" Type="http://schemas.openxmlformats.org/officeDocument/2006/relationships/hyperlink" Target="https://www.guiainfantil.com/fotos/galerias/ideas-plastilina-ninos/" TargetMode="External"/><Relationship Id="rId4" Type="http://schemas.openxmlformats.org/officeDocument/2006/relationships/webSettings" Target="webSettings.xml"/><Relationship Id="rId9" Type="http://schemas.openxmlformats.org/officeDocument/2006/relationships/hyperlink" Target="https://www.ecured.cu/Grabado" TargetMode="External"/><Relationship Id="rId14" Type="http://schemas.openxmlformats.org/officeDocument/2006/relationships/hyperlink" Target="https://www.ecured.cu/Dise%C3%B1o" TargetMode="External"/><Relationship Id="rId22" Type="http://schemas.openxmlformats.org/officeDocument/2006/relationships/hyperlink" Target="https://www.ecured.cu/Instalaci%C3%B3n_art%C3%ADstica" TargetMode="External"/><Relationship Id="rId27" Type="http://schemas.openxmlformats.org/officeDocument/2006/relationships/hyperlink" Target="https://www.ecured.cu/Artesan%C3%ADa" TargetMode="External"/><Relationship Id="rId30" Type="http://schemas.openxmlformats.org/officeDocument/2006/relationships/image" Target="media/image4.jpeg"/><Relationship Id="rId35"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8</Pages>
  <Words>1835</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1</cp:revision>
  <dcterms:created xsi:type="dcterms:W3CDTF">2021-03-15T02:30:00Z</dcterms:created>
  <dcterms:modified xsi:type="dcterms:W3CDTF">2021-03-15T04:39:00Z</dcterms:modified>
</cp:coreProperties>
</file>