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924" w:type="dxa"/>
        <w:tblInd w:w="-549" w:type="dxa"/>
        <w:shd w:val="clear" w:color="auto" w:fill="99FFCC"/>
        <w:tblLook w:val="04A0" w:firstRow="1" w:lastRow="0" w:firstColumn="1" w:lastColumn="0" w:noHBand="0" w:noVBand="1"/>
      </w:tblPr>
      <w:tblGrid>
        <w:gridCol w:w="2658"/>
        <w:gridCol w:w="2422"/>
        <w:gridCol w:w="2422"/>
        <w:gridCol w:w="2422"/>
      </w:tblGrid>
      <w:tr w:rsidR="00C41ECF" w14:paraId="2F44155A" w14:textId="77777777" w:rsidTr="00C41ECF">
        <w:trPr>
          <w:trHeight w:val="699"/>
        </w:trPr>
        <w:tc>
          <w:tcPr>
            <w:tcW w:w="2658" w:type="dxa"/>
            <w:shd w:val="clear" w:color="auto" w:fill="99FFCC"/>
          </w:tcPr>
          <w:p w14:paraId="05396BE5" w14:textId="4F5981F6" w:rsidR="00C41ECF" w:rsidRPr="00C41ECF" w:rsidRDefault="00C41ECF" w:rsidP="00C41ECF">
            <w:pPr>
              <w:jc w:val="center"/>
              <w:rPr>
                <w:b/>
                <w:bCs/>
                <w:sz w:val="28"/>
                <w:szCs w:val="28"/>
              </w:rPr>
            </w:pPr>
            <w:r w:rsidRPr="00C41ECF">
              <w:rPr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2422" w:type="dxa"/>
            <w:shd w:val="clear" w:color="auto" w:fill="99FFCC"/>
          </w:tcPr>
          <w:p w14:paraId="06ECE95E" w14:textId="12CD1C5C" w:rsidR="00C41ECF" w:rsidRPr="00C41ECF" w:rsidRDefault="00C41ECF" w:rsidP="00C41ECF">
            <w:pPr>
              <w:jc w:val="center"/>
              <w:rPr>
                <w:b/>
                <w:bCs/>
                <w:sz w:val="28"/>
                <w:szCs w:val="28"/>
              </w:rPr>
            </w:pPr>
            <w:r w:rsidRPr="00C41ECF">
              <w:rPr>
                <w:b/>
                <w:bCs/>
                <w:sz w:val="28"/>
                <w:szCs w:val="28"/>
              </w:rPr>
              <w:t>Oral</w:t>
            </w:r>
          </w:p>
        </w:tc>
        <w:tc>
          <w:tcPr>
            <w:tcW w:w="2422" w:type="dxa"/>
            <w:shd w:val="clear" w:color="auto" w:fill="99FFCC"/>
          </w:tcPr>
          <w:p w14:paraId="49C15EF7" w14:textId="619CBA85" w:rsidR="00C41ECF" w:rsidRPr="00C41ECF" w:rsidRDefault="00C41ECF" w:rsidP="00C41ECF">
            <w:pPr>
              <w:jc w:val="center"/>
              <w:rPr>
                <w:b/>
                <w:bCs/>
                <w:sz w:val="28"/>
                <w:szCs w:val="28"/>
              </w:rPr>
            </w:pPr>
            <w:r w:rsidRPr="00C41ECF">
              <w:rPr>
                <w:b/>
                <w:bCs/>
                <w:sz w:val="28"/>
                <w:szCs w:val="28"/>
              </w:rPr>
              <w:t>Escrita</w:t>
            </w:r>
          </w:p>
        </w:tc>
        <w:tc>
          <w:tcPr>
            <w:tcW w:w="2422" w:type="dxa"/>
            <w:shd w:val="clear" w:color="auto" w:fill="99FFCC"/>
          </w:tcPr>
          <w:p w14:paraId="1A64FCD4" w14:textId="67EB7CBA" w:rsidR="00C41ECF" w:rsidRPr="00C41ECF" w:rsidRDefault="00C41ECF" w:rsidP="00C41ECF">
            <w:pPr>
              <w:jc w:val="center"/>
              <w:rPr>
                <w:b/>
                <w:bCs/>
                <w:sz w:val="28"/>
                <w:szCs w:val="28"/>
              </w:rPr>
            </w:pPr>
            <w:r w:rsidRPr="00C41ECF">
              <w:rPr>
                <w:b/>
                <w:bCs/>
                <w:sz w:val="28"/>
                <w:szCs w:val="28"/>
              </w:rPr>
              <w:t>Mixta</w:t>
            </w:r>
          </w:p>
        </w:tc>
      </w:tr>
      <w:tr w:rsidR="00C41ECF" w14:paraId="4025739A" w14:textId="77777777" w:rsidTr="00C41ECF">
        <w:trPr>
          <w:trHeight w:val="973"/>
        </w:trPr>
        <w:tc>
          <w:tcPr>
            <w:tcW w:w="2658" w:type="dxa"/>
            <w:shd w:val="clear" w:color="auto" w:fill="99FFCC"/>
          </w:tcPr>
          <w:p w14:paraId="61F3EA58" w14:textId="33CF60F7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Recomendar una obra de teatro</w:t>
            </w:r>
          </w:p>
        </w:tc>
        <w:tc>
          <w:tcPr>
            <w:tcW w:w="2422" w:type="dxa"/>
            <w:shd w:val="clear" w:color="auto" w:fill="99FFCC"/>
          </w:tcPr>
          <w:p w14:paraId="65722B33" w14:textId="7E103250" w:rsidR="00C41ECF" w:rsidRDefault="00C41ECF">
            <w:r>
              <w:t xml:space="preserve"> </w:t>
            </w:r>
            <w:r w:rsidRPr="00C41ECF">
              <w:rPr>
                <w:highlight w:val="yellow"/>
              </w:rPr>
              <w:t>Lenguaje oral</w:t>
            </w:r>
          </w:p>
        </w:tc>
        <w:tc>
          <w:tcPr>
            <w:tcW w:w="2422" w:type="dxa"/>
            <w:shd w:val="clear" w:color="auto" w:fill="99FFCC"/>
          </w:tcPr>
          <w:p w14:paraId="67F03FAE" w14:textId="77777777" w:rsidR="00C41ECF" w:rsidRDefault="00C41ECF"/>
        </w:tc>
        <w:tc>
          <w:tcPr>
            <w:tcW w:w="2422" w:type="dxa"/>
            <w:shd w:val="clear" w:color="auto" w:fill="99FFCC"/>
          </w:tcPr>
          <w:p w14:paraId="06C7F598" w14:textId="77777777" w:rsidR="00C41ECF" w:rsidRDefault="00C41ECF"/>
        </w:tc>
      </w:tr>
      <w:tr w:rsidR="00C41ECF" w14:paraId="6F0460C9" w14:textId="77777777" w:rsidTr="00C41ECF">
        <w:trPr>
          <w:trHeight w:val="1062"/>
        </w:trPr>
        <w:tc>
          <w:tcPr>
            <w:tcW w:w="2658" w:type="dxa"/>
            <w:shd w:val="clear" w:color="auto" w:fill="99FFCC"/>
          </w:tcPr>
          <w:p w14:paraId="77D0BB4D" w14:textId="0B09F63A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Enviar un mensaje (escrito y audios)</w:t>
            </w:r>
          </w:p>
        </w:tc>
        <w:tc>
          <w:tcPr>
            <w:tcW w:w="2422" w:type="dxa"/>
            <w:shd w:val="clear" w:color="auto" w:fill="99FFCC"/>
          </w:tcPr>
          <w:p w14:paraId="1DAE6971" w14:textId="77777777" w:rsidR="00C41ECF" w:rsidRDefault="00C41ECF"/>
        </w:tc>
        <w:tc>
          <w:tcPr>
            <w:tcW w:w="2422" w:type="dxa"/>
            <w:shd w:val="clear" w:color="auto" w:fill="99FFCC"/>
          </w:tcPr>
          <w:p w14:paraId="470FE041" w14:textId="77777777" w:rsidR="00C41ECF" w:rsidRDefault="00C41ECF"/>
        </w:tc>
        <w:tc>
          <w:tcPr>
            <w:tcW w:w="2422" w:type="dxa"/>
            <w:shd w:val="clear" w:color="auto" w:fill="99FFCC"/>
          </w:tcPr>
          <w:p w14:paraId="471AED0A" w14:textId="2F4E436F" w:rsidR="00C41ECF" w:rsidRDefault="00C41ECF">
            <w:proofErr w:type="gramStart"/>
            <w:r w:rsidRPr="00C41ECF">
              <w:rPr>
                <w:highlight w:val="green"/>
              </w:rPr>
              <w:t>Lenguaje mixta</w:t>
            </w:r>
            <w:proofErr w:type="gramEnd"/>
          </w:p>
        </w:tc>
      </w:tr>
      <w:tr w:rsidR="00C41ECF" w14:paraId="381BBD96" w14:textId="77777777" w:rsidTr="00C41ECF">
        <w:trPr>
          <w:trHeight w:val="1062"/>
        </w:trPr>
        <w:tc>
          <w:tcPr>
            <w:tcW w:w="2658" w:type="dxa"/>
            <w:shd w:val="clear" w:color="auto" w:fill="99FFCC"/>
          </w:tcPr>
          <w:p w14:paraId="1601FC27" w14:textId="7FB13C07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 xml:space="preserve">Leer el periódico </w:t>
            </w:r>
          </w:p>
        </w:tc>
        <w:tc>
          <w:tcPr>
            <w:tcW w:w="2422" w:type="dxa"/>
            <w:shd w:val="clear" w:color="auto" w:fill="99FFCC"/>
          </w:tcPr>
          <w:p w14:paraId="653324D4" w14:textId="77777777" w:rsidR="00C41ECF" w:rsidRDefault="00C41ECF"/>
        </w:tc>
        <w:tc>
          <w:tcPr>
            <w:tcW w:w="2422" w:type="dxa"/>
            <w:shd w:val="clear" w:color="auto" w:fill="99FFCC"/>
          </w:tcPr>
          <w:p w14:paraId="7618CFD9" w14:textId="7FA2FF6D" w:rsidR="00C41ECF" w:rsidRDefault="00C41ECF">
            <w:r w:rsidRPr="00C41ECF">
              <w:rPr>
                <w:highlight w:val="cyan"/>
              </w:rPr>
              <w:t>Lenguaje escrito</w:t>
            </w:r>
          </w:p>
        </w:tc>
        <w:tc>
          <w:tcPr>
            <w:tcW w:w="2422" w:type="dxa"/>
            <w:shd w:val="clear" w:color="auto" w:fill="99FFCC"/>
          </w:tcPr>
          <w:p w14:paraId="30EABB2F" w14:textId="77777777" w:rsidR="00C41ECF" w:rsidRDefault="00C41ECF"/>
        </w:tc>
      </w:tr>
      <w:tr w:rsidR="00C41ECF" w14:paraId="6AC11A97" w14:textId="77777777" w:rsidTr="00C41ECF">
        <w:trPr>
          <w:trHeight w:val="973"/>
        </w:trPr>
        <w:tc>
          <w:tcPr>
            <w:tcW w:w="2658" w:type="dxa"/>
            <w:shd w:val="clear" w:color="auto" w:fill="99FFCC"/>
          </w:tcPr>
          <w:p w14:paraId="1B44F039" w14:textId="5774C905" w:rsidR="00C41ECF" w:rsidRP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Hablar por teléfono</w:t>
            </w:r>
          </w:p>
        </w:tc>
        <w:tc>
          <w:tcPr>
            <w:tcW w:w="2422" w:type="dxa"/>
            <w:shd w:val="clear" w:color="auto" w:fill="99FFCC"/>
          </w:tcPr>
          <w:p w14:paraId="3EC06E2F" w14:textId="0F515214" w:rsidR="00C41ECF" w:rsidRDefault="00C41ECF">
            <w:r w:rsidRPr="00C41ECF">
              <w:rPr>
                <w:highlight w:val="yellow"/>
              </w:rPr>
              <w:t>Lenguaje oral</w:t>
            </w:r>
          </w:p>
        </w:tc>
        <w:tc>
          <w:tcPr>
            <w:tcW w:w="2422" w:type="dxa"/>
            <w:shd w:val="clear" w:color="auto" w:fill="99FFCC"/>
          </w:tcPr>
          <w:p w14:paraId="774FD2BE" w14:textId="77777777" w:rsidR="00C41ECF" w:rsidRDefault="00C41ECF"/>
        </w:tc>
        <w:tc>
          <w:tcPr>
            <w:tcW w:w="2422" w:type="dxa"/>
            <w:shd w:val="clear" w:color="auto" w:fill="99FFCC"/>
          </w:tcPr>
          <w:p w14:paraId="4C54C2C7" w14:textId="77777777" w:rsidR="00C41ECF" w:rsidRDefault="00C41ECF"/>
        </w:tc>
      </w:tr>
      <w:tr w:rsidR="00C41ECF" w14:paraId="09C4FAE5" w14:textId="77777777" w:rsidTr="00C41ECF">
        <w:trPr>
          <w:trHeight w:val="1062"/>
        </w:trPr>
        <w:tc>
          <w:tcPr>
            <w:tcW w:w="2658" w:type="dxa"/>
            <w:shd w:val="clear" w:color="auto" w:fill="99FFCC"/>
          </w:tcPr>
          <w:p w14:paraId="0D260BF1" w14:textId="47EFBAE9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Responder una carta</w:t>
            </w:r>
          </w:p>
        </w:tc>
        <w:tc>
          <w:tcPr>
            <w:tcW w:w="2422" w:type="dxa"/>
            <w:shd w:val="clear" w:color="auto" w:fill="99FFCC"/>
          </w:tcPr>
          <w:p w14:paraId="07A4E469" w14:textId="77777777" w:rsidR="00C41ECF" w:rsidRDefault="00C41ECF"/>
        </w:tc>
        <w:tc>
          <w:tcPr>
            <w:tcW w:w="2422" w:type="dxa"/>
            <w:shd w:val="clear" w:color="auto" w:fill="99FFCC"/>
          </w:tcPr>
          <w:p w14:paraId="5BDB4B09" w14:textId="1BDB0CD9" w:rsidR="00C41ECF" w:rsidRDefault="00C41ECF">
            <w:r w:rsidRPr="00C41ECF">
              <w:rPr>
                <w:highlight w:val="cyan"/>
              </w:rPr>
              <w:t>Lenguaje escrito</w:t>
            </w:r>
          </w:p>
        </w:tc>
        <w:tc>
          <w:tcPr>
            <w:tcW w:w="2422" w:type="dxa"/>
            <w:shd w:val="clear" w:color="auto" w:fill="99FFCC"/>
          </w:tcPr>
          <w:p w14:paraId="06DA8FA2" w14:textId="77777777" w:rsidR="00C41ECF" w:rsidRDefault="00C41ECF"/>
        </w:tc>
      </w:tr>
      <w:tr w:rsidR="00C41ECF" w14:paraId="5A5AA9D6" w14:textId="77777777" w:rsidTr="00C41ECF">
        <w:trPr>
          <w:trHeight w:val="973"/>
        </w:trPr>
        <w:tc>
          <w:tcPr>
            <w:tcW w:w="2658" w:type="dxa"/>
            <w:shd w:val="clear" w:color="auto" w:fill="99FFCC"/>
          </w:tcPr>
          <w:p w14:paraId="64D9C9C7" w14:textId="3FBF495C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Expresar opiniones en voz alta y escrita</w:t>
            </w:r>
          </w:p>
        </w:tc>
        <w:tc>
          <w:tcPr>
            <w:tcW w:w="2422" w:type="dxa"/>
            <w:shd w:val="clear" w:color="auto" w:fill="99FFCC"/>
          </w:tcPr>
          <w:p w14:paraId="121EC60A" w14:textId="7B17F914" w:rsidR="00C41ECF" w:rsidRDefault="00C41ECF"/>
        </w:tc>
        <w:tc>
          <w:tcPr>
            <w:tcW w:w="2422" w:type="dxa"/>
            <w:shd w:val="clear" w:color="auto" w:fill="99FFCC"/>
          </w:tcPr>
          <w:p w14:paraId="41A032F1" w14:textId="77777777" w:rsidR="00C41ECF" w:rsidRDefault="00C41ECF"/>
        </w:tc>
        <w:tc>
          <w:tcPr>
            <w:tcW w:w="2422" w:type="dxa"/>
            <w:shd w:val="clear" w:color="auto" w:fill="99FFCC"/>
          </w:tcPr>
          <w:p w14:paraId="39CF2211" w14:textId="13B3C650" w:rsidR="00C41ECF" w:rsidRDefault="00C41ECF">
            <w:proofErr w:type="gramStart"/>
            <w:r w:rsidRPr="00C41ECF">
              <w:rPr>
                <w:highlight w:val="green"/>
              </w:rPr>
              <w:t>Lenguaje mixta</w:t>
            </w:r>
            <w:proofErr w:type="gramEnd"/>
            <w:r>
              <w:t xml:space="preserve"> </w:t>
            </w:r>
          </w:p>
        </w:tc>
      </w:tr>
      <w:tr w:rsidR="00C41ECF" w14:paraId="78DD4C66" w14:textId="77777777" w:rsidTr="00C41ECF">
        <w:trPr>
          <w:trHeight w:val="1043"/>
        </w:trPr>
        <w:tc>
          <w:tcPr>
            <w:tcW w:w="2658" w:type="dxa"/>
            <w:shd w:val="clear" w:color="auto" w:fill="99FFCC"/>
          </w:tcPr>
          <w:p w14:paraId="63325167" w14:textId="10986FDB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Entrevistar una persona (cara a cara)</w:t>
            </w:r>
          </w:p>
        </w:tc>
        <w:tc>
          <w:tcPr>
            <w:tcW w:w="2422" w:type="dxa"/>
            <w:shd w:val="clear" w:color="auto" w:fill="99FFCC"/>
          </w:tcPr>
          <w:p w14:paraId="1C69D461" w14:textId="5EF5BECA" w:rsidR="00C41ECF" w:rsidRPr="00C41ECF" w:rsidRDefault="00C41ECF" w:rsidP="00C41ECF">
            <w:pPr>
              <w:rPr>
                <w:highlight w:val="yellow"/>
              </w:rPr>
            </w:pPr>
            <w:r w:rsidRPr="00C41ECF">
              <w:rPr>
                <w:highlight w:val="yellow"/>
              </w:rPr>
              <w:t>Lenguaje oral</w:t>
            </w:r>
          </w:p>
        </w:tc>
        <w:tc>
          <w:tcPr>
            <w:tcW w:w="2422" w:type="dxa"/>
            <w:shd w:val="clear" w:color="auto" w:fill="99FFCC"/>
          </w:tcPr>
          <w:p w14:paraId="23055FA9" w14:textId="77777777" w:rsidR="00C41ECF" w:rsidRDefault="00C41ECF"/>
        </w:tc>
        <w:tc>
          <w:tcPr>
            <w:tcW w:w="2422" w:type="dxa"/>
            <w:shd w:val="clear" w:color="auto" w:fill="99FFCC"/>
          </w:tcPr>
          <w:p w14:paraId="2033A8BE" w14:textId="77777777" w:rsidR="00C41ECF" w:rsidRDefault="00C41ECF"/>
        </w:tc>
      </w:tr>
      <w:tr w:rsidR="00C41ECF" w14:paraId="3058A53E" w14:textId="77777777" w:rsidTr="00C41ECF">
        <w:trPr>
          <w:trHeight w:val="1286"/>
        </w:trPr>
        <w:tc>
          <w:tcPr>
            <w:tcW w:w="2658" w:type="dxa"/>
            <w:shd w:val="clear" w:color="auto" w:fill="99FFCC"/>
          </w:tcPr>
          <w:p w14:paraId="029E8289" w14:textId="604FD627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Buscar información acerca de una persona</w:t>
            </w:r>
          </w:p>
          <w:p w14:paraId="0A1B0D44" w14:textId="0555B74D" w:rsidR="00C41ECF" w:rsidRDefault="00C41ECF" w:rsidP="00C41ECF">
            <w:pPr>
              <w:jc w:val="center"/>
            </w:pPr>
            <w:r>
              <w:t>(preguntarle)</w:t>
            </w:r>
          </w:p>
        </w:tc>
        <w:tc>
          <w:tcPr>
            <w:tcW w:w="2422" w:type="dxa"/>
            <w:shd w:val="clear" w:color="auto" w:fill="99FFCC"/>
          </w:tcPr>
          <w:p w14:paraId="4AD89430" w14:textId="1EF0901C" w:rsidR="00C41ECF" w:rsidRDefault="00C41ECF">
            <w:r w:rsidRPr="00C41ECF">
              <w:rPr>
                <w:highlight w:val="yellow"/>
              </w:rPr>
              <w:t>Lenguaje oral</w:t>
            </w:r>
          </w:p>
        </w:tc>
        <w:tc>
          <w:tcPr>
            <w:tcW w:w="2422" w:type="dxa"/>
            <w:shd w:val="clear" w:color="auto" w:fill="99FFCC"/>
          </w:tcPr>
          <w:p w14:paraId="71B9CEE6" w14:textId="77777777" w:rsidR="00C41ECF" w:rsidRDefault="00C41ECF"/>
        </w:tc>
        <w:tc>
          <w:tcPr>
            <w:tcW w:w="2422" w:type="dxa"/>
            <w:shd w:val="clear" w:color="auto" w:fill="99FFCC"/>
          </w:tcPr>
          <w:p w14:paraId="0043491E" w14:textId="77777777" w:rsidR="00C41ECF" w:rsidRDefault="00C41ECF"/>
        </w:tc>
      </w:tr>
      <w:tr w:rsidR="00C41ECF" w14:paraId="256B44BD" w14:textId="77777777" w:rsidTr="00C41ECF">
        <w:trPr>
          <w:trHeight w:val="1166"/>
        </w:trPr>
        <w:tc>
          <w:tcPr>
            <w:tcW w:w="2658" w:type="dxa"/>
            <w:shd w:val="clear" w:color="auto" w:fill="99FFCC"/>
          </w:tcPr>
          <w:p w14:paraId="52E474F6" w14:textId="45F4DF31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 xml:space="preserve">Dar reseña de un libro </w:t>
            </w:r>
          </w:p>
          <w:p w14:paraId="51F92074" w14:textId="29B6148E" w:rsidR="00C41ECF" w:rsidRDefault="00C41ECF" w:rsidP="005A647D">
            <w:pPr>
              <w:jc w:val="center"/>
            </w:pPr>
            <w:r>
              <w:t>(hablado y escrito)</w:t>
            </w:r>
          </w:p>
        </w:tc>
        <w:tc>
          <w:tcPr>
            <w:tcW w:w="2422" w:type="dxa"/>
            <w:shd w:val="clear" w:color="auto" w:fill="99FFCC"/>
          </w:tcPr>
          <w:p w14:paraId="5D5ED216" w14:textId="77777777" w:rsidR="00C41ECF" w:rsidRDefault="00C41ECF"/>
        </w:tc>
        <w:tc>
          <w:tcPr>
            <w:tcW w:w="2422" w:type="dxa"/>
            <w:shd w:val="clear" w:color="auto" w:fill="99FFCC"/>
          </w:tcPr>
          <w:p w14:paraId="19AE8EEE" w14:textId="77777777" w:rsidR="00C41ECF" w:rsidRDefault="00C41ECF"/>
        </w:tc>
        <w:tc>
          <w:tcPr>
            <w:tcW w:w="2422" w:type="dxa"/>
            <w:shd w:val="clear" w:color="auto" w:fill="99FFCC"/>
          </w:tcPr>
          <w:p w14:paraId="58ADFA61" w14:textId="2C9BA850" w:rsidR="00C41ECF" w:rsidRDefault="00C41ECF">
            <w:proofErr w:type="gramStart"/>
            <w:r w:rsidRPr="00C41ECF">
              <w:rPr>
                <w:highlight w:val="green"/>
              </w:rPr>
              <w:t>Lenguaje mixta</w:t>
            </w:r>
            <w:proofErr w:type="gramEnd"/>
          </w:p>
        </w:tc>
      </w:tr>
      <w:tr w:rsidR="00C41ECF" w14:paraId="1BDC7D4D" w14:textId="77777777" w:rsidTr="00C41ECF">
        <w:trPr>
          <w:trHeight w:val="1611"/>
        </w:trPr>
        <w:tc>
          <w:tcPr>
            <w:tcW w:w="2658" w:type="dxa"/>
            <w:shd w:val="clear" w:color="auto" w:fill="99FFCC"/>
          </w:tcPr>
          <w:p w14:paraId="4FEF8E8B" w14:textId="1FF7193B" w:rsidR="00C41ECF" w:rsidRDefault="00C41ECF" w:rsidP="00C41ECF">
            <w:pPr>
              <w:pStyle w:val="Prrafodelista"/>
              <w:numPr>
                <w:ilvl w:val="0"/>
                <w:numId w:val="1"/>
              </w:numPr>
            </w:pPr>
            <w:r>
              <w:t>Solicitud de trabajo</w:t>
            </w:r>
          </w:p>
        </w:tc>
        <w:tc>
          <w:tcPr>
            <w:tcW w:w="2422" w:type="dxa"/>
            <w:shd w:val="clear" w:color="auto" w:fill="99FFCC"/>
          </w:tcPr>
          <w:p w14:paraId="343C5A84" w14:textId="77777777" w:rsidR="00C41ECF" w:rsidRDefault="00C41ECF"/>
        </w:tc>
        <w:tc>
          <w:tcPr>
            <w:tcW w:w="2422" w:type="dxa"/>
            <w:shd w:val="clear" w:color="auto" w:fill="99FFCC"/>
          </w:tcPr>
          <w:p w14:paraId="0A6942A3" w14:textId="060EA53C" w:rsidR="00C41ECF" w:rsidRDefault="00C41ECF">
            <w:r w:rsidRPr="00C41ECF">
              <w:rPr>
                <w:highlight w:val="cyan"/>
              </w:rPr>
              <w:t>Lenguaje escrito</w:t>
            </w:r>
          </w:p>
        </w:tc>
        <w:tc>
          <w:tcPr>
            <w:tcW w:w="2422" w:type="dxa"/>
            <w:shd w:val="clear" w:color="auto" w:fill="99FFCC"/>
          </w:tcPr>
          <w:p w14:paraId="032E220A" w14:textId="77777777" w:rsidR="00C41ECF" w:rsidRDefault="00C41ECF"/>
        </w:tc>
      </w:tr>
    </w:tbl>
    <w:p w14:paraId="1CB4608B" w14:textId="77777777" w:rsidR="002B56DD" w:rsidRDefault="002B56DD"/>
    <w:sectPr w:rsidR="002B56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582E9" w14:textId="77777777" w:rsidR="00B93A25" w:rsidRDefault="00B93A25" w:rsidP="00C41ECF">
      <w:pPr>
        <w:spacing w:after="0" w:line="240" w:lineRule="auto"/>
      </w:pPr>
      <w:r>
        <w:separator/>
      </w:r>
    </w:p>
  </w:endnote>
  <w:endnote w:type="continuationSeparator" w:id="0">
    <w:p w14:paraId="06FDADD0" w14:textId="77777777" w:rsidR="00B93A25" w:rsidRDefault="00B93A25" w:rsidP="00C4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AB2B0" w14:textId="77777777" w:rsidR="00B93A25" w:rsidRDefault="00B93A25" w:rsidP="00C41ECF">
      <w:pPr>
        <w:spacing w:after="0" w:line="240" w:lineRule="auto"/>
      </w:pPr>
      <w:r>
        <w:separator/>
      </w:r>
    </w:p>
  </w:footnote>
  <w:footnote w:type="continuationSeparator" w:id="0">
    <w:p w14:paraId="795C5D4A" w14:textId="77777777" w:rsidR="00B93A25" w:rsidRDefault="00B93A25" w:rsidP="00C4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C529" w14:textId="738985EC" w:rsidR="00C41ECF" w:rsidRDefault="00C41ECF" w:rsidP="00C41ECF">
    <w:pPr>
      <w:pStyle w:val="Encabezado"/>
      <w:jc w:val="right"/>
    </w:pPr>
    <w:r>
      <w:t>América Michelle Reyes Leza</w:t>
    </w:r>
  </w:p>
  <w:p w14:paraId="7DE39A54" w14:textId="0FEE0E85" w:rsidR="00C41ECF" w:rsidRDefault="00C41ECF" w:rsidP="00C41ECF">
    <w:pPr>
      <w:pStyle w:val="Encabezado"/>
      <w:jc w:val="right"/>
    </w:pPr>
    <w:proofErr w:type="spellStart"/>
    <w:r>
      <w:t>N°</w:t>
    </w:r>
    <w:proofErr w:type="spellEnd"/>
    <w:r>
      <w:t xml:space="preserve"> de lista: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177AD"/>
    <w:multiLevelType w:val="hybridMultilevel"/>
    <w:tmpl w:val="28C6BD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F"/>
    <w:rsid w:val="002B56DD"/>
    <w:rsid w:val="005A647D"/>
    <w:rsid w:val="00B93A25"/>
    <w:rsid w:val="00C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9FDD"/>
  <w15:chartTrackingRefBased/>
  <w15:docId w15:val="{9514A612-5ED6-447A-811D-19A1C13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1E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ECF"/>
  </w:style>
  <w:style w:type="paragraph" w:styleId="Piedepgina">
    <w:name w:val="footer"/>
    <w:basedOn w:val="Normal"/>
    <w:link w:val="PiedepginaCar"/>
    <w:uiPriority w:val="99"/>
    <w:unhideWhenUsed/>
    <w:rsid w:val="00C4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3C35-75A3-4932-BB0C-51354BF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MICHELLE REYES LEZA</dc:creator>
  <cp:keywords/>
  <dc:description/>
  <cp:lastModifiedBy>AMERICA MICHELLE REYES LEZA</cp:lastModifiedBy>
  <cp:revision>1</cp:revision>
  <dcterms:created xsi:type="dcterms:W3CDTF">2021-03-10T16:31:00Z</dcterms:created>
  <dcterms:modified xsi:type="dcterms:W3CDTF">2021-03-10T16:42:00Z</dcterms:modified>
</cp:coreProperties>
</file>