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9BEA0" w14:textId="77777777" w:rsidR="00AF1DA7" w:rsidRPr="00B4012A" w:rsidRDefault="00AF1DA7" w:rsidP="00AF1DA7">
      <w:pPr>
        <w:jc w:val="center"/>
        <w:rPr>
          <w:rFonts w:ascii="Arial" w:hAnsi="Arial" w:cs="Arial"/>
          <w:sz w:val="32"/>
          <w:szCs w:val="32"/>
        </w:rPr>
      </w:pPr>
      <w:r w:rsidRPr="00B4012A">
        <w:rPr>
          <w:rFonts w:ascii="Arial" w:hAnsi="Arial" w:cs="Arial"/>
          <w:sz w:val="32"/>
          <w:szCs w:val="32"/>
        </w:rPr>
        <w:t>Escuela Normal de Educación Preescolar</w:t>
      </w:r>
    </w:p>
    <w:p w14:paraId="5D12F77C" w14:textId="77777777" w:rsidR="00AF1DA7" w:rsidRDefault="00AF1DA7" w:rsidP="00AF1DA7">
      <w:pPr>
        <w:jc w:val="center"/>
        <w:rPr>
          <w:rFonts w:ascii="Arial" w:hAnsi="Arial" w:cs="Arial"/>
          <w:sz w:val="32"/>
          <w:szCs w:val="32"/>
        </w:rPr>
      </w:pPr>
      <w:r w:rsidRPr="00B4012A">
        <w:rPr>
          <w:rFonts w:ascii="Arial" w:hAnsi="Arial" w:cs="Arial"/>
          <w:sz w:val="32"/>
          <w:szCs w:val="32"/>
        </w:rPr>
        <w:t>Ciclo escolar 2021-2022</w:t>
      </w:r>
    </w:p>
    <w:p w14:paraId="3BAD3773" w14:textId="77777777" w:rsidR="00AF1DA7" w:rsidRDefault="00AF1DA7" w:rsidP="00AF1DA7">
      <w:pPr>
        <w:jc w:val="center"/>
        <w:rPr>
          <w:rFonts w:ascii="Arial" w:hAnsi="Arial" w:cs="Arial"/>
          <w:sz w:val="32"/>
          <w:szCs w:val="32"/>
        </w:rPr>
      </w:pPr>
    </w:p>
    <w:p w14:paraId="7F3503BA" w14:textId="77777777" w:rsidR="00AF1DA7" w:rsidRPr="00B4012A" w:rsidRDefault="00AF1DA7" w:rsidP="00AF1DA7">
      <w:pPr>
        <w:jc w:val="center"/>
        <w:rPr>
          <w:rFonts w:ascii="Arial" w:hAnsi="Arial" w:cs="Arial"/>
          <w:sz w:val="32"/>
          <w:szCs w:val="32"/>
        </w:rPr>
      </w:pPr>
      <w:r w:rsidRPr="00B4012A">
        <w:rPr>
          <w:noProof/>
        </w:rPr>
        <w:drawing>
          <wp:inline distT="0" distB="0" distL="0" distR="0" wp14:anchorId="6DC7D487" wp14:editId="2631288B">
            <wp:extent cx="1857375" cy="1381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57375" cy="1381125"/>
                    </a:xfrm>
                    <a:prstGeom prst="rect">
                      <a:avLst/>
                    </a:prstGeom>
                  </pic:spPr>
                </pic:pic>
              </a:graphicData>
            </a:graphic>
          </wp:inline>
        </w:drawing>
      </w:r>
    </w:p>
    <w:p w14:paraId="2FDCE551" w14:textId="43B98B2F" w:rsidR="00AF1DA7" w:rsidRDefault="00AF1DA7" w:rsidP="00AF1DA7">
      <w:pPr>
        <w:jc w:val="center"/>
        <w:rPr>
          <w:rFonts w:ascii="Arial" w:hAnsi="Arial" w:cs="Arial"/>
          <w:sz w:val="32"/>
          <w:szCs w:val="32"/>
        </w:rPr>
      </w:pPr>
      <w:r>
        <w:rPr>
          <w:rFonts w:ascii="Arial" w:hAnsi="Arial" w:cs="Arial"/>
          <w:sz w:val="32"/>
          <w:szCs w:val="32"/>
        </w:rPr>
        <w:t xml:space="preserve">Actividad: </w:t>
      </w:r>
      <w:r w:rsidR="00567EBD">
        <w:rPr>
          <w:rFonts w:ascii="Arial" w:hAnsi="Arial" w:cs="Arial"/>
          <w:sz w:val="32"/>
          <w:szCs w:val="32"/>
        </w:rPr>
        <w:t>organizador grafico</w:t>
      </w:r>
    </w:p>
    <w:p w14:paraId="485619E2" w14:textId="77777777" w:rsidR="00AF1DA7" w:rsidRPr="00B4012A" w:rsidRDefault="00AF1DA7" w:rsidP="00AF1DA7">
      <w:pPr>
        <w:jc w:val="center"/>
        <w:rPr>
          <w:rFonts w:ascii="Arial" w:hAnsi="Arial" w:cs="Arial"/>
          <w:sz w:val="32"/>
          <w:szCs w:val="32"/>
        </w:rPr>
      </w:pPr>
    </w:p>
    <w:p w14:paraId="2A2BDB8E" w14:textId="7759E62B" w:rsidR="00AF1DA7" w:rsidRPr="00B4012A" w:rsidRDefault="00AF1DA7" w:rsidP="00AF1DA7">
      <w:pPr>
        <w:jc w:val="center"/>
        <w:rPr>
          <w:rFonts w:ascii="Arial" w:hAnsi="Arial" w:cs="Arial"/>
          <w:sz w:val="32"/>
          <w:szCs w:val="32"/>
        </w:rPr>
      </w:pPr>
      <w:r>
        <w:rPr>
          <w:rFonts w:ascii="Arial" w:hAnsi="Arial" w:cs="Arial"/>
          <w:sz w:val="32"/>
          <w:szCs w:val="32"/>
        </w:rPr>
        <w:t xml:space="preserve">Curso: </w:t>
      </w:r>
      <w:r w:rsidR="00567EBD">
        <w:rPr>
          <w:rFonts w:ascii="Arial" w:hAnsi="Arial" w:cs="Arial"/>
          <w:sz w:val="32"/>
          <w:szCs w:val="32"/>
        </w:rPr>
        <w:t xml:space="preserve">creación literaria </w:t>
      </w:r>
    </w:p>
    <w:p w14:paraId="64F80BC6" w14:textId="134B41AA" w:rsidR="00AF1DA7" w:rsidRDefault="00567EBD" w:rsidP="00AF1DA7">
      <w:pPr>
        <w:jc w:val="center"/>
        <w:rPr>
          <w:rFonts w:ascii="Arial" w:hAnsi="Arial" w:cs="Arial"/>
          <w:sz w:val="32"/>
          <w:szCs w:val="32"/>
        </w:rPr>
      </w:pPr>
      <w:r>
        <w:rPr>
          <w:rFonts w:ascii="Arial" w:hAnsi="Arial" w:cs="Arial"/>
          <w:sz w:val="32"/>
          <w:szCs w:val="32"/>
        </w:rPr>
        <w:t xml:space="preserve">Docente: Silvia Banda Servín </w:t>
      </w:r>
    </w:p>
    <w:p w14:paraId="1AE89BD9" w14:textId="77777777" w:rsidR="00AF1DA7" w:rsidRDefault="00AF1DA7" w:rsidP="00AF1DA7">
      <w:pPr>
        <w:jc w:val="center"/>
        <w:rPr>
          <w:rFonts w:ascii="Arial" w:hAnsi="Arial" w:cs="Arial"/>
          <w:sz w:val="32"/>
          <w:szCs w:val="32"/>
        </w:rPr>
      </w:pPr>
    </w:p>
    <w:p w14:paraId="68AFA367" w14:textId="77777777" w:rsidR="00AF1DA7" w:rsidRPr="00B4012A" w:rsidRDefault="00AF1DA7" w:rsidP="00AF1DA7">
      <w:pPr>
        <w:jc w:val="center"/>
        <w:rPr>
          <w:rFonts w:ascii="Arial" w:hAnsi="Arial" w:cs="Arial"/>
          <w:sz w:val="32"/>
          <w:szCs w:val="32"/>
        </w:rPr>
      </w:pPr>
      <w:r w:rsidRPr="00B4012A">
        <w:rPr>
          <w:rFonts w:ascii="Arial" w:hAnsi="Arial" w:cs="Arial"/>
          <w:sz w:val="32"/>
          <w:szCs w:val="32"/>
        </w:rPr>
        <w:t>Alumna: Natalia Guadalupe Torres Tovar</w:t>
      </w:r>
    </w:p>
    <w:p w14:paraId="351CA2E0" w14:textId="77777777" w:rsidR="00AF1DA7" w:rsidRDefault="00AF1DA7" w:rsidP="00AF1DA7">
      <w:pPr>
        <w:jc w:val="center"/>
        <w:rPr>
          <w:rFonts w:ascii="Arial" w:hAnsi="Arial" w:cs="Arial"/>
          <w:sz w:val="32"/>
          <w:szCs w:val="32"/>
        </w:rPr>
      </w:pPr>
    </w:p>
    <w:p w14:paraId="26A139E7" w14:textId="77777777" w:rsidR="00AF1DA7" w:rsidRDefault="00AF1DA7" w:rsidP="00AF1DA7">
      <w:pPr>
        <w:jc w:val="center"/>
        <w:rPr>
          <w:rFonts w:ascii="Arial" w:hAnsi="Arial" w:cs="Arial"/>
          <w:sz w:val="32"/>
          <w:szCs w:val="32"/>
        </w:rPr>
      </w:pPr>
      <w:r w:rsidRPr="00B4012A">
        <w:rPr>
          <w:rFonts w:ascii="Arial" w:hAnsi="Arial" w:cs="Arial"/>
          <w:sz w:val="32"/>
          <w:szCs w:val="32"/>
        </w:rPr>
        <w:t>Grado y sección: 3-¨A¨</w:t>
      </w:r>
    </w:p>
    <w:p w14:paraId="1237142F" w14:textId="77777777" w:rsidR="00AF1DA7" w:rsidRDefault="00AF1DA7" w:rsidP="00AF1DA7">
      <w:pPr>
        <w:jc w:val="center"/>
        <w:rPr>
          <w:rFonts w:ascii="Arial" w:hAnsi="Arial" w:cs="Arial"/>
          <w:sz w:val="32"/>
          <w:szCs w:val="32"/>
        </w:rPr>
      </w:pPr>
    </w:p>
    <w:p w14:paraId="660E0A91" w14:textId="77777777" w:rsidR="00AF1DA7" w:rsidRDefault="00AF1DA7" w:rsidP="00AF1DA7">
      <w:pPr>
        <w:jc w:val="center"/>
        <w:rPr>
          <w:rFonts w:ascii="Arial" w:hAnsi="Arial" w:cs="Arial"/>
          <w:sz w:val="32"/>
          <w:szCs w:val="32"/>
        </w:rPr>
      </w:pPr>
    </w:p>
    <w:p w14:paraId="43B83F0F" w14:textId="77777777" w:rsidR="00AF1DA7" w:rsidRDefault="00AF1DA7" w:rsidP="00AF1DA7">
      <w:pPr>
        <w:jc w:val="center"/>
        <w:rPr>
          <w:rFonts w:ascii="Arial" w:hAnsi="Arial" w:cs="Arial"/>
          <w:sz w:val="32"/>
          <w:szCs w:val="32"/>
        </w:rPr>
      </w:pPr>
    </w:p>
    <w:p w14:paraId="0E57E8E3" w14:textId="77777777" w:rsidR="00AF1DA7" w:rsidRDefault="00AF1DA7" w:rsidP="00AF1DA7">
      <w:pPr>
        <w:rPr>
          <w:rFonts w:ascii="Arial" w:hAnsi="Arial" w:cs="Arial"/>
          <w:sz w:val="32"/>
          <w:szCs w:val="32"/>
        </w:rPr>
      </w:pPr>
    </w:p>
    <w:p w14:paraId="5D8DF60C" w14:textId="77777777" w:rsidR="00AF1DA7" w:rsidRPr="00B4012A" w:rsidRDefault="00AF1DA7" w:rsidP="00AF1DA7">
      <w:pPr>
        <w:jc w:val="center"/>
        <w:rPr>
          <w:rFonts w:ascii="Arial" w:hAnsi="Arial" w:cs="Arial"/>
          <w:sz w:val="32"/>
          <w:szCs w:val="32"/>
        </w:rPr>
      </w:pPr>
    </w:p>
    <w:p w14:paraId="2A25234C" w14:textId="4AEBC28C" w:rsidR="00AF1DA7" w:rsidRDefault="00AF1DA7" w:rsidP="00AF1DA7">
      <w:pPr>
        <w:jc w:val="center"/>
        <w:rPr>
          <w:rFonts w:ascii="Arial" w:hAnsi="Arial" w:cs="Arial"/>
          <w:sz w:val="32"/>
          <w:szCs w:val="32"/>
        </w:rPr>
      </w:pPr>
      <w:r w:rsidRPr="00B4012A">
        <w:rPr>
          <w:rFonts w:ascii="Arial" w:hAnsi="Arial" w:cs="Arial"/>
          <w:sz w:val="32"/>
          <w:szCs w:val="32"/>
        </w:rPr>
        <w:t xml:space="preserve">Saltillo, Coahuila </w:t>
      </w:r>
      <w:r w:rsidR="00567EBD">
        <w:rPr>
          <w:rFonts w:ascii="Arial" w:hAnsi="Arial" w:cs="Arial"/>
          <w:sz w:val="32"/>
          <w:szCs w:val="32"/>
        </w:rPr>
        <w:t>12</w:t>
      </w:r>
      <w:r w:rsidRPr="00B4012A">
        <w:rPr>
          <w:rFonts w:ascii="Arial" w:hAnsi="Arial" w:cs="Arial"/>
          <w:sz w:val="32"/>
          <w:szCs w:val="32"/>
        </w:rPr>
        <w:t xml:space="preserve"> de marzo de 2021</w:t>
      </w:r>
    </w:p>
    <w:p w14:paraId="79014C28" w14:textId="77777777" w:rsidR="00AF1DA7" w:rsidRDefault="00AF1DA7" w:rsidP="00AF1DA7">
      <w:pPr>
        <w:spacing w:line="480" w:lineRule="auto"/>
        <w:rPr>
          <w:rFonts w:ascii="Arial" w:hAnsi="Arial" w:cs="Arial"/>
          <w:b/>
          <w:bCs/>
          <w:sz w:val="28"/>
          <w:szCs w:val="28"/>
        </w:rPr>
      </w:pPr>
    </w:p>
    <w:p w14:paraId="31658BE6" w14:textId="77777777" w:rsidR="00AF1DA7" w:rsidRDefault="00AF1DA7" w:rsidP="00AF1DA7">
      <w:pPr>
        <w:spacing w:line="480" w:lineRule="auto"/>
        <w:jc w:val="center"/>
        <w:rPr>
          <w:rFonts w:ascii="Arial" w:hAnsi="Arial" w:cs="Arial"/>
          <w:b/>
          <w:bCs/>
          <w:sz w:val="28"/>
          <w:szCs w:val="28"/>
        </w:rPr>
        <w:sectPr w:rsidR="00AF1DA7">
          <w:pgSz w:w="12240" w:h="15840"/>
          <w:pgMar w:top="1417" w:right="1701" w:bottom="1417" w:left="1701" w:header="708" w:footer="708" w:gutter="0"/>
          <w:cols w:space="708"/>
          <w:docGrid w:linePitch="360"/>
        </w:sectPr>
      </w:pPr>
    </w:p>
    <w:p w14:paraId="6D48B706" w14:textId="2E2050AD" w:rsidR="00AF1DA7" w:rsidRDefault="00AF1DA7" w:rsidP="00AF1DA7">
      <w:pPr>
        <w:spacing w:line="480" w:lineRule="auto"/>
        <w:jc w:val="center"/>
        <w:rPr>
          <w:rFonts w:ascii="Arial" w:hAnsi="Arial" w:cs="Arial"/>
          <w:b/>
          <w:bCs/>
          <w:sz w:val="28"/>
          <w:szCs w:val="28"/>
        </w:rPr>
      </w:pPr>
      <w:r>
        <w:rPr>
          <w:noProof/>
        </w:rPr>
        <w:lastRenderedPageBreak/>
        <w:drawing>
          <wp:anchor distT="0" distB="0" distL="114300" distR="114300" simplePos="0" relativeHeight="251658240" behindDoc="0" locked="0" layoutInCell="1" allowOverlap="1" wp14:anchorId="28C3C9BA" wp14:editId="651DF697">
            <wp:simplePos x="0" y="0"/>
            <wp:positionH relativeFrom="margin">
              <wp:posOffset>-661279</wp:posOffset>
            </wp:positionH>
            <wp:positionV relativeFrom="paragraph">
              <wp:posOffset>-714375</wp:posOffset>
            </wp:positionV>
            <wp:extent cx="9579610" cy="7061982"/>
            <wp:effectExtent l="0" t="0" r="254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4035" t="22291" r="25415" b="9601"/>
                    <a:stretch/>
                  </pic:blipFill>
                  <pic:spPr bwMode="auto">
                    <a:xfrm>
                      <a:off x="0" y="0"/>
                      <a:ext cx="9592741" cy="70716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53A038" w14:textId="77777777" w:rsidR="00AF1DA7" w:rsidRDefault="00AF1DA7" w:rsidP="00AF1DA7">
      <w:pPr>
        <w:spacing w:line="480" w:lineRule="auto"/>
        <w:jc w:val="center"/>
        <w:rPr>
          <w:rFonts w:ascii="Arial" w:hAnsi="Arial" w:cs="Arial"/>
          <w:b/>
          <w:bCs/>
          <w:sz w:val="28"/>
          <w:szCs w:val="28"/>
        </w:rPr>
      </w:pPr>
    </w:p>
    <w:p w14:paraId="5CBAFF79" w14:textId="77777777" w:rsidR="00AF1DA7" w:rsidRDefault="00AF1DA7" w:rsidP="00AF1DA7">
      <w:pPr>
        <w:spacing w:line="480" w:lineRule="auto"/>
        <w:jc w:val="center"/>
        <w:rPr>
          <w:rFonts w:ascii="Arial" w:hAnsi="Arial" w:cs="Arial"/>
          <w:b/>
          <w:bCs/>
          <w:sz w:val="28"/>
          <w:szCs w:val="28"/>
        </w:rPr>
      </w:pPr>
    </w:p>
    <w:p w14:paraId="2CD50902" w14:textId="77777777" w:rsidR="00AF1DA7" w:rsidRDefault="00AF1DA7" w:rsidP="00AF1DA7">
      <w:pPr>
        <w:spacing w:line="480" w:lineRule="auto"/>
        <w:jc w:val="center"/>
        <w:rPr>
          <w:rFonts w:ascii="Arial" w:hAnsi="Arial" w:cs="Arial"/>
          <w:b/>
          <w:bCs/>
          <w:sz w:val="28"/>
          <w:szCs w:val="28"/>
        </w:rPr>
      </w:pPr>
    </w:p>
    <w:p w14:paraId="10B096CE" w14:textId="77777777" w:rsidR="00AF1DA7" w:rsidRDefault="00AF1DA7" w:rsidP="00AF1DA7">
      <w:pPr>
        <w:spacing w:line="480" w:lineRule="auto"/>
        <w:jc w:val="center"/>
        <w:rPr>
          <w:rFonts w:ascii="Arial" w:hAnsi="Arial" w:cs="Arial"/>
          <w:b/>
          <w:bCs/>
          <w:sz w:val="28"/>
          <w:szCs w:val="28"/>
        </w:rPr>
      </w:pPr>
    </w:p>
    <w:p w14:paraId="5575594D" w14:textId="77777777" w:rsidR="00AF1DA7" w:rsidRDefault="00AF1DA7" w:rsidP="00AF1DA7">
      <w:pPr>
        <w:spacing w:line="480" w:lineRule="auto"/>
        <w:jc w:val="center"/>
        <w:rPr>
          <w:rFonts w:ascii="Arial" w:hAnsi="Arial" w:cs="Arial"/>
          <w:b/>
          <w:bCs/>
          <w:sz w:val="28"/>
          <w:szCs w:val="28"/>
        </w:rPr>
      </w:pPr>
    </w:p>
    <w:p w14:paraId="374F35AE" w14:textId="77777777" w:rsidR="00AF1DA7" w:rsidRDefault="00AF1DA7" w:rsidP="00AF1DA7">
      <w:pPr>
        <w:spacing w:line="480" w:lineRule="auto"/>
        <w:jc w:val="center"/>
        <w:rPr>
          <w:rFonts w:ascii="Arial" w:hAnsi="Arial" w:cs="Arial"/>
          <w:b/>
          <w:bCs/>
          <w:sz w:val="28"/>
          <w:szCs w:val="28"/>
        </w:rPr>
      </w:pPr>
    </w:p>
    <w:p w14:paraId="306AC924" w14:textId="77777777" w:rsidR="00AF1DA7" w:rsidRDefault="00AF1DA7" w:rsidP="00AF1DA7">
      <w:pPr>
        <w:spacing w:line="480" w:lineRule="auto"/>
        <w:jc w:val="center"/>
        <w:rPr>
          <w:rFonts w:ascii="Arial" w:hAnsi="Arial" w:cs="Arial"/>
          <w:b/>
          <w:bCs/>
          <w:sz w:val="28"/>
          <w:szCs w:val="28"/>
        </w:rPr>
      </w:pPr>
    </w:p>
    <w:p w14:paraId="72DA92BC" w14:textId="77777777" w:rsidR="00AF1DA7" w:rsidRDefault="00AF1DA7" w:rsidP="00AF1DA7">
      <w:pPr>
        <w:spacing w:line="480" w:lineRule="auto"/>
        <w:jc w:val="center"/>
        <w:rPr>
          <w:rFonts w:ascii="Arial" w:hAnsi="Arial" w:cs="Arial"/>
          <w:b/>
          <w:bCs/>
          <w:sz w:val="28"/>
          <w:szCs w:val="28"/>
        </w:rPr>
      </w:pPr>
    </w:p>
    <w:p w14:paraId="0F9357C9" w14:textId="77777777" w:rsidR="00AF1DA7" w:rsidRDefault="00AF1DA7" w:rsidP="00AF1DA7">
      <w:pPr>
        <w:spacing w:line="480" w:lineRule="auto"/>
        <w:jc w:val="center"/>
        <w:rPr>
          <w:rFonts w:ascii="Arial" w:hAnsi="Arial" w:cs="Arial"/>
          <w:b/>
          <w:bCs/>
          <w:sz w:val="28"/>
          <w:szCs w:val="28"/>
        </w:rPr>
      </w:pPr>
    </w:p>
    <w:p w14:paraId="3E9C6021" w14:textId="77777777" w:rsidR="00AF1DA7" w:rsidRDefault="00AF1DA7" w:rsidP="00AF1DA7">
      <w:pPr>
        <w:spacing w:line="480" w:lineRule="auto"/>
        <w:jc w:val="center"/>
        <w:rPr>
          <w:rFonts w:ascii="Arial" w:hAnsi="Arial" w:cs="Arial"/>
          <w:b/>
          <w:bCs/>
          <w:sz w:val="28"/>
          <w:szCs w:val="28"/>
        </w:rPr>
      </w:pPr>
    </w:p>
    <w:p w14:paraId="4B673283" w14:textId="77777777" w:rsidR="00AF1DA7" w:rsidRDefault="00AF1DA7" w:rsidP="00AF1DA7">
      <w:pPr>
        <w:spacing w:line="480" w:lineRule="auto"/>
        <w:jc w:val="center"/>
        <w:rPr>
          <w:rFonts w:ascii="Arial" w:hAnsi="Arial" w:cs="Arial"/>
          <w:b/>
          <w:bCs/>
          <w:sz w:val="28"/>
          <w:szCs w:val="28"/>
        </w:rPr>
        <w:sectPr w:rsidR="00AF1DA7" w:rsidSect="00AF1DA7">
          <w:pgSz w:w="15840" w:h="12240" w:orient="landscape"/>
          <w:pgMar w:top="1701" w:right="1418" w:bottom="1701" w:left="1418" w:header="709" w:footer="709" w:gutter="0"/>
          <w:cols w:space="708"/>
          <w:docGrid w:linePitch="360"/>
        </w:sectPr>
      </w:pPr>
    </w:p>
    <w:p w14:paraId="4D6ABF06" w14:textId="7AF4541E" w:rsidR="00AF1DA7" w:rsidRPr="00AF1DA7" w:rsidRDefault="00AF1DA7" w:rsidP="00AF1DA7">
      <w:pPr>
        <w:spacing w:line="480" w:lineRule="auto"/>
        <w:rPr>
          <w:rFonts w:ascii="Arial" w:hAnsi="Arial" w:cs="Arial"/>
          <w:b/>
          <w:bCs/>
          <w:sz w:val="28"/>
          <w:szCs w:val="28"/>
        </w:rPr>
      </w:pPr>
      <w:r w:rsidRPr="00AF1DA7">
        <w:rPr>
          <w:rFonts w:ascii="Arial" w:hAnsi="Arial" w:cs="Arial"/>
          <w:b/>
          <w:bCs/>
          <w:sz w:val="28"/>
          <w:szCs w:val="28"/>
        </w:rPr>
        <w:lastRenderedPageBreak/>
        <w:t>Conclusiones</w:t>
      </w:r>
    </w:p>
    <w:p w14:paraId="5F92513A" w14:textId="748B5676" w:rsidR="00AF1DA7" w:rsidRDefault="00AF1DA7" w:rsidP="00AF1DA7">
      <w:pPr>
        <w:spacing w:line="480" w:lineRule="auto"/>
        <w:jc w:val="both"/>
        <w:rPr>
          <w:rFonts w:ascii="Arial" w:hAnsi="Arial" w:cs="Arial"/>
          <w:color w:val="000000" w:themeColor="text1"/>
          <w:sz w:val="24"/>
          <w:szCs w:val="24"/>
        </w:rPr>
      </w:pPr>
      <w:r w:rsidRPr="00AF1DA7">
        <w:rPr>
          <w:rFonts w:ascii="Arial" w:hAnsi="Arial" w:cs="Arial"/>
          <w:sz w:val="24"/>
          <w:szCs w:val="24"/>
        </w:rPr>
        <w:t>A partir de la lectura de la autora Josefina Calles ¨</w:t>
      </w:r>
      <w:r w:rsidRPr="00AF1DA7">
        <w:rPr>
          <w:rFonts w:ascii="Arial" w:hAnsi="Arial" w:cs="Arial"/>
          <w:color w:val="000000" w:themeColor="text1"/>
          <w:sz w:val="24"/>
          <w:szCs w:val="24"/>
        </w:rPr>
        <w:t>l</w:t>
      </w:r>
      <w:r w:rsidRPr="00AF1DA7">
        <w:rPr>
          <w:rFonts w:ascii="Arial" w:hAnsi="Arial" w:cs="Arial"/>
          <w:color w:val="000000" w:themeColor="text1"/>
          <w:sz w:val="24"/>
          <w:szCs w:val="24"/>
        </w:rPr>
        <w:t>a literatura infantil desarrolla la función imaginativa del lenguaje</w:t>
      </w:r>
      <w:r w:rsidRPr="00AF1DA7">
        <w:rPr>
          <w:rFonts w:ascii="Arial" w:hAnsi="Arial" w:cs="Arial"/>
          <w:color w:val="000000" w:themeColor="text1"/>
          <w:sz w:val="24"/>
          <w:szCs w:val="24"/>
        </w:rPr>
        <w:t>¨</w:t>
      </w:r>
      <w:r>
        <w:rPr>
          <w:rFonts w:ascii="Arial" w:hAnsi="Arial" w:cs="Arial"/>
          <w:color w:val="000000" w:themeColor="text1"/>
          <w:sz w:val="24"/>
          <w:szCs w:val="24"/>
        </w:rPr>
        <w:t xml:space="preserve"> puedo decir que es de mucha ayuda en cuanto a la formación de los educandos pues nos brinda pautas a nosotros como docentes para adquirir nuevas estrategias que permitan que los niños adquieran mas y mejores aprendizajes significativos.</w:t>
      </w:r>
    </w:p>
    <w:p w14:paraId="2080D58B" w14:textId="448F77F8" w:rsidR="00AF1DA7" w:rsidRDefault="00AF1DA7" w:rsidP="00AF1DA7">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La competencia literaria se concibe como un elemento primordial para el desenvolvimiento del hombre y la mujer dentro de la sociedad, desde poder mantener una conversación hasta el saber comunicar oraciones de manera adecuada y pertinente de acuerdo a la situación que se presenta.</w:t>
      </w:r>
    </w:p>
    <w:p w14:paraId="4EFA4CCB" w14:textId="4AD8AA18" w:rsidR="00AF1DA7" w:rsidRPr="00AF1DA7" w:rsidRDefault="00AF1DA7" w:rsidP="00AF1DA7">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Considero que es una lectura muy importante la cual nos brinda muchas ideas sobre la importancia de la competencia literaria que se debe desarrollar en los educandos, además de conocer los puntos mas importantes que desarrollan la capacidad de los niños durante las primeras edades para que vayan adquiriendo las nociones que las zonas de desarrollo próximo les brindan para adquirir nuevos aprendizajes en conjunto de las reglas que tienen dentro de su contexto social.</w:t>
      </w:r>
    </w:p>
    <w:p w14:paraId="21643E22" w14:textId="0B42FAD6" w:rsidR="00AF1DA7" w:rsidRPr="00AF1DA7" w:rsidRDefault="00AF1DA7">
      <w:pPr>
        <w:rPr>
          <w:rFonts w:ascii="Arial" w:hAnsi="Arial" w:cs="Arial"/>
          <w:b/>
          <w:bCs/>
          <w:sz w:val="24"/>
          <w:szCs w:val="24"/>
        </w:rPr>
      </w:pPr>
    </w:p>
    <w:sectPr w:rsidR="00AF1DA7" w:rsidRPr="00AF1DA7" w:rsidSect="00AF1DA7">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A7"/>
    <w:rsid w:val="00567EBD"/>
    <w:rsid w:val="00AF1D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7E67"/>
  <w15:chartTrackingRefBased/>
  <w15:docId w15:val="{20DBB6DB-02D7-4914-9DE3-AB56C4B2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D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216</Words>
  <Characters>1190</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nataliagpetorres@outlook.com</dc:creator>
  <cp:keywords/>
  <dc:description/>
  <cp:lastModifiedBy>nataliagpetorres@outlook.com</cp:lastModifiedBy>
  <cp:revision>2</cp:revision>
  <dcterms:created xsi:type="dcterms:W3CDTF">2021-03-12T22:24:00Z</dcterms:created>
  <dcterms:modified xsi:type="dcterms:W3CDTF">2021-03-12T22:36:00Z</dcterms:modified>
</cp:coreProperties>
</file>