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12" w:rsidRPr="00B14CE6" w:rsidRDefault="00B14CE6" w:rsidP="00B14CE6">
      <w:pPr>
        <w:jc w:val="center"/>
        <w:rPr>
          <w:rFonts w:ascii="Arial" w:hAnsi="Arial" w:cs="Arial"/>
          <w:sz w:val="24"/>
        </w:rPr>
      </w:pPr>
      <w:r w:rsidRPr="00B14CE6">
        <w:rPr>
          <w:rFonts w:ascii="Arial" w:hAnsi="Arial" w:cs="Arial"/>
          <w:sz w:val="24"/>
        </w:rPr>
        <w:t>Escuela Normal De Educación Preescolar</w:t>
      </w:r>
    </w:p>
    <w:p w:rsidR="00B14CE6" w:rsidRPr="00B14CE6" w:rsidRDefault="00B14CE6" w:rsidP="00B14CE6">
      <w:pPr>
        <w:jc w:val="center"/>
        <w:rPr>
          <w:rFonts w:ascii="Arial" w:hAnsi="Arial" w:cs="Arial"/>
          <w:sz w:val="24"/>
        </w:rPr>
      </w:pPr>
      <w:r w:rsidRPr="00B14CE6">
        <w:rPr>
          <w:rFonts w:ascii="Arial" w:hAnsi="Arial" w:cs="Arial"/>
          <w:sz w:val="24"/>
        </w:rPr>
        <w:t>Licenciatura En Educación Preescolar</w:t>
      </w:r>
    </w:p>
    <w:p w:rsidR="00B14CE6" w:rsidRPr="00B14CE6" w:rsidRDefault="00B14CE6" w:rsidP="00B14CE6">
      <w:pPr>
        <w:jc w:val="center"/>
        <w:rPr>
          <w:rFonts w:ascii="Arial" w:hAnsi="Arial" w:cs="Arial"/>
          <w:sz w:val="24"/>
        </w:rPr>
      </w:pPr>
      <w:r w:rsidRPr="00B14CE6">
        <w:rPr>
          <w:rFonts w:ascii="Arial" w:hAnsi="Arial" w:cs="Arial"/>
          <w:noProof/>
          <w:sz w:val="24"/>
          <w:lang w:eastAsia="es-MX"/>
        </w:rPr>
        <w:drawing>
          <wp:inline distT="0" distB="0" distL="0" distR="0" wp14:anchorId="327B653B" wp14:editId="42E76532">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B14CE6" w:rsidRPr="00B14CE6" w:rsidRDefault="00B14CE6" w:rsidP="00B14CE6">
      <w:pPr>
        <w:jc w:val="center"/>
        <w:rPr>
          <w:rFonts w:ascii="Arial" w:hAnsi="Arial" w:cs="Arial"/>
          <w:sz w:val="24"/>
        </w:rPr>
      </w:pPr>
      <w:r w:rsidRPr="00B14CE6">
        <w:rPr>
          <w:rFonts w:ascii="Arial" w:hAnsi="Arial" w:cs="Arial"/>
          <w:sz w:val="24"/>
        </w:rPr>
        <w:t>Ciclo Escolar 2020-2021</w:t>
      </w:r>
    </w:p>
    <w:p w:rsidR="00B14CE6" w:rsidRPr="00B14CE6" w:rsidRDefault="00B14CE6" w:rsidP="00B14CE6">
      <w:pPr>
        <w:jc w:val="center"/>
        <w:rPr>
          <w:rFonts w:ascii="Arial" w:hAnsi="Arial" w:cs="Arial"/>
          <w:sz w:val="24"/>
        </w:rPr>
      </w:pPr>
      <w:r w:rsidRPr="00B14CE6">
        <w:rPr>
          <w:rFonts w:ascii="Arial" w:hAnsi="Arial" w:cs="Arial"/>
          <w:sz w:val="24"/>
        </w:rPr>
        <w:t xml:space="preserve">Creación literaria </w:t>
      </w:r>
    </w:p>
    <w:p w:rsidR="00B14CE6" w:rsidRPr="00B14CE6" w:rsidRDefault="00B14CE6" w:rsidP="00B14CE6">
      <w:pPr>
        <w:jc w:val="center"/>
        <w:rPr>
          <w:rFonts w:ascii="Arial" w:hAnsi="Arial" w:cs="Arial"/>
          <w:sz w:val="24"/>
        </w:rPr>
      </w:pPr>
      <w:r w:rsidRPr="00B14CE6">
        <w:rPr>
          <w:rFonts w:ascii="Arial" w:hAnsi="Arial" w:cs="Arial"/>
          <w:sz w:val="24"/>
        </w:rPr>
        <w:t>Silvia Banda Servín</w:t>
      </w:r>
    </w:p>
    <w:p w:rsidR="00B14CE6" w:rsidRPr="00B14CE6" w:rsidRDefault="00B14CE6" w:rsidP="00B14CE6">
      <w:pPr>
        <w:jc w:val="center"/>
        <w:rPr>
          <w:rFonts w:ascii="Arial" w:hAnsi="Arial" w:cs="Arial"/>
          <w:sz w:val="24"/>
        </w:rPr>
      </w:pPr>
      <w:r w:rsidRPr="00B14CE6">
        <w:rPr>
          <w:rFonts w:ascii="Arial" w:hAnsi="Arial" w:cs="Arial"/>
          <w:sz w:val="24"/>
        </w:rPr>
        <w:t>La literatura infantil desarrolla la función imaginativa del lenguaje</w:t>
      </w:r>
    </w:p>
    <w:p w:rsidR="00B14CE6" w:rsidRPr="00B14CE6" w:rsidRDefault="00B14CE6" w:rsidP="00B14CE6">
      <w:pPr>
        <w:jc w:val="center"/>
        <w:rPr>
          <w:rFonts w:ascii="Arial" w:hAnsi="Arial" w:cs="Arial"/>
          <w:sz w:val="24"/>
        </w:rPr>
      </w:pPr>
      <w:r w:rsidRPr="00B14CE6">
        <w:rPr>
          <w:rFonts w:ascii="Arial" w:hAnsi="Arial" w:cs="Arial"/>
          <w:sz w:val="24"/>
        </w:rPr>
        <w:t xml:space="preserve">Unidad 1. Discursos literarios en la niñez </w:t>
      </w:r>
    </w:p>
    <w:p w:rsidR="00B14CE6" w:rsidRPr="00B14CE6" w:rsidRDefault="00B14CE6" w:rsidP="00B14CE6">
      <w:pPr>
        <w:jc w:val="center"/>
        <w:rPr>
          <w:rFonts w:ascii="Arial" w:hAnsi="Arial" w:cs="Arial"/>
          <w:sz w:val="24"/>
        </w:rPr>
      </w:pPr>
      <w:r w:rsidRPr="00B14CE6">
        <w:rPr>
          <w:rFonts w:ascii="Arial" w:hAnsi="Arial" w:cs="Arial"/>
          <w:sz w:val="24"/>
        </w:rPr>
        <w:t xml:space="preserve">Competencias </w:t>
      </w:r>
    </w:p>
    <w:p w:rsidR="00B14CE6" w:rsidRPr="00B14CE6" w:rsidRDefault="00B14CE6" w:rsidP="00B14CE6">
      <w:pPr>
        <w:pStyle w:val="Prrafodelista"/>
        <w:numPr>
          <w:ilvl w:val="0"/>
          <w:numId w:val="1"/>
        </w:numPr>
        <w:jc w:val="center"/>
        <w:rPr>
          <w:rFonts w:ascii="Arial" w:hAnsi="Arial" w:cs="Arial"/>
          <w:sz w:val="24"/>
        </w:rPr>
      </w:pPr>
      <w:r w:rsidRPr="00B14CE6">
        <w:rPr>
          <w:rFonts w:ascii="Arial" w:hAnsi="Arial" w:cs="Arial"/>
          <w:sz w:val="24"/>
        </w:rPr>
        <w:t xml:space="preserve">Detecta los procesos de aprendizaje de sus alumnos para favorecer el desarrollo cognitivo y socioemocional </w:t>
      </w:r>
    </w:p>
    <w:p w:rsidR="00B14CE6" w:rsidRDefault="00B14CE6" w:rsidP="00B14CE6">
      <w:pPr>
        <w:pStyle w:val="Prrafodelista"/>
        <w:numPr>
          <w:ilvl w:val="0"/>
          <w:numId w:val="1"/>
        </w:numPr>
        <w:jc w:val="center"/>
        <w:rPr>
          <w:rFonts w:ascii="Arial" w:hAnsi="Arial" w:cs="Arial"/>
          <w:sz w:val="24"/>
        </w:rPr>
      </w:pPr>
      <w:r w:rsidRPr="00B14CE6">
        <w:rPr>
          <w:rFonts w:ascii="Arial" w:hAnsi="Arial" w:cs="Arial"/>
          <w:sz w:val="24"/>
        </w:rPr>
        <w:t xml:space="preserve">Integra los recursos de la investigación educativa para enriquecer su práctica profesional, expresando su interés por el conocimiento, la ciencia y la mejora de la educación  </w:t>
      </w:r>
    </w:p>
    <w:p w:rsidR="00B14CE6" w:rsidRPr="00B14CE6" w:rsidRDefault="00B14CE6" w:rsidP="00B14CE6">
      <w:pPr>
        <w:pStyle w:val="Prrafodelista"/>
        <w:rPr>
          <w:rFonts w:ascii="Arial" w:hAnsi="Arial" w:cs="Arial"/>
          <w:sz w:val="24"/>
        </w:rPr>
      </w:pPr>
    </w:p>
    <w:p w:rsidR="00B14CE6" w:rsidRPr="00B14CE6" w:rsidRDefault="00B14CE6" w:rsidP="00B14CE6">
      <w:pPr>
        <w:jc w:val="center"/>
        <w:rPr>
          <w:rFonts w:ascii="Arial" w:hAnsi="Arial" w:cs="Arial"/>
          <w:sz w:val="24"/>
        </w:rPr>
      </w:pPr>
      <w:r w:rsidRPr="00B14CE6">
        <w:rPr>
          <w:rFonts w:ascii="Arial" w:hAnsi="Arial" w:cs="Arial"/>
          <w:sz w:val="24"/>
        </w:rPr>
        <w:t>Maria Jose Palacios López #13</w:t>
      </w:r>
    </w:p>
    <w:p w:rsidR="00B14CE6" w:rsidRPr="00B14CE6" w:rsidRDefault="00B14CE6" w:rsidP="00B14CE6">
      <w:pPr>
        <w:jc w:val="center"/>
        <w:rPr>
          <w:rFonts w:ascii="Arial" w:hAnsi="Arial" w:cs="Arial"/>
          <w:sz w:val="24"/>
        </w:rPr>
      </w:pPr>
      <w:r w:rsidRPr="00B14CE6">
        <w:rPr>
          <w:rFonts w:ascii="Arial" w:hAnsi="Arial" w:cs="Arial"/>
          <w:sz w:val="24"/>
        </w:rPr>
        <w:t>Sexto semestre 3° “A”</w:t>
      </w:r>
    </w:p>
    <w:p w:rsidR="00B14CE6" w:rsidRDefault="00B14CE6" w:rsidP="00B14CE6">
      <w:pPr>
        <w:jc w:val="center"/>
        <w:rPr>
          <w:rFonts w:ascii="Arial" w:hAnsi="Arial" w:cs="Arial"/>
          <w:sz w:val="24"/>
        </w:rPr>
      </w:pPr>
    </w:p>
    <w:p w:rsidR="00B14CE6" w:rsidRDefault="00B14CE6" w:rsidP="00B14CE6">
      <w:pPr>
        <w:jc w:val="center"/>
        <w:rPr>
          <w:rFonts w:ascii="Arial" w:hAnsi="Arial" w:cs="Arial"/>
          <w:sz w:val="24"/>
        </w:rPr>
      </w:pPr>
    </w:p>
    <w:p w:rsidR="00B14CE6" w:rsidRDefault="00B14CE6" w:rsidP="00B14CE6">
      <w:pPr>
        <w:jc w:val="center"/>
        <w:rPr>
          <w:rFonts w:ascii="Arial" w:hAnsi="Arial" w:cs="Arial"/>
          <w:sz w:val="24"/>
        </w:rPr>
      </w:pPr>
    </w:p>
    <w:p w:rsidR="00B14CE6" w:rsidRDefault="00B14CE6" w:rsidP="00B14CE6">
      <w:pPr>
        <w:jc w:val="center"/>
        <w:rPr>
          <w:rFonts w:ascii="Arial" w:hAnsi="Arial" w:cs="Arial"/>
          <w:sz w:val="24"/>
        </w:rPr>
      </w:pPr>
    </w:p>
    <w:p w:rsidR="00B14CE6" w:rsidRDefault="00B14CE6" w:rsidP="00B14CE6">
      <w:pPr>
        <w:jc w:val="center"/>
        <w:rPr>
          <w:rFonts w:ascii="Arial" w:hAnsi="Arial" w:cs="Arial"/>
          <w:sz w:val="24"/>
        </w:rPr>
      </w:pPr>
    </w:p>
    <w:p w:rsidR="00B14CE6" w:rsidRDefault="00B14CE6" w:rsidP="00B14CE6">
      <w:pPr>
        <w:rPr>
          <w:rFonts w:ascii="Arial" w:hAnsi="Arial" w:cs="Arial"/>
          <w:sz w:val="24"/>
        </w:rPr>
      </w:pPr>
      <w:r>
        <w:rPr>
          <w:rFonts w:ascii="Arial" w:hAnsi="Arial" w:cs="Arial"/>
          <w:sz w:val="24"/>
        </w:rPr>
        <w:t>Marzo 2021</w:t>
      </w:r>
    </w:p>
    <w:p w:rsidR="00B14CE6" w:rsidRDefault="00B14CE6" w:rsidP="00B14CE6">
      <w:pPr>
        <w:rPr>
          <w:rFonts w:ascii="Arial" w:hAnsi="Arial" w:cs="Arial"/>
          <w:sz w:val="24"/>
        </w:rPr>
      </w:pPr>
      <w:r>
        <w:rPr>
          <w:rFonts w:ascii="Arial" w:hAnsi="Arial" w:cs="Arial"/>
          <w:sz w:val="24"/>
        </w:rPr>
        <w:t xml:space="preserve">Saltillo Coahuila </w:t>
      </w:r>
    </w:p>
    <w:p w:rsidR="00E44ACB" w:rsidRDefault="00E44ACB" w:rsidP="00B14CE6">
      <w:pPr>
        <w:rPr>
          <w:rFonts w:ascii="Arial" w:hAnsi="Arial" w:cs="Arial"/>
          <w:sz w:val="24"/>
        </w:rPr>
      </w:pPr>
    </w:p>
    <w:p w:rsidR="00E44ACB" w:rsidRPr="00D34BC3" w:rsidRDefault="00E44ACB" w:rsidP="00B14CE6">
      <w:pPr>
        <w:rPr>
          <w:rFonts w:ascii="Arial" w:hAnsi="Arial" w:cs="Arial"/>
          <w:b/>
          <w:sz w:val="24"/>
        </w:rPr>
      </w:pPr>
    </w:p>
    <w:p w:rsidR="00E44ACB" w:rsidRDefault="000A637A" w:rsidP="00B14CE6">
      <w:pPr>
        <w:rPr>
          <w:rFonts w:ascii="Arial" w:hAnsi="Arial" w:cs="Arial"/>
          <w:sz w:val="24"/>
        </w:rPr>
      </w:pPr>
      <w:r>
        <w:rPr>
          <w:rFonts w:ascii="Arial" w:hAnsi="Arial" w:cs="Arial"/>
          <w:noProof/>
          <w:sz w:val="24"/>
          <w:lang w:eastAsia="es-MX"/>
        </w:rPr>
        <w:lastRenderedPageBreak/>
        <mc:AlternateContent>
          <mc:Choice Requires="wps">
            <w:drawing>
              <wp:anchor distT="0" distB="0" distL="114300" distR="114300" simplePos="0" relativeHeight="251660288" behindDoc="0" locked="0" layoutInCell="1" allowOverlap="1">
                <wp:simplePos x="0" y="0"/>
                <wp:positionH relativeFrom="margin">
                  <wp:posOffset>501015</wp:posOffset>
                </wp:positionH>
                <wp:positionV relativeFrom="paragraph">
                  <wp:posOffset>-309245</wp:posOffset>
                </wp:positionV>
                <wp:extent cx="5905500" cy="9334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5905500" cy="933450"/>
                        </a:xfrm>
                        <a:prstGeom prst="rect">
                          <a:avLst/>
                        </a:prstGeom>
                        <a:noFill/>
                        <a:ln w="6350">
                          <a:solidFill>
                            <a:schemeClr val="accent1"/>
                          </a:solidFill>
                        </a:ln>
                      </wps:spPr>
                      <wps:txbx>
                        <w:txbxContent>
                          <w:p w:rsidR="00F34312" w:rsidRPr="000A637A" w:rsidRDefault="00F34312" w:rsidP="000A637A">
                            <w:pPr>
                              <w:rPr>
                                <w:rFonts w:ascii="Arial" w:hAnsi="Arial" w:cs="Arial"/>
                                <w:sz w:val="24"/>
                              </w:rPr>
                            </w:pPr>
                            <w:r w:rsidRPr="000A637A">
                              <w:rPr>
                                <w:rFonts w:ascii="Arial" w:hAnsi="Arial" w:cs="Arial"/>
                                <w:sz w:val="24"/>
                              </w:rPr>
                              <w:t>El problema de estos comportamientos lectores persiste, aun cuando se han realizado esfuerzos para erradicar dicha problemática, la cual se origina por el poco acceso que tienen los estudiantes a diversos textos literarios y donde éste va a establecer el dominio de las destrezas comunicativas tanto orales como escritas.</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9.45pt;margin-top:-24.35pt;width:465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" filled="f" strokecolor="#4472c4 [3204]" strokeweight=".5pt">
                <v:textbox>
                  <w:txbxContent>
                    <w:p w:rsidR="00F34312" w:rsidRPr="000A637A" w:rsidRDefault="00F34312" w:rsidP="000A637A">
                      <w:pPr>
                        <w:rPr>
                          <w:rFonts w:ascii="Arial" w:hAnsi="Arial" w:cs="Arial"/>
                          <w:sz w:val="24"/>
                        </w:rPr>
                      </w:pPr>
                      <w:r w:rsidRPr="000A637A">
                        <w:rPr>
                          <w:rFonts w:ascii="Arial" w:hAnsi="Arial" w:cs="Arial"/>
                          <w:sz w:val="24"/>
                        </w:rPr>
                        <w:t>El problema de estos comportamientos lectores persiste, aun cuando se han realizado esfuerzos para erradicar dicha problemática, la cual se origina por el poco acceso que tienen los estudiantes a diversos textos literarios y donde éste va a establecer el dominio de las destrezas comunicativas tanto orales como escritas.</w:t>
                      </w:r>
                    </w:p>
                    <w:p w:rsidR="00F34312" w:rsidRDefault="00F34312"/>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-499745</wp:posOffset>
                </wp:positionV>
                <wp:extent cx="323850" cy="9239250"/>
                <wp:effectExtent l="38100" t="0" r="19050" b="19050"/>
                <wp:wrapNone/>
                <wp:docPr id="2" name="Abrir llave 2"/>
                <wp:cNvGraphicFramePr/>
                <a:graphic xmlns:a="http://schemas.openxmlformats.org/drawingml/2006/main">
                  <a:graphicData uri="http://schemas.microsoft.com/office/word/2010/wordprocessingShape">
                    <wps:wsp>
                      <wps:cNvSpPr/>
                      <wps:spPr>
                        <a:xfrm>
                          <a:off x="0" y="0"/>
                          <a:ext cx="323850" cy="923925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F90E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0;margin-top:-39.35pt;width:25.5pt;height:72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" adj="63" strokecolor="#ed7d31 [3205]" strokeweight="1.5pt">
                <v:stroke joinstyle="miter"/>
                <w10:wrap anchorx="margin"/>
              </v:shape>
            </w:pict>
          </mc:Fallback>
        </mc:AlternateContent>
      </w:r>
    </w:p>
    <w:p w:rsidR="00E44ACB" w:rsidRPr="00B14CE6" w:rsidRDefault="00E44ACB" w:rsidP="00B14CE6">
      <w:pPr>
        <w:rPr>
          <w:rFonts w:ascii="Arial" w:hAnsi="Arial" w:cs="Arial"/>
          <w:sz w:val="24"/>
        </w:rPr>
      </w:pPr>
    </w:p>
    <w:p w:rsidR="00B14CE6" w:rsidRPr="00B14CE6" w:rsidRDefault="000A637A" w:rsidP="00B14CE6">
      <w:pPr>
        <w:jc w:val="cente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194945</wp:posOffset>
                </wp:positionV>
                <wp:extent cx="5886450" cy="17145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886450" cy="1714500"/>
                        </a:xfrm>
                        <a:prstGeom prst="rect">
                          <a:avLst/>
                        </a:prstGeom>
                        <a:solidFill>
                          <a:schemeClr val="lt1"/>
                        </a:solidFill>
                        <a:ln w="6350">
                          <a:solidFill>
                            <a:schemeClr val="accent1"/>
                          </a:solidFill>
                        </a:ln>
                      </wps:spPr>
                      <wps:txbx>
                        <w:txbxContent>
                          <w:p w:rsidR="00F34312" w:rsidRPr="000A637A" w:rsidRDefault="00F34312" w:rsidP="000A637A">
                            <w:pPr>
                              <w:rPr>
                                <w:rFonts w:ascii="Arial" w:hAnsi="Arial" w:cs="Arial"/>
                                <w:sz w:val="24"/>
                              </w:rPr>
                            </w:pPr>
                            <w:r w:rsidRPr="000A637A">
                              <w:rPr>
                                <w:rFonts w:ascii="Arial" w:hAnsi="Arial" w:cs="Arial"/>
                                <w:sz w:val="24"/>
                              </w:rPr>
                              <w:t xml:space="preserve">Esta problemática determina </w:t>
                            </w:r>
                            <w:proofErr w:type="gramStart"/>
                            <w:r w:rsidRPr="000A637A">
                              <w:rPr>
                                <w:rFonts w:ascii="Arial" w:hAnsi="Arial" w:cs="Arial"/>
                                <w:sz w:val="24"/>
                              </w:rPr>
                              <w:t>notables barreras</w:t>
                            </w:r>
                            <w:proofErr w:type="gramEnd"/>
                            <w:r w:rsidRPr="000A637A">
                              <w:rPr>
                                <w:rFonts w:ascii="Arial" w:hAnsi="Arial" w:cs="Arial"/>
                                <w:sz w:val="24"/>
                              </w:rPr>
                              <w:t xml:space="preserve"> en la comunicación por la carencia de conocimientos y habilidades en el uso del lenguaje, repercutiendo en el rendimiento académico</w:t>
                            </w:r>
                          </w:p>
                          <w:p w:rsidR="00F34312" w:rsidRPr="000A637A" w:rsidRDefault="00F34312" w:rsidP="000A637A">
                            <w:pPr>
                              <w:rPr>
                                <w:rFonts w:ascii="Arial" w:hAnsi="Arial" w:cs="Arial"/>
                                <w:sz w:val="24"/>
                              </w:rPr>
                            </w:pPr>
                            <w:r w:rsidRPr="000A637A">
                              <w:rPr>
                                <w:rFonts w:ascii="Arial" w:hAnsi="Arial" w:cs="Arial"/>
                                <w:sz w:val="24"/>
                              </w:rPr>
                              <w:t>La literatura promueve el desarrollo de la función imaginativa del lenguaje y forma a lectores autónomos, la literatura infantil permite que el niño incursione en el conocimiento de la lengua, a través del espíritu lúdico de las palabras, las onomatopeyas, el ritmo, la sencillez en cuanto a su concepción y expresión temática, el dramatismo en el sentido de centrar la atención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left:0;text-align:left;margin-left:39.45pt;margin-top:15.35pt;width:46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" fillcolor="white [3201]" strokecolor="#4472c4 [3204]" strokeweight=".5pt">
                <v:textbox>
                  <w:txbxContent>
                    <w:p w:rsidR="00F34312" w:rsidRPr="000A637A" w:rsidRDefault="00F34312" w:rsidP="000A637A">
                      <w:pPr>
                        <w:rPr>
                          <w:rFonts w:ascii="Arial" w:hAnsi="Arial" w:cs="Arial"/>
                          <w:sz w:val="24"/>
                        </w:rPr>
                      </w:pPr>
                      <w:r w:rsidRPr="000A637A">
                        <w:rPr>
                          <w:rFonts w:ascii="Arial" w:hAnsi="Arial" w:cs="Arial"/>
                          <w:sz w:val="24"/>
                        </w:rPr>
                        <w:t xml:space="preserve">Esta problemática determina </w:t>
                      </w:r>
                      <w:proofErr w:type="gramStart"/>
                      <w:r w:rsidRPr="000A637A">
                        <w:rPr>
                          <w:rFonts w:ascii="Arial" w:hAnsi="Arial" w:cs="Arial"/>
                          <w:sz w:val="24"/>
                        </w:rPr>
                        <w:t>notables barreras</w:t>
                      </w:r>
                      <w:proofErr w:type="gramEnd"/>
                      <w:r w:rsidRPr="000A637A">
                        <w:rPr>
                          <w:rFonts w:ascii="Arial" w:hAnsi="Arial" w:cs="Arial"/>
                          <w:sz w:val="24"/>
                        </w:rPr>
                        <w:t xml:space="preserve"> en la comunicación por la carencia de conocimientos y habilidades en el uso del lenguaje, repercutiendo en el rendimiento académico</w:t>
                      </w:r>
                    </w:p>
                    <w:p w:rsidR="00F34312" w:rsidRPr="000A637A" w:rsidRDefault="00F34312" w:rsidP="000A637A">
                      <w:pPr>
                        <w:rPr>
                          <w:rFonts w:ascii="Arial" w:hAnsi="Arial" w:cs="Arial"/>
                          <w:sz w:val="24"/>
                        </w:rPr>
                      </w:pPr>
                      <w:r w:rsidRPr="000A637A">
                        <w:rPr>
                          <w:rFonts w:ascii="Arial" w:hAnsi="Arial" w:cs="Arial"/>
                          <w:sz w:val="24"/>
                        </w:rPr>
                        <w:t>La literatura promueve el desarrollo de la función imaginativa del lenguaje y forma a lectores autónomos, la literatura infantil permite que el niño incursione en el conocimiento de la lengua, a través del espíritu lúdico de las palabras, las onomatopeyas, el ritmo, la sencillez en cuanto a su concepción y expresión temática, el dramatismo en el sentido de centrar la atención</w:t>
                      </w:r>
                    </w:p>
                  </w:txbxContent>
                </v:textbox>
              </v:shape>
            </w:pict>
          </mc:Fallback>
        </mc:AlternateContent>
      </w:r>
    </w:p>
    <w:p w:rsidR="00A9753A" w:rsidRDefault="00A9753A">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5395CAD3" wp14:editId="3492EEF3">
                <wp:simplePos x="0" y="0"/>
                <wp:positionH relativeFrom="margin">
                  <wp:posOffset>405765</wp:posOffset>
                </wp:positionH>
                <wp:positionV relativeFrom="paragraph">
                  <wp:posOffset>5676900</wp:posOffset>
                </wp:positionV>
                <wp:extent cx="1390650" cy="7620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1390650" cy="7620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34312" w:rsidRPr="000A637A" w:rsidRDefault="00F34312">
                            <w:pPr>
                              <w:rPr>
                                <w:b/>
                                <w:sz w:val="28"/>
                              </w:rPr>
                            </w:pPr>
                            <w:r w:rsidRPr="000A637A">
                              <w:rPr>
                                <w:b/>
                                <w:sz w:val="28"/>
                              </w:rPr>
                              <w:t xml:space="preserve">Eje transversal del lenguaje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CAD3" id="Cuadro de texto 7" o:spid="_x0000_s1028" type="#_x0000_t202" style="position:absolute;margin-left:31.95pt;margin-top:447pt;width:109.5pt;height:6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" fillcolor="white [3201]" strokecolor="#70ad47 [3209]" strokeweight="1pt">
                <v:textbox>
                  <w:txbxContent>
                    <w:p w:rsidR="00F34312" w:rsidRPr="000A637A" w:rsidRDefault="00F34312">
                      <w:pPr>
                        <w:rPr>
                          <w:b/>
                          <w:sz w:val="28"/>
                        </w:rPr>
                      </w:pPr>
                      <w:r w:rsidRPr="000A637A">
                        <w:rPr>
                          <w:b/>
                          <w:sz w:val="28"/>
                        </w:rPr>
                        <w:t xml:space="preserve">Eje transversal del lenguaje </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665408" behindDoc="0" locked="0" layoutInCell="1" allowOverlap="1" wp14:anchorId="3D4CA617" wp14:editId="408C97B9">
                <wp:simplePos x="0" y="0"/>
                <wp:positionH relativeFrom="column">
                  <wp:posOffset>1986915</wp:posOffset>
                </wp:positionH>
                <wp:positionV relativeFrom="paragraph">
                  <wp:posOffset>4152900</wp:posOffset>
                </wp:positionV>
                <wp:extent cx="323850" cy="3752850"/>
                <wp:effectExtent l="38100" t="0" r="19050" b="19050"/>
                <wp:wrapNone/>
                <wp:docPr id="8" name="Abrir llave 8"/>
                <wp:cNvGraphicFramePr/>
                <a:graphic xmlns:a="http://schemas.openxmlformats.org/drawingml/2006/main">
                  <a:graphicData uri="http://schemas.microsoft.com/office/word/2010/wordprocessingShape">
                    <wps:wsp>
                      <wps:cNvSpPr/>
                      <wps:spPr>
                        <a:xfrm>
                          <a:off x="0" y="0"/>
                          <a:ext cx="323850" cy="375285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0005EF" id="Abrir llave 8" o:spid="_x0000_s1026" type="#_x0000_t87" style="position:absolute;margin-left:156.45pt;margin-top:327pt;width:25.5pt;height:29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" adj="155" strokecolor="#ed7d31 [3205]" strokeweight="1.5pt">
                <v:stroke joinstyle="miter"/>
              </v:shape>
            </w:pict>
          </mc:Fallback>
        </mc:AlternateContent>
      </w:r>
      <w:r>
        <w:rPr>
          <w:rFonts w:ascii="Arial" w:hAnsi="Arial" w:cs="Arial"/>
          <w:noProof/>
          <w:sz w:val="24"/>
          <w:lang w:eastAsia="es-MX"/>
        </w:rPr>
        <mc:AlternateContent>
          <mc:Choice Requires="wps">
            <w:drawing>
              <wp:anchor distT="0" distB="0" distL="114300" distR="114300" simplePos="0" relativeHeight="251666432" behindDoc="0" locked="0" layoutInCell="1" allowOverlap="1" wp14:anchorId="05C02D46" wp14:editId="38957D05">
                <wp:simplePos x="0" y="0"/>
                <wp:positionH relativeFrom="column">
                  <wp:posOffset>2329815</wp:posOffset>
                </wp:positionH>
                <wp:positionV relativeFrom="paragraph">
                  <wp:posOffset>4271645</wp:posOffset>
                </wp:positionV>
                <wp:extent cx="3981450" cy="34099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3981450" cy="34099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34312" w:rsidRPr="00A9753A" w:rsidRDefault="00F34312" w:rsidP="00A9753A">
                            <w:pPr>
                              <w:rPr>
                                <w:rFonts w:ascii="Arial" w:hAnsi="Arial" w:cs="Arial"/>
                                <w:sz w:val="24"/>
                              </w:rPr>
                            </w:pPr>
                            <w:r w:rsidRPr="00A9753A">
                              <w:rPr>
                                <w:rFonts w:ascii="Arial" w:hAnsi="Arial" w:cs="Arial"/>
                                <w:sz w:val="24"/>
                              </w:rPr>
                              <w:t>La inclusión del Eje lenguaje en el diseño curricular de la educación obedece, a su importancia para la vida. Es necesario para la formación integral del niño dentro del contexto cultural donde se desenvuelva</w:t>
                            </w:r>
                          </w:p>
                          <w:p w:rsidR="00F34312" w:rsidRPr="00A9753A" w:rsidRDefault="00F34312" w:rsidP="00A9753A">
                            <w:pPr>
                              <w:rPr>
                                <w:rFonts w:ascii="Arial" w:hAnsi="Arial" w:cs="Arial"/>
                                <w:sz w:val="24"/>
                              </w:rPr>
                            </w:pPr>
                            <w:r w:rsidRPr="00A9753A">
                              <w:rPr>
                                <w:rFonts w:ascii="Arial" w:hAnsi="Arial" w:cs="Arial"/>
                                <w:sz w:val="24"/>
                              </w:rPr>
                              <w:t xml:space="preserve">La intencionalidad educativa es formar un hombre que sea capaz de aprender a ser, que sea cada día más humano y que sea capaz de aprender a conocer; que </w:t>
                            </w:r>
                            <w:proofErr w:type="spellStart"/>
                            <w:r w:rsidRPr="00A9753A">
                              <w:rPr>
                                <w:rFonts w:ascii="Arial" w:hAnsi="Arial" w:cs="Arial"/>
                                <w:sz w:val="24"/>
                              </w:rPr>
                              <w:t>este</w:t>
                            </w:r>
                            <w:proofErr w:type="spellEnd"/>
                            <w:r w:rsidRPr="00A9753A">
                              <w:rPr>
                                <w:rFonts w:ascii="Arial" w:hAnsi="Arial" w:cs="Arial"/>
                                <w:sz w:val="24"/>
                              </w:rPr>
                              <w:t xml:space="preserve"> dispuesto a adquirir el conocimiento, procesarlo y transformarlo de tal manera que bajo esta formación integral pueda convivir en una sociedad </w:t>
                            </w:r>
                          </w:p>
                          <w:p w:rsidR="00F34312" w:rsidRPr="00A9753A" w:rsidRDefault="00F34312" w:rsidP="00A9753A">
                            <w:pPr>
                              <w:rPr>
                                <w:rFonts w:ascii="Arial" w:hAnsi="Arial" w:cs="Arial"/>
                                <w:sz w:val="24"/>
                              </w:rPr>
                            </w:pPr>
                            <w:r w:rsidRPr="00A9753A">
                              <w:rPr>
                                <w:rFonts w:ascii="Arial" w:hAnsi="Arial" w:cs="Arial"/>
                                <w:sz w:val="24"/>
                              </w:rPr>
                              <w:t>El eje Transversal Lenguaje, se concibe como elemento indispensable para la adquisición del conocimiento, El lenguaje permite al hombre participar en procesos sociales de entendimiento que afiance su identidad al interactuar en una sociedad específica y compartir con una misma cultura</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C02D46" id="Cuadro de texto 9" o:spid="_x0000_s1029" type="#_x0000_t202" style="position:absolute;margin-left:183.45pt;margin-top:336.35pt;width:313.5pt;height:26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" fillcolor="white [3201]" strokecolor="#4472c4 [3204]" strokeweight="1pt">
                <v:textbox>
                  <w:txbxContent>
                    <w:p w:rsidR="00F34312" w:rsidRPr="00A9753A" w:rsidRDefault="00F34312" w:rsidP="00A9753A">
                      <w:pPr>
                        <w:rPr>
                          <w:rFonts w:ascii="Arial" w:hAnsi="Arial" w:cs="Arial"/>
                          <w:sz w:val="24"/>
                        </w:rPr>
                      </w:pPr>
                      <w:r w:rsidRPr="00A9753A">
                        <w:rPr>
                          <w:rFonts w:ascii="Arial" w:hAnsi="Arial" w:cs="Arial"/>
                          <w:sz w:val="24"/>
                        </w:rPr>
                        <w:t>La inclusión del Eje lenguaje en el diseño curricular de la educación obedece, a su importancia para la vida. Es necesario para la formación integral del niño dentro del contexto cultural donde se desenvuelva</w:t>
                      </w:r>
                    </w:p>
                    <w:p w:rsidR="00F34312" w:rsidRPr="00A9753A" w:rsidRDefault="00F34312" w:rsidP="00A9753A">
                      <w:pPr>
                        <w:rPr>
                          <w:rFonts w:ascii="Arial" w:hAnsi="Arial" w:cs="Arial"/>
                          <w:sz w:val="24"/>
                        </w:rPr>
                      </w:pPr>
                      <w:r w:rsidRPr="00A9753A">
                        <w:rPr>
                          <w:rFonts w:ascii="Arial" w:hAnsi="Arial" w:cs="Arial"/>
                          <w:sz w:val="24"/>
                        </w:rPr>
                        <w:t xml:space="preserve">La intencionalidad educativa es formar un hombre que sea capaz de aprender a ser, que sea cada día más humano y que sea capaz de aprender a conocer; que </w:t>
                      </w:r>
                      <w:proofErr w:type="spellStart"/>
                      <w:r w:rsidRPr="00A9753A">
                        <w:rPr>
                          <w:rFonts w:ascii="Arial" w:hAnsi="Arial" w:cs="Arial"/>
                          <w:sz w:val="24"/>
                        </w:rPr>
                        <w:t>este</w:t>
                      </w:r>
                      <w:proofErr w:type="spellEnd"/>
                      <w:r w:rsidRPr="00A9753A">
                        <w:rPr>
                          <w:rFonts w:ascii="Arial" w:hAnsi="Arial" w:cs="Arial"/>
                          <w:sz w:val="24"/>
                        </w:rPr>
                        <w:t xml:space="preserve"> dispuesto a adquirir el conocimiento, procesarlo y transformarlo de tal manera que bajo esta formación integral pueda convivir en una sociedad </w:t>
                      </w:r>
                    </w:p>
                    <w:p w:rsidR="00F34312" w:rsidRPr="00A9753A" w:rsidRDefault="00F34312" w:rsidP="00A9753A">
                      <w:pPr>
                        <w:rPr>
                          <w:rFonts w:ascii="Arial" w:hAnsi="Arial" w:cs="Arial"/>
                          <w:sz w:val="24"/>
                        </w:rPr>
                      </w:pPr>
                      <w:r w:rsidRPr="00A9753A">
                        <w:rPr>
                          <w:rFonts w:ascii="Arial" w:hAnsi="Arial" w:cs="Arial"/>
                          <w:sz w:val="24"/>
                        </w:rPr>
                        <w:t>El eje Transversal Lenguaje, se concibe como elemento indispensable para la adquisición del conocimiento, El lenguaje permite al hombre participar en procesos sociales de entendimiento que afiance su identidad al interactuar en una sociedad específica y compartir con una misma cultura</w:t>
                      </w:r>
                    </w:p>
                    <w:p w:rsidR="00F34312" w:rsidRDefault="00F34312"/>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62336" behindDoc="0" locked="0" layoutInCell="1" allowOverlap="1" wp14:anchorId="59E9F132" wp14:editId="7ED6F6D5">
                <wp:simplePos x="0" y="0"/>
                <wp:positionH relativeFrom="column">
                  <wp:posOffset>481965</wp:posOffset>
                </wp:positionH>
                <wp:positionV relativeFrom="paragraph">
                  <wp:posOffset>1776095</wp:posOffset>
                </wp:positionV>
                <wp:extent cx="5886450" cy="7810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5886450" cy="781050"/>
                        </a:xfrm>
                        <a:prstGeom prst="rect">
                          <a:avLst/>
                        </a:prstGeom>
                        <a:solidFill>
                          <a:schemeClr val="lt1"/>
                        </a:solidFill>
                        <a:ln w="6350">
                          <a:solidFill>
                            <a:schemeClr val="accent1"/>
                          </a:solidFill>
                        </a:ln>
                      </wps:spPr>
                      <wps:txbx>
                        <w:txbxContent>
                          <w:p w:rsidR="00F34312" w:rsidRPr="000A637A" w:rsidRDefault="00F34312" w:rsidP="000A637A">
                            <w:pPr>
                              <w:rPr>
                                <w:rFonts w:ascii="Arial" w:hAnsi="Arial" w:cs="Arial"/>
                                <w:sz w:val="24"/>
                              </w:rPr>
                            </w:pPr>
                            <w:r w:rsidRPr="000A637A">
                              <w:rPr>
                                <w:rFonts w:ascii="Arial" w:hAnsi="Arial" w:cs="Arial"/>
                                <w:sz w:val="24"/>
                              </w:rPr>
                              <w:t>Se ha trazado la necesidad de emprender una profunda transformación en las prácticas pedagógicas con la finalidad de actualizar las estrategias y modernizar los recursos que sustentan el proceso enseñanza –aprendizaje</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F132" id="Cuadro de texto 5" o:spid="_x0000_s1030" type="#_x0000_t202" style="position:absolute;margin-left:37.95pt;margin-top:139.85pt;width:463.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" fillcolor="white [3201]" strokecolor="#4472c4 [3204]" strokeweight=".5pt">
                <v:textbox>
                  <w:txbxContent>
                    <w:p w:rsidR="00F34312" w:rsidRPr="000A637A" w:rsidRDefault="00F34312" w:rsidP="000A637A">
                      <w:pPr>
                        <w:rPr>
                          <w:rFonts w:ascii="Arial" w:hAnsi="Arial" w:cs="Arial"/>
                          <w:sz w:val="24"/>
                        </w:rPr>
                      </w:pPr>
                      <w:r w:rsidRPr="000A637A">
                        <w:rPr>
                          <w:rFonts w:ascii="Arial" w:hAnsi="Arial" w:cs="Arial"/>
                          <w:sz w:val="24"/>
                        </w:rPr>
                        <w:t>Se ha trazado la necesidad de emprender una profunda transformación en las prácticas pedagógicas con la finalidad de actualizar las estrategias y modernizar los recursos que sustentan el proceso enseñanza –aprendizaje</w:t>
                      </w:r>
                    </w:p>
                    <w:p w:rsidR="00F34312" w:rsidRDefault="00F34312"/>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17C84A42" wp14:editId="79D589A2">
                <wp:simplePos x="0" y="0"/>
                <wp:positionH relativeFrom="column">
                  <wp:posOffset>501015</wp:posOffset>
                </wp:positionH>
                <wp:positionV relativeFrom="paragraph">
                  <wp:posOffset>2709545</wp:posOffset>
                </wp:positionV>
                <wp:extent cx="5848350" cy="129540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5848350" cy="1295400"/>
                        </a:xfrm>
                        <a:prstGeom prst="rect">
                          <a:avLst/>
                        </a:prstGeom>
                        <a:solidFill>
                          <a:schemeClr val="lt1"/>
                        </a:solidFill>
                        <a:ln w="6350">
                          <a:solidFill>
                            <a:schemeClr val="accent1"/>
                          </a:solidFill>
                        </a:ln>
                      </wps:spPr>
                      <wps:txbx>
                        <w:txbxContent>
                          <w:p w:rsidR="00F34312" w:rsidRPr="000A637A" w:rsidRDefault="00F34312" w:rsidP="000A637A">
                            <w:pPr>
                              <w:rPr>
                                <w:rFonts w:ascii="Arial" w:hAnsi="Arial" w:cs="Arial"/>
                                <w:sz w:val="24"/>
                              </w:rPr>
                            </w:pPr>
                            <w:r w:rsidRPr="000A637A">
                              <w:rPr>
                                <w:rFonts w:ascii="Arial" w:hAnsi="Arial" w:cs="Arial"/>
                                <w:sz w:val="24"/>
                              </w:rPr>
                              <w:t xml:space="preserve">La propuesta educativa consiste en promover escenarios de aprendizaje con situaciones concretas, que abra zonas colectivas de desarrollos próximos, que facilite la cooperación como elemento social para que beneficie el desarrollo general a través del desarrollo lingüístico comunicativo por ser el lenguaje una función psíquica superior que permite la interacción y favorece la comprensión de la personalidad del individuo </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84A42" id="Cuadro de texto 6" o:spid="_x0000_s1031" type="#_x0000_t202" style="position:absolute;margin-left:39.45pt;margin-top:213.35pt;width:460.5pt;height: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" fillcolor="white [3201]" strokecolor="#4472c4 [3204]" strokeweight=".5pt">
                <v:textbox>
                  <w:txbxContent>
                    <w:p w:rsidR="00F34312" w:rsidRPr="000A637A" w:rsidRDefault="00F34312" w:rsidP="000A637A">
                      <w:pPr>
                        <w:rPr>
                          <w:rFonts w:ascii="Arial" w:hAnsi="Arial" w:cs="Arial"/>
                          <w:sz w:val="24"/>
                        </w:rPr>
                      </w:pPr>
                      <w:r w:rsidRPr="000A637A">
                        <w:rPr>
                          <w:rFonts w:ascii="Arial" w:hAnsi="Arial" w:cs="Arial"/>
                          <w:sz w:val="24"/>
                        </w:rPr>
                        <w:t xml:space="preserve">La propuesta educativa consiste en promover escenarios de aprendizaje con situaciones concretas, que abra zonas colectivas de desarrollos próximos, que facilite la cooperación como elemento social para que beneficie el desarrollo general a través del desarrollo lingüístico comunicativo por ser el lenguaje una función psíquica superior que permite la interacción y favorece la comprensión de la personalidad del individuo </w:t>
                      </w:r>
                    </w:p>
                    <w:p w:rsidR="00F34312" w:rsidRDefault="00F34312"/>
                  </w:txbxContent>
                </v:textbox>
              </v:shape>
            </w:pict>
          </mc:Fallback>
        </mc:AlternateContent>
      </w:r>
      <w:r>
        <w:rPr>
          <w:rFonts w:ascii="Arial" w:hAnsi="Arial" w:cs="Arial"/>
          <w:sz w:val="24"/>
        </w:rPr>
        <w:br w:type="page"/>
      </w:r>
    </w:p>
    <w:p w:rsidR="00B14CE6" w:rsidRDefault="007955B0">
      <w:pPr>
        <w:rPr>
          <w:rFonts w:ascii="Arial" w:hAnsi="Arial" w:cs="Arial"/>
          <w:sz w:val="24"/>
        </w:rPr>
      </w:pPr>
      <w:r>
        <w:rPr>
          <w:rFonts w:ascii="Arial" w:hAnsi="Arial" w:cs="Arial"/>
          <w:noProof/>
          <w:sz w:val="24"/>
          <w:lang w:eastAsia="es-MX"/>
        </w:rPr>
        <w:lastRenderedPageBreak/>
        <mc:AlternateContent>
          <mc:Choice Requires="wps">
            <w:drawing>
              <wp:anchor distT="0" distB="0" distL="114300" distR="114300" simplePos="0" relativeHeight="251669504" behindDoc="0" locked="0" layoutInCell="1" allowOverlap="1" wp14:anchorId="22A83D08" wp14:editId="2B3A15AD">
                <wp:simplePos x="0" y="0"/>
                <wp:positionH relativeFrom="margin">
                  <wp:posOffset>1110615</wp:posOffset>
                </wp:positionH>
                <wp:positionV relativeFrom="paragraph">
                  <wp:posOffset>90805</wp:posOffset>
                </wp:positionV>
                <wp:extent cx="5372100" cy="1809750"/>
                <wp:effectExtent l="0" t="0" r="19050" b="19050"/>
                <wp:wrapNone/>
                <wp:docPr id="12" name="Cuadro de texto 12"/>
                <wp:cNvGraphicFramePr/>
                <a:graphic xmlns:a="http://schemas.openxmlformats.org/drawingml/2006/main">
                  <a:graphicData uri="http://schemas.microsoft.com/office/word/2010/wordprocessingShape">
                    <wps:wsp>
                      <wps:cNvSpPr txBox="1"/>
                      <wps:spPr>
                        <a:xfrm>
                          <a:off x="0" y="0"/>
                          <a:ext cx="5372100" cy="18097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F34312" w:rsidRPr="00A9753A" w:rsidRDefault="00F34312" w:rsidP="00A9753A">
                            <w:pPr>
                              <w:rPr>
                                <w:rFonts w:ascii="Arial" w:hAnsi="Arial" w:cs="Arial"/>
                                <w:sz w:val="24"/>
                              </w:rPr>
                            </w:pPr>
                            <w:r w:rsidRPr="00A9753A">
                              <w:rPr>
                                <w:rFonts w:ascii="Arial" w:hAnsi="Arial" w:cs="Arial"/>
                                <w:sz w:val="24"/>
                              </w:rPr>
                              <w:t>La comunicación permite al individuo propiciar las transformaciones sociales, a través del diálogo, la crítica, la reflexión y el intercambio de opiniones respetando las diferencias individuales</w:t>
                            </w:r>
                          </w:p>
                          <w:p w:rsidR="00F34312" w:rsidRPr="00A9753A" w:rsidRDefault="00F34312" w:rsidP="00A9753A">
                            <w:pPr>
                              <w:rPr>
                                <w:rFonts w:ascii="Arial" w:hAnsi="Arial" w:cs="Arial"/>
                                <w:sz w:val="24"/>
                              </w:rPr>
                            </w:pPr>
                            <w:r w:rsidRPr="00A9753A">
                              <w:rPr>
                                <w:rFonts w:ascii="Arial" w:hAnsi="Arial" w:cs="Arial"/>
                                <w:sz w:val="24"/>
                              </w:rPr>
                              <w:t>El lenguaje dentro de este enfoque, involucra tres dimensiones: comunicación, donde el estudiante desarrolle su competencia comunicativa; producción en el cual el alumno ponga al descubierto la lengua escrita; y comprensión, para que internalice y aprecie la lectura como instrumento para obtener información y comprender el mundo que lo rodea.</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3D08" id="Cuadro de texto 12" o:spid="_x0000_s1032" type="#_x0000_t202" style="position:absolute;margin-left:87.45pt;margin-top:7.15pt;width:423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" fillcolor="white [3201]" strokecolor="#5b9bd5 [3208]" strokeweight="1pt">
                <v:textbox>
                  <w:txbxContent>
                    <w:p w:rsidR="00F34312" w:rsidRPr="00A9753A" w:rsidRDefault="00F34312" w:rsidP="00A9753A">
                      <w:pPr>
                        <w:rPr>
                          <w:rFonts w:ascii="Arial" w:hAnsi="Arial" w:cs="Arial"/>
                          <w:sz w:val="24"/>
                        </w:rPr>
                      </w:pPr>
                      <w:r w:rsidRPr="00A9753A">
                        <w:rPr>
                          <w:rFonts w:ascii="Arial" w:hAnsi="Arial" w:cs="Arial"/>
                          <w:sz w:val="24"/>
                        </w:rPr>
                        <w:t>La comunicación permite al individuo propiciar las transformaciones sociales, a través del diálogo, la crítica, la reflexión y el intercambio de opiniones respetando las diferencias individuales</w:t>
                      </w:r>
                    </w:p>
                    <w:p w:rsidR="00F34312" w:rsidRPr="00A9753A" w:rsidRDefault="00F34312" w:rsidP="00A9753A">
                      <w:pPr>
                        <w:rPr>
                          <w:rFonts w:ascii="Arial" w:hAnsi="Arial" w:cs="Arial"/>
                          <w:sz w:val="24"/>
                        </w:rPr>
                      </w:pPr>
                      <w:r w:rsidRPr="00A9753A">
                        <w:rPr>
                          <w:rFonts w:ascii="Arial" w:hAnsi="Arial" w:cs="Arial"/>
                          <w:sz w:val="24"/>
                        </w:rPr>
                        <w:t>El lenguaje dentro de este enfoque, involucra tres dimensiones: comunicación, donde el estudiante desarrolle su competencia comunicativa; producción en el cual el alumno ponga al descubierto la lengua escrita; y comprensión, para que internalice y aprecie la lectura como instrumento para obtener información y comprender el mundo que lo rodea.</w:t>
                      </w:r>
                    </w:p>
                    <w:p w:rsidR="00F34312" w:rsidRDefault="00F34312"/>
                  </w:txbxContent>
                </v:textbox>
                <w10:wrap anchorx="margin"/>
              </v:shape>
            </w:pict>
          </mc:Fallback>
        </mc:AlternateContent>
      </w:r>
      <w:r w:rsidR="00D34BC3">
        <w:rPr>
          <w:rFonts w:ascii="Arial" w:hAnsi="Arial" w:cs="Arial"/>
          <w:noProof/>
          <w:sz w:val="24"/>
          <w:lang w:eastAsia="es-MX"/>
        </w:rPr>
        <mc:AlternateContent>
          <mc:Choice Requires="wps">
            <w:drawing>
              <wp:anchor distT="0" distB="0" distL="114300" distR="114300" simplePos="0" relativeHeight="251667456" behindDoc="0" locked="0" layoutInCell="1" allowOverlap="1" wp14:anchorId="11C65F57" wp14:editId="02444781">
                <wp:simplePos x="0" y="0"/>
                <wp:positionH relativeFrom="column">
                  <wp:posOffset>-813435</wp:posOffset>
                </wp:positionH>
                <wp:positionV relativeFrom="paragraph">
                  <wp:posOffset>-366395</wp:posOffset>
                </wp:positionV>
                <wp:extent cx="559435" cy="9334500"/>
                <wp:effectExtent l="38100" t="0" r="12065" b="19050"/>
                <wp:wrapNone/>
                <wp:docPr id="10" name="Abrir llave 10"/>
                <wp:cNvGraphicFramePr/>
                <a:graphic xmlns:a="http://schemas.openxmlformats.org/drawingml/2006/main">
                  <a:graphicData uri="http://schemas.microsoft.com/office/word/2010/wordprocessingShape">
                    <wps:wsp>
                      <wps:cNvSpPr/>
                      <wps:spPr>
                        <a:xfrm>
                          <a:off x="0" y="0"/>
                          <a:ext cx="559435" cy="933450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2AD5" id="Abrir llave 10" o:spid="_x0000_s1026" type="#_x0000_t87" style="position:absolute;margin-left:-64.05pt;margin-top:-28.85pt;width:44.0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" adj="108" strokecolor="#ed7d31 [3205]" strokeweight="1.5pt">
                <v:stroke joinstyle="miter"/>
              </v:shape>
            </w:pict>
          </mc:Fallback>
        </mc:AlternateContent>
      </w:r>
      <w:r w:rsidR="00D34BC3">
        <w:rPr>
          <w:rFonts w:ascii="Arial" w:hAnsi="Arial" w:cs="Arial"/>
          <w:noProof/>
          <w:sz w:val="24"/>
          <w:lang w:eastAsia="es-MX"/>
        </w:rPr>
        <mc:AlternateContent>
          <mc:Choice Requires="wps">
            <w:drawing>
              <wp:anchor distT="0" distB="0" distL="114300" distR="114300" simplePos="0" relativeHeight="251668480" behindDoc="0" locked="0" layoutInCell="1" allowOverlap="1" wp14:anchorId="1077CA80" wp14:editId="5EA0518A">
                <wp:simplePos x="0" y="0"/>
                <wp:positionH relativeFrom="column">
                  <wp:posOffset>596265</wp:posOffset>
                </wp:positionH>
                <wp:positionV relativeFrom="paragraph">
                  <wp:posOffset>14605</wp:posOffset>
                </wp:positionV>
                <wp:extent cx="419100" cy="2019300"/>
                <wp:effectExtent l="38100" t="0" r="19050" b="19050"/>
                <wp:wrapNone/>
                <wp:docPr id="11" name="Abrir llave 11"/>
                <wp:cNvGraphicFramePr/>
                <a:graphic xmlns:a="http://schemas.openxmlformats.org/drawingml/2006/main">
                  <a:graphicData uri="http://schemas.microsoft.com/office/word/2010/wordprocessingShape">
                    <wps:wsp>
                      <wps:cNvSpPr/>
                      <wps:spPr>
                        <a:xfrm>
                          <a:off x="0" y="0"/>
                          <a:ext cx="419100" cy="201930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BA0B" id="Abrir llave 11" o:spid="_x0000_s1026" type="#_x0000_t87" style="position:absolute;margin-left:46.95pt;margin-top:1.15pt;width:33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" adj="374" strokecolor="#ed7d31 [3205]" strokeweight="1.5pt">
                <v:stroke joinstyle="miter"/>
              </v:shape>
            </w:pict>
          </mc:Fallback>
        </mc:AlternateContent>
      </w: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D34BC3">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0528" behindDoc="0" locked="0" layoutInCell="1" allowOverlap="1" wp14:anchorId="44554A40" wp14:editId="170E6107">
                <wp:simplePos x="0" y="0"/>
                <wp:positionH relativeFrom="column">
                  <wp:posOffset>672465</wp:posOffset>
                </wp:positionH>
                <wp:positionV relativeFrom="paragraph">
                  <wp:posOffset>227330</wp:posOffset>
                </wp:positionV>
                <wp:extent cx="342900" cy="2743200"/>
                <wp:effectExtent l="38100" t="0" r="19050" b="19050"/>
                <wp:wrapNone/>
                <wp:docPr id="13" name="Abrir llave 13"/>
                <wp:cNvGraphicFramePr/>
                <a:graphic xmlns:a="http://schemas.openxmlformats.org/drawingml/2006/main">
                  <a:graphicData uri="http://schemas.microsoft.com/office/word/2010/wordprocessingShape">
                    <wps:wsp>
                      <wps:cNvSpPr/>
                      <wps:spPr>
                        <a:xfrm>
                          <a:off x="0" y="0"/>
                          <a:ext cx="342900" cy="274320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F827" id="Abrir llave 13" o:spid="_x0000_s1026" type="#_x0000_t87" style="position:absolute;margin-left:52.95pt;margin-top:17.9pt;width:27pt;height:3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" adj="225" strokecolor="#ed7d31 [3205]" strokeweight="1.5pt">
                <v:stroke joinstyle="miter"/>
              </v:shape>
            </w:pict>
          </mc:Fallback>
        </mc:AlternateContent>
      </w:r>
    </w:p>
    <w:p w:rsidR="00A9753A" w:rsidRDefault="00D34BC3">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1552" behindDoc="0" locked="0" layoutInCell="1" allowOverlap="1" wp14:anchorId="66F2B490" wp14:editId="0805D693">
                <wp:simplePos x="0" y="0"/>
                <wp:positionH relativeFrom="page">
                  <wp:posOffset>2019300</wp:posOffset>
                </wp:positionH>
                <wp:positionV relativeFrom="paragraph">
                  <wp:posOffset>12700</wp:posOffset>
                </wp:positionV>
                <wp:extent cx="5543550" cy="2609850"/>
                <wp:effectExtent l="0" t="0" r="19050" b="19050"/>
                <wp:wrapNone/>
                <wp:docPr id="14" name="Cuadro de texto 14"/>
                <wp:cNvGraphicFramePr/>
                <a:graphic xmlns:a="http://schemas.openxmlformats.org/drawingml/2006/main">
                  <a:graphicData uri="http://schemas.microsoft.com/office/word/2010/wordprocessingShape">
                    <wps:wsp>
                      <wps:cNvSpPr txBox="1"/>
                      <wps:spPr>
                        <a:xfrm>
                          <a:off x="0" y="0"/>
                          <a:ext cx="5543550" cy="2609850"/>
                        </a:xfrm>
                        <a:prstGeom prst="rect">
                          <a:avLst/>
                        </a:prstGeom>
                        <a:solidFill>
                          <a:schemeClr val="lt1"/>
                        </a:solidFill>
                        <a:ln w="6350">
                          <a:solidFill>
                            <a:schemeClr val="accent1"/>
                          </a:solidFill>
                        </a:ln>
                      </wps:spPr>
                      <wps:txbx>
                        <w:txbxContent>
                          <w:p w:rsidR="00F34312" w:rsidRPr="00D34BC3" w:rsidRDefault="00F34312" w:rsidP="00D34BC3">
                            <w:pPr>
                              <w:rPr>
                                <w:rFonts w:ascii="Arial" w:hAnsi="Arial" w:cs="Arial"/>
                                <w:sz w:val="24"/>
                              </w:rPr>
                            </w:pPr>
                            <w:r w:rsidRPr="00D34BC3">
                              <w:rPr>
                                <w:rFonts w:ascii="Arial" w:hAnsi="Arial" w:cs="Arial"/>
                                <w:sz w:val="24"/>
                              </w:rPr>
                              <w:t>Es importante que el niño logre afianzar las habilidades y destrezas en las cuatro actividades del lenguaje como escuchar, hablar, leer y escribir. Una vez desarrollado plenamente el lenguaje, interactuará con los procesos del pensamiento</w:t>
                            </w:r>
                          </w:p>
                          <w:p w:rsidR="00F34312" w:rsidRPr="00D34BC3" w:rsidRDefault="00F34312" w:rsidP="00D34BC3">
                            <w:pPr>
                              <w:rPr>
                                <w:rFonts w:ascii="Arial" w:hAnsi="Arial" w:cs="Arial"/>
                                <w:sz w:val="24"/>
                              </w:rPr>
                            </w:pPr>
                            <w:r w:rsidRPr="00D34BC3">
                              <w:rPr>
                                <w:rFonts w:ascii="Arial" w:hAnsi="Arial" w:cs="Arial"/>
                                <w:sz w:val="24"/>
                              </w:rPr>
                              <w:t>La intencionalidad de la nueva enseñanza apunta al desarrollo de la competencia comunicativa, entendida no sólo como el conocimiento del sistema lingüístico y los códigos no verbales, sino también de la adecuación de su actuación lingüística a los diferentes contextos y situaciones comunicativas</w:t>
                            </w:r>
                          </w:p>
                          <w:p w:rsidR="00F34312" w:rsidRPr="00D34BC3" w:rsidRDefault="00F34312" w:rsidP="00D34BC3">
                            <w:pPr>
                              <w:rPr>
                                <w:rFonts w:ascii="Arial" w:hAnsi="Arial" w:cs="Arial"/>
                                <w:sz w:val="24"/>
                              </w:rPr>
                            </w:pPr>
                            <w:r w:rsidRPr="00D34BC3">
                              <w:rPr>
                                <w:rFonts w:ascii="Arial" w:hAnsi="Arial" w:cs="Arial"/>
                                <w:sz w:val="24"/>
                              </w:rPr>
                              <w:t>La escuela debe afrontar el hecho de que ayudar a los alumnos a leer y escribir no lo es todo. Es necesario lograr un sentimiento de pertenencia y dominio sobre el uso de su propio lenguaje y aprendizaje, sobre su propia lectura, escritura, habla y pensamiento,</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B490" id="Cuadro de texto 14" o:spid="_x0000_s1033" type="#_x0000_t202" style="position:absolute;margin-left:159pt;margin-top:1pt;width:436.5pt;height:20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" fillcolor="white [3201]" strokecolor="#4472c4 [3204]" strokeweight=".5pt">
                <v:textbox>
                  <w:txbxContent>
                    <w:p w:rsidR="00F34312" w:rsidRPr="00D34BC3" w:rsidRDefault="00F34312" w:rsidP="00D34BC3">
                      <w:pPr>
                        <w:rPr>
                          <w:rFonts w:ascii="Arial" w:hAnsi="Arial" w:cs="Arial"/>
                          <w:sz w:val="24"/>
                        </w:rPr>
                      </w:pPr>
                      <w:r w:rsidRPr="00D34BC3">
                        <w:rPr>
                          <w:rFonts w:ascii="Arial" w:hAnsi="Arial" w:cs="Arial"/>
                          <w:sz w:val="24"/>
                        </w:rPr>
                        <w:t>Es importante que el niño logre afianzar las habilidades y destrezas en las cuatro actividades del lenguaje como escuchar, hablar, leer y escribir. Una vez desarrollado plenamente el lenguaje, interactuará con los procesos del pensamiento</w:t>
                      </w:r>
                    </w:p>
                    <w:p w:rsidR="00F34312" w:rsidRPr="00D34BC3" w:rsidRDefault="00F34312" w:rsidP="00D34BC3">
                      <w:pPr>
                        <w:rPr>
                          <w:rFonts w:ascii="Arial" w:hAnsi="Arial" w:cs="Arial"/>
                          <w:sz w:val="24"/>
                        </w:rPr>
                      </w:pPr>
                      <w:r w:rsidRPr="00D34BC3">
                        <w:rPr>
                          <w:rFonts w:ascii="Arial" w:hAnsi="Arial" w:cs="Arial"/>
                          <w:sz w:val="24"/>
                        </w:rPr>
                        <w:t>La intencionalidad de la nueva enseñanza apunta al desarrollo de la competencia comunicativa, entendida no sólo como el conocimiento del sistema lingüístico y los códigos no verbales, sino también de la adecuación de su actuación lingüística a los diferentes contextos y situaciones comunicativas</w:t>
                      </w:r>
                    </w:p>
                    <w:p w:rsidR="00F34312" w:rsidRPr="00D34BC3" w:rsidRDefault="00F34312" w:rsidP="00D34BC3">
                      <w:pPr>
                        <w:rPr>
                          <w:rFonts w:ascii="Arial" w:hAnsi="Arial" w:cs="Arial"/>
                          <w:sz w:val="24"/>
                        </w:rPr>
                      </w:pPr>
                      <w:r w:rsidRPr="00D34BC3">
                        <w:rPr>
                          <w:rFonts w:ascii="Arial" w:hAnsi="Arial" w:cs="Arial"/>
                          <w:sz w:val="24"/>
                        </w:rPr>
                        <w:t>La escuela debe afrontar el hecho de que ayudar a los alumnos a leer y escribir no lo es todo. Es necesario lograr un sentimiento de pertenencia y dominio sobre el uso de su propio lenguaje y aprendizaje, sobre su propia lectura, escritura, habla y pensamiento,</w:t>
                      </w:r>
                    </w:p>
                    <w:p w:rsidR="00F34312" w:rsidRDefault="00F34312"/>
                  </w:txbxContent>
                </v:textbox>
                <w10:wrap anchorx="page"/>
              </v:shape>
            </w:pict>
          </mc:Fallback>
        </mc:AlternateContent>
      </w:r>
    </w:p>
    <w:p w:rsidR="00A9753A" w:rsidRDefault="00A9753A">
      <w:pPr>
        <w:rPr>
          <w:rFonts w:ascii="Arial" w:hAnsi="Arial" w:cs="Arial"/>
          <w:sz w:val="24"/>
        </w:rPr>
      </w:pPr>
    </w:p>
    <w:p w:rsidR="00A9753A" w:rsidRDefault="00D34BC3">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2576" behindDoc="0" locked="0" layoutInCell="1" allowOverlap="1" wp14:anchorId="70CE2B76" wp14:editId="30662F80">
                <wp:simplePos x="0" y="0"/>
                <wp:positionH relativeFrom="column">
                  <wp:posOffset>-432435</wp:posOffset>
                </wp:positionH>
                <wp:positionV relativeFrom="paragraph">
                  <wp:posOffset>327025</wp:posOffset>
                </wp:positionV>
                <wp:extent cx="1028700" cy="100965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1028700" cy="1009650"/>
                        </a:xfrm>
                        <a:prstGeom prst="rect">
                          <a:avLst/>
                        </a:prstGeom>
                        <a:noFill/>
                        <a:ln/>
                      </wps:spPr>
                      <wps:style>
                        <a:lnRef idx="2">
                          <a:schemeClr val="accent6"/>
                        </a:lnRef>
                        <a:fillRef idx="1">
                          <a:schemeClr val="lt1"/>
                        </a:fillRef>
                        <a:effectRef idx="0">
                          <a:schemeClr val="accent6"/>
                        </a:effectRef>
                        <a:fontRef idx="minor">
                          <a:schemeClr val="dk1"/>
                        </a:fontRef>
                      </wps:style>
                      <wps:txbx>
                        <w:txbxContent>
                          <w:p w:rsidR="00F34312" w:rsidRPr="00D34BC3" w:rsidRDefault="00F34312">
                            <w:pPr>
                              <w:rPr>
                                <w:rFonts w:ascii="Arial" w:hAnsi="Arial" w:cs="Arial"/>
                                <w:b/>
                                <w:sz w:val="24"/>
                              </w:rPr>
                            </w:pPr>
                            <w:r w:rsidRPr="00D34BC3">
                              <w:rPr>
                                <w:rFonts w:ascii="Arial" w:hAnsi="Arial" w:cs="Arial"/>
                                <w:b/>
                                <w:sz w:val="24"/>
                              </w:rPr>
                              <w:t xml:space="preserve">Eje transversal del lenguaje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2B76" id="Cuadro de texto 15" o:spid="_x0000_s1034" type="#_x0000_t202" style="position:absolute;margin-left:-34.05pt;margin-top:25.75pt;width:81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" filled="f" strokecolor="#70ad47 [3209]" strokeweight="1pt">
                <v:textbox>
                  <w:txbxContent>
                    <w:p w:rsidR="00F34312" w:rsidRPr="00D34BC3" w:rsidRDefault="00F34312">
                      <w:pPr>
                        <w:rPr>
                          <w:rFonts w:ascii="Arial" w:hAnsi="Arial" w:cs="Arial"/>
                          <w:b/>
                          <w:sz w:val="24"/>
                        </w:rPr>
                      </w:pPr>
                      <w:r w:rsidRPr="00D34BC3">
                        <w:rPr>
                          <w:rFonts w:ascii="Arial" w:hAnsi="Arial" w:cs="Arial"/>
                          <w:b/>
                          <w:sz w:val="24"/>
                        </w:rPr>
                        <w:t xml:space="preserve">Eje transversal del lenguaje </w:t>
                      </w:r>
                    </w:p>
                  </w:txbxContent>
                </v:textbox>
              </v:shape>
            </w:pict>
          </mc:Fallback>
        </mc:AlternateContent>
      </w: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7955B0">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3600" behindDoc="0" locked="0" layoutInCell="1" allowOverlap="1" wp14:anchorId="20799E38" wp14:editId="74B79A5D">
                <wp:simplePos x="0" y="0"/>
                <wp:positionH relativeFrom="column">
                  <wp:posOffset>710565</wp:posOffset>
                </wp:positionH>
                <wp:positionV relativeFrom="paragraph">
                  <wp:posOffset>273050</wp:posOffset>
                </wp:positionV>
                <wp:extent cx="285750" cy="3562350"/>
                <wp:effectExtent l="38100" t="0" r="19050" b="19050"/>
                <wp:wrapNone/>
                <wp:docPr id="16" name="Abrir llave 16"/>
                <wp:cNvGraphicFramePr/>
                <a:graphic xmlns:a="http://schemas.openxmlformats.org/drawingml/2006/main">
                  <a:graphicData uri="http://schemas.microsoft.com/office/word/2010/wordprocessingShape">
                    <wps:wsp>
                      <wps:cNvSpPr/>
                      <wps:spPr>
                        <a:xfrm>
                          <a:off x="0" y="0"/>
                          <a:ext cx="285750" cy="356235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4FDB" id="Abrir llave 16" o:spid="_x0000_s1026" type="#_x0000_t87" style="position:absolute;margin-left:55.95pt;margin-top:21.5pt;width:22.5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" adj="144" strokecolor="#ed7d31 [3205]" strokeweight="1.5pt">
                <v:stroke joinstyle="miter"/>
              </v:shape>
            </w:pict>
          </mc:Fallback>
        </mc:AlternateContent>
      </w:r>
    </w:p>
    <w:p w:rsidR="00A9753A" w:rsidRDefault="007955B0">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4624" behindDoc="0" locked="0" layoutInCell="1" allowOverlap="1" wp14:anchorId="1F34F027" wp14:editId="4CEDBB0B">
                <wp:simplePos x="0" y="0"/>
                <wp:positionH relativeFrom="margin">
                  <wp:posOffset>958215</wp:posOffset>
                </wp:positionH>
                <wp:positionV relativeFrom="paragraph">
                  <wp:posOffset>20320</wp:posOffset>
                </wp:positionV>
                <wp:extent cx="5448300" cy="337185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5448300" cy="3371850"/>
                        </a:xfrm>
                        <a:prstGeom prst="rect">
                          <a:avLst/>
                        </a:prstGeom>
                        <a:solidFill>
                          <a:schemeClr val="lt1"/>
                        </a:solidFill>
                        <a:ln w="6350">
                          <a:solidFill>
                            <a:schemeClr val="accent1"/>
                          </a:solidFill>
                        </a:ln>
                      </wps:spPr>
                      <wps:txbx>
                        <w:txbxContent>
                          <w:p w:rsidR="00F34312" w:rsidRPr="00D34BC3" w:rsidRDefault="00F34312" w:rsidP="00D34BC3">
                            <w:pPr>
                              <w:rPr>
                                <w:rFonts w:ascii="Arial" w:hAnsi="Arial" w:cs="Arial"/>
                                <w:sz w:val="24"/>
                              </w:rPr>
                            </w:pPr>
                            <w:r w:rsidRPr="00D34BC3">
                              <w:rPr>
                                <w:rFonts w:ascii="Arial" w:hAnsi="Arial" w:cs="Arial"/>
                                <w:sz w:val="24"/>
                              </w:rPr>
                              <w:t xml:space="preserve">La enseñanza de la lengua y la literatura en la educación básica de la I y II etapa, se orienta por un programa organizado en cuatro bloques de contenidos </w:t>
                            </w:r>
                          </w:p>
                          <w:p w:rsidR="00F34312" w:rsidRPr="00D34BC3" w:rsidRDefault="00F34312" w:rsidP="00D34BC3">
                            <w:pPr>
                              <w:rPr>
                                <w:rFonts w:ascii="Arial" w:hAnsi="Arial" w:cs="Arial"/>
                                <w:sz w:val="24"/>
                              </w:rPr>
                            </w:pPr>
                            <w:r w:rsidRPr="00D34BC3">
                              <w:rPr>
                                <w:rFonts w:ascii="Arial" w:hAnsi="Arial" w:cs="Arial"/>
                                <w:sz w:val="24"/>
                              </w:rPr>
                              <w:t>- ¡el intercambio oral, ¡reflexiones sobre la lengua, a leer y escribir!, literatura el mundo de la imaginación</w:t>
                            </w:r>
                          </w:p>
                          <w:p w:rsidR="00F34312" w:rsidRPr="00D34BC3" w:rsidRDefault="00F34312" w:rsidP="00D34BC3">
                            <w:pPr>
                              <w:rPr>
                                <w:rFonts w:ascii="Arial" w:hAnsi="Arial" w:cs="Arial"/>
                                <w:sz w:val="24"/>
                              </w:rPr>
                            </w:pPr>
                            <w:r w:rsidRPr="00D34BC3">
                              <w:rPr>
                                <w:rFonts w:ascii="Arial" w:hAnsi="Arial" w:cs="Arial"/>
                                <w:sz w:val="24"/>
                              </w:rPr>
                              <w:t>Estos bloques de contenidos encierran todo lo que el alumno requiere en su escenario escolar con la finalidad de incrementar su saber, desarrollar sus capacidades y su formación humana, los niños y niñas deben ir desarrollando su competencia comunicativa progresivamente.</w:t>
                            </w:r>
                          </w:p>
                          <w:p w:rsidR="00F34312" w:rsidRPr="00D34BC3" w:rsidRDefault="00F34312" w:rsidP="00D34BC3">
                            <w:pPr>
                              <w:rPr>
                                <w:rFonts w:ascii="Arial" w:hAnsi="Arial" w:cs="Arial"/>
                                <w:sz w:val="24"/>
                              </w:rPr>
                            </w:pPr>
                            <w:r w:rsidRPr="00D34BC3">
                              <w:rPr>
                                <w:rFonts w:ascii="Arial" w:hAnsi="Arial" w:cs="Arial"/>
                                <w:sz w:val="24"/>
                              </w:rPr>
                              <w:t>La cantidad y calidad del vocabulario utilizado por el alumno, la fluidez y su temática conversacional, constituyen elementos fundamentales a la hora de plantearse la tarea de introducirlo en el aprendizaje de la lectura y escritura,</w:t>
                            </w:r>
                          </w:p>
                          <w:p w:rsidR="00F34312" w:rsidRPr="00D34BC3" w:rsidRDefault="00F34312" w:rsidP="00D34BC3">
                            <w:pPr>
                              <w:rPr>
                                <w:rFonts w:ascii="Arial" w:hAnsi="Arial" w:cs="Arial"/>
                                <w:sz w:val="24"/>
                              </w:rPr>
                            </w:pPr>
                            <w:r w:rsidRPr="00D34BC3">
                              <w:rPr>
                                <w:rFonts w:ascii="Arial" w:hAnsi="Arial" w:cs="Arial"/>
                                <w:sz w:val="24"/>
                              </w:rPr>
                              <w:t>En el contexto escolar los niños expresan poco interés por la lectura, carecen de hábitos lectores y tienen poco contacto con textos literarios, en la actividad comunicativa se deja ver el escaso dominio de la lengua, reflejándose en situaciones lectoras inapropiadas,</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4F027" id="Cuadro de texto 17" o:spid="_x0000_s1035" type="#_x0000_t202" style="position:absolute;margin-left:75.45pt;margin-top:1.6pt;width:429pt;height:26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" fillcolor="white [3201]" strokecolor="#4472c4 [3204]" strokeweight=".5pt">
                <v:textbox>
                  <w:txbxContent>
                    <w:p w:rsidR="00F34312" w:rsidRPr="00D34BC3" w:rsidRDefault="00F34312" w:rsidP="00D34BC3">
                      <w:pPr>
                        <w:rPr>
                          <w:rFonts w:ascii="Arial" w:hAnsi="Arial" w:cs="Arial"/>
                          <w:sz w:val="24"/>
                        </w:rPr>
                      </w:pPr>
                      <w:r w:rsidRPr="00D34BC3">
                        <w:rPr>
                          <w:rFonts w:ascii="Arial" w:hAnsi="Arial" w:cs="Arial"/>
                          <w:sz w:val="24"/>
                        </w:rPr>
                        <w:t xml:space="preserve">La enseñanza de la lengua y la literatura en la educación básica de la I y II etapa, se orienta por un programa organizado en cuatro bloques de contenidos </w:t>
                      </w:r>
                    </w:p>
                    <w:p w:rsidR="00F34312" w:rsidRPr="00D34BC3" w:rsidRDefault="00F34312" w:rsidP="00D34BC3">
                      <w:pPr>
                        <w:rPr>
                          <w:rFonts w:ascii="Arial" w:hAnsi="Arial" w:cs="Arial"/>
                          <w:sz w:val="24"/>
                        </w:rPr>
                      </w:pPr>
                      <w:r w:rsidRPr="00D34BC3">
                        <w:rPr>
                          <w:rFonts w:ascii="Arial" w:hAnsi="Arial" w:cs="Arial"/>
                          <w:sz w:val="24"/>
                        </w:rPr>
                        <w:t>- ¡el intercambio oral, ¡reflexiones sobre la lengua, a leer y escribir!, literatura el mundo de la imaginación</w:t>
                      </w:r>
                    </w:p>
                    <w:p w:rsidR="00F34312" w:rsidRPr="00D34BC3" w:rsidRDefault="00F34312" w:rsidP="00D34BC3">
                      <w:pPr>
                        <w:rPr>
                          <w:rFonts w:ascii="Arial" w:hAnsi="Arial" w:cs="Arial"/>
                          <w:sz w:val="24"/>
                        </w:rPr>
                      </w:pPr>
                      <w:r w:rsidRPr="00D34BC3">
                        <w:rPr>
                          <w:rFonts w:ascii="Arial" w:hAnsi="Arial" w:cs="Arial"/>
                          <w:sz w:val="24"/>
                        </w:rPr>
                        <w:t>Estos bloques de contenidos encierran todo lo que el alumno requiere en su escenario escolar con la finalidad de incrementar su saber, desarrollar sus capacidades y su formación humana, los niños y niñas deben ir desarrollando su competencia comunicativa progresivamente.</w:t>
                      </w:r>
                    </w:p>
                    <w:p w:rsidR="00F34312" w:rsidRPr="00D34BC3" w:rsidRDefault="00F34312" w:rsidP="00D34BC3">
                      <w:pPr>
                        <w:rPr>
                          <w:rFonts w:ascii="Arial" w:hAnsi="Arial" w:cs="Arial"/>
                          <w:sz w:val="24"/>
                        </w:rPr>
                      </w:pPr>
                      <w:r w:rsidRPr="00D34BC3">
                        <w:rPr>
                          <w:rFonts w:ascii="Arial" w:hAnsi="Arial" w:cs="Arial"/>
                          <w:sz w:val="24"/>
                        </w:rPr>
                        <w:t>La cantidad y calidad del vocabulario utilizado por el alumno, la fluidez y su temática conversacional, constituyen elementos fundamentales a la hora de plantearse la tarea de introducirlo en el aprendizaje de la lectura y escritura,</w:t>
                      </w:r>
                    </w:p>
                    <w:p w:rsidR="00F34312" w:rsidRPr="00D34BC3" w:rsidRDefault="00F34312" w:rsidP="00D34BC3">
                      <w:pPr>
                        <w:rPr>
                          <w:rFonts w:ascii="Arial" w:hAnsi="Arial" w:cs="Arial"/>
                          <w:sz w:val="24"/>
                        </w:rPr>
                      </w:pPr>
                      <w:r w:rsidRPr="00D34BC3">
                        <w:rPr>
                          <w:rFonts w:ascii="Arial" w:hAnsi="Arial" w:cs="Arial"/>
                          <w:sz w:val="24"/>
                        </w:rPr>
                        <w:t>En el contexto escolar los niños expresan poco interés por la lectura, carecen de hábitos lectores y tienen poco contacto con textos literarios, en la actividad comunicativa se deja ver el escaso dominio de la lengua, reflejándose en situaciones lectoras inapropiadas,</w:t>
                      </w:r>
                    </w:p>
                    <w:p w:rsidR="00F34312" w:rsidRDefault="00F34312"/>
                  </w:txbxContent>
                </v:textbox>
                <w10:wrap anchorx="margin"/>
              </v:shape>
            </w:pict>
          </mc:Fallback>
        </mc:AlternateContent>
      </w: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7955B0">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5648" behindDoc="0" locked="0" layoutInCell="1" allowOverlap="1">
                <wp:simplePos x="0" y="0"/>
                <wp:positionH relativeFrom="column">
                  <wp:posOffset>-413385</wp:posOffset>
                </wp:positionH>
                <wp:positionV relativeFrom="paragraph">
                  <wp:posOffset>229235</wp:posOffset>
                </wp:positionV>
                <wp:extent cx="971550" cy="895350"/>
                <wp:effectExtent l="0" t="0" r="19050" b="19050"/>
                <wp:wrapNone/>
                <wp:docPr id="18" name="Cuadro de texto 18"/>
                <wp:cNvGraphicFramePr/>
                <a:graphic xmlns:a="http://schemas.openxmlformats.org/drawingml/2006/main">
                  <a:graphicData uri="http://schemas.microsoft.com/office/word/2010/wordprocessingShape">
                    <wps:wsp>
                      <wps:cNvSpPr txBox="1"/>
                      <wps:spPr>
                        <a:xfrm>
                          <a:off x="0" y="0"/>
                          <a:ext cx="971550" cy="89535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34312" w:rsidRPr="00D34BC3" w:rsidRDefault="00F34312">
                            <w:pPr>
                              <w:rPr>
                                <w:rFonts w:ascii="Arial" w:hAnsi="Arial" w:cs="Arial"/>
                                <w:b/>
                                <w:sz w:val="24"/>
                              </w:rPr>
                            </w:pPr>
                            <w:r w:rsidRPr="00D34BC3">
                              <w:rPr>
                                <w:rFonts w:ascii="Arial" w:hAnsi="Arial" w:cs="Arial"/>
                                <w:b/>
                                <w:sz w:val="24"/>
                              </w:rPr>
                              <w:t xml:space="preserve">Bloques de contenido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36" type="#_x0000_t202" style="position:absolute;margin-left:-32.55pt;margin-top:18.05pt;width:76.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" fillcolor="white [3201]" strokecolor="#70ad47 [3209]" strokeweight="1pt">
                <v:textbox>
                  <w:txbxContent>
                    <w:p w:rsidR="00F34312" w:rsidRPr="00D34BC3" w:rsidRDefault="00F34312">
                      <w:pPr>
                        <w:rPr>
                          <w:rFonts w:ascii="Arial" w:hAnsi="Arial" w:cs="Arial"/>
                          <w:b/>
                          <w:sz w:val="24"/>
                        </w:rPr>
                      </w:pPr>
                      <w:r w:rsidRPr="00D34BC3">
                        <w:rPr>
                          <w:rFonts w:ascii="Arial" w:hAnsi="Arial" w:cs="Arial"/>
                          <w:b/>
                          <w:sz w:val="24"/>
                        </w:rPr>
                        <w:t xml:space="preserve">Bloques de contenido </w:t>
                      </w:r>
                    </w:p>
                  </w:txbxContent>
                </v:textbox>
              </v:shape>
            </w:pict>
          </mc:Fallback>
        </mc:AlternateContent>
      </w: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D4582">
      <w:pPr>
        <w:rPr>
          <w:rFonts w:ascii="Arial" w:hAnsi="Arial" w:cs="Arial"/>
          <w:sz w:val="24"/>
        </w:rPr>
      </w:pPr>
      <w:r>
        <w:rPr>
          <w:rFonts w:ascii="Arial" w:hAnsi="Arial" w:cs="Arial"/>
          <w:noProof/>
          <w:sz w:val="24"/>
          <w:lang w:eastAsia="es-MX"/>
        </w:rPr>
        <w:lastRenderedPageBreak/>
        <mc:AlternateContent>
          <mc:Choice Requires="wps">
            <w:drawing>
              <wp:anchor distT="0" distB="0" distL="114300" distR="114300" simplePos="0" relativeHeight="251682816" behindDoc="0" locked="0" layoutInCell="1" allowOverlap="1">
                <wp:simplePos x="0" y="0"/>
                <wp:positionH relativeFrom="column">
                  <wp:posOffset>1491615</wp:posOffset>
                </wp:positionH>
                <wp:positionV relativeFrom="paragraph">
                  <wp:posOffset>-385445</wp:posOffset>
                </wp:positionV>
                <wp:extent cx="4800600" cy="419100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4800600" cy="4191000"/>
                        </a:xfrm>
                        <a:prstGeom prst="rect">
                          <a:avLst/>
                        </a:prstGeom>
                        <a:solidFill>
                          <a:schemeClr val="lt1"/>
                        </a:solidFill>
                        <a:ln w="6350">
                          <a:solidFill>
                            <a:schemeClr val="accent1"/>
                          </a:solidFill>
                        </a:ln>
                      </wps:spPr>
                      <wps:txbx>
                        <w:txbxContent>
                          <w:p w:rsidR="00F34312" w:rsidRDefault="00F34312" w:rsidP="00AD4582">
                            <w:pPr>
                              <w:rPr>
                                <w:rFonts w:ascii="Arial" w:hAnsi="Arial" w:cs="Arial"/>
                                <w:sz w:val="24"/>
                              </w:rPr>
                            </w:pPr>
                            <w:r w:rsidRPr="00AD4582">
                              <w:rPr>
                                <w:rFonts w:ascii="Arial" w:hAnsi="Arial" w:cs="Arial"/>
                                <w:sz w:val="24"/>
                              </w:rPr>
                              <w:t>La literatura es fundamental en la formación de lectores autónomos y productores de textos creativos, incorpora al niño al mundo literario a través de lecturas recreativas, que sirven para el enriquecimiento personal, el lenguaje representa el eje fundamental del aprendizaje razón por la cual se realiza este estudio, haciendo énfasis en la enseñanza de la literatura infantil con el propó</w:t>
                            </w:r>
                            <w:r>
                              <w:rPr>
                                <w:rFonts w:ascii="Arial" w:hAnsi="Arial" w:cs="Arial"/>
                                <w:sz w:val="24"/>
                              </w:rPr>
                              <w:t>sito de incentivar a la lectura.</w:t>
                            </w:r>
                          </w:p>
                          <w:p w:rsidR="00F34312" w:rsidRPr="00AD4582" w:rsidRDefault="00F34312" w:rsidP="00AD4582">
                            <w:pPr>
                              <w:rPr>
                                <w:rFonts w:ascii="Arial" w:hAnsi="Arial" w:cs="Arial"/>
                                <w:sz w:val="24"/>
                              </w:rPr>
                            </w:pPr>
                            <w:r w:rsidRPr="00AD4582">
                              <w:rPr>
                                <w:rFonts w:ascii="Arial" w:hAnsi="Arial" w:cs="Arial"/>
                                <w:sz w:val="24"/>
                              </w:rPr>
                              <w:t>El niño puede interactuar con sus compañeros en experiencias lectoras para que entre, en contacto con el mundo que lo rodea, interpretándolo para luego acceder a otros mundos. El niño asumirá la responsabilidad al hacer reflexiones críticas de textos, de acuerdo con criterios personales.</w:t>
                            </w:r>
                          </w:p>
                          <w:p w:rsidR="00F34312" w:rsidRDefault="00F34312" w:rsidP="00AD4582">
                            <w:pPr>
                              <w:rPr>
                                <w:rFonts w:ascii="Arial" w:hAnsi="Arial" w:cs="Arial"/>
                                <w:sz w:val="24"/>
                              </w:rPr>
                            </w:pPr>
                            <w:r w:rsidRPr="00AD4582">
                              <w:rPr>
                                <w:rFonts w:ascii="Arial" w:hAnsi="Arial" w:cs="Arial"/>
                                <w:sz w:val="24"/>
                              </w:rPr>
                              <w:t xml:space="preserve">Es necesario llevar al aula textos literarios de calidad, con la finalidad de promover el interés por la lectura, desarrollar estrategias creativas en la biblioteca escolar y poder darle un buen uso a la </w:t>
                            </w:r>
                            <w:r>
                              <w:rPr>
                                <w:rFonts w:ascii="Arial" w:hAnsi="Arial" w:cs="Arial"/>
                                <w:sz w:val="24"/>
                              </w:rPr>
                              <w:t xml:space="preserve">misma </w:t>
                            </w:r>
                          </w:p>
                          <w:p w:rsidR="00F34312" w:rsidRPr="00AD4582" w:rsidRDefault="00F34312" w:rsidP="00AD4582">
                            <w:pPr>
                              <w:rPr>
                                <w:rFonts w:ascii="Arial" w:hAnsi="Arial" w:cs="Arial"/>
                                <w:sz w:val="24"/>
                              </w:rPr>
                            </w:pPr>
                            <w:r w:rsidRPr="00AD4582">
                              <w:rPr>
                                <w:rFonts w:ascii="Arial" w:hAnsi="Arial" w:cs="Arial"/>
                                <w:sz w:val="24"/>
                              </w:rPr>
                              <w:t>Una herramienta clave es el empuje de los niños, dejándose ver en las actividades grupales e individuales a la hora de la creación de relatos, estas estrategias son fundamentales porque contribuyen al desarrollo imaginativo de los niños</w:t>
                            </w:r>
                          </w:p>
                          <w:p w:rsidR="00F34312" w:rsidRPr="00AD4582" w:rsidRDefault="00F34312" w:rsidP="00AD4582">
                            <w:pPr>
                              <w:rPr>
                                <w:rFonts w:ascii="Arial" w:hAnsi="Arial" w:cs="Arial"/>
                                <w:sz w:val="24"/>
                              </w:rPr>
                            </w:pP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4" o:spid="_x0000_s1037" type="#_x0000_t202" style="position:absolute;margin-left:117.45pt;margin-top:-30.35pt;width:378pt;height:330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" fillcolor="white [3201]" strokecolor="#4472c4 [3204]" strokeweight=".5pt">
                <v:textbox>
                  <w:txbxContent>
                    <w:p w:rsidR="00F34312" w:rsidRDefault="00F34312" w:rsidP="00AD4582">
                      <w:pPr>
                        <w:rPr>
                          <w:rFonts w:ascii="Arial" w:hAnsi="Arial" w:cs="Arial"/>
                          <w:sz w:val="24"/>
                        </w:rPr>
                      </w:pPr>
                      <w:r w:rsidRPr="00AD4582">
                        <w:rPr>
                          <w:rFonts w:ascii="Arial" w:hAnsi="Arial" w:cs="Arial"/>
                          <w:sz w:val="24"/>
                        </w:rPr>
                        <w:t>La literatura es fundamental en la formación de lectores autónomos y productores de textos creativos, incorpora al niño al mundo literario a través de lecturas recreativas, que sirven para el enriquecimiento personal, el lenguaje representa el eje fundamental del aprendizaje razón por la cual se realiza este estudio, haciendo énfasis en la enseñanza de la literatura infantil con el propó</w:t>
                      </w:r>
                      <w:r>
                        <w:rPr>
                          <w:rFonts w:ascii="Arial" w:hAnsi="Arial" w:cs="Arial"/>
                          <w:sz w:val="24"/>
                        </w:rPr>
                        <w:t>sito de incentivar a la lectura.</w:t>
                      </w:r>
                    </w:p>
                    <w:p w:rsidR="00F34312" w:rsidRPr="00AD4582" w:rsidRDefault="00F34312" w:rsidP="00AD4582">
                      <w:pPr>
                        <w:rPr>
                          <w:rFonts w:ascii="Arial" w:hAnsi="Arial" w:cs="Arial"/>
                          <w:sz w:val="24"/>
                        </w:rPr>
                      </w:pPr>
                      <w:r w:rsidRPr="00AD4582">
                        <w:rPr>
                          <w:rFonts w:ascii="Arial" w:hAnsi="Arial" w:cs="Arial"/>
                          <w:sz w:val="24"/>
                        </w:rPr>
                        <w:t>El niño puede interactuar con sus compañeros en experiencias lectoras para que entre, en contacto con el mundo que lo rodea, interpretándolo para luego acceder a otros mundos. El niño asumirá la responsabilidad al hacer reflexiones críticas de textos, de acuerdo con criterios personales.</w:t>
                      </w:r>
                    </w:p>
                    <w:p w:rsidR="00F34312" w:rsidRDefault="00F34312" w:rsidP="00AD4582">
                      <w:pPr>
                        <w:rPr>
                          <w:rFonts w:ascii="Arial" w:hAnsi="Arial" w:cs="Arial"/>
                          <w:sz w:val="24"/>
                        </w:rPr>
                      </w:pPr>
                      <w:r w:rsidRPr="00AD4582">
                        <w:rPr>
                          <w:rFonts w:ascii="Arial" w:hAnsi="Arial" w:cs="Arial"/>
                          <w:sz w:val="24"/>
                        </w:rPr>
                        <w:t xml:space="preserve">Es necesario llevar al aula textos literarios de calidad, con la finalidad de promover el interés por la lectura, desarrollar estrategias creativas en la biblioteca escolar y poder darle un buen uso a la </w:t>
                      </w:r>
                      <w:r>
                        <w:rPr>
                          <w:rFonts w:ascii="Arial" w:hAnsi="Arial" w:cs="Arial"/>
                          <w:sz w:val="24"/>
                        </w:rPr>
                        <w:t xml:space="preserve">misma </w:t>
                      </w:r>
                    </w:p>
                    <w:p w:rsidR="00F34312" w:rsidRPr="00AD4582" w:rsidRDefault="00F34312" w:rsidP="00AD4582">
                      <w:pPr>
                        <w:rPr>
                          <w:rFonts w:ascii="Arial" w:hAnsi="Arial" w:cs="Arial"/>
                          <w:sz w:val="24"/>
                        </w:rPr>
                      </w:pPr>
                      <w:r w:rsidRPr="00AD4582">
                        <w:rPr>
                          <w:rFonts w:ascii="Arial" w:hAnsi="Arial" w:cs="Arial"/>
                          <w:sz w:val="24"/>
                        </w:rPr>
                        <w:t>Una herramienta clave es el empuje de los niños, dejándose ver en las actividades grupales e individuales a la hora de la creación de relatos, estas estrategias son fundamentales porque contribuyen al desarrollo imaginativo de los niños</w:t>
                      </w:r>
                    </w:p>
                    <w:p w:rsidR="00F34312" w:rsidRPr="00AD4582" w:rsidRDefault="00F34312" w:rsidP="00AD4582">
                      <w:pPr>
                        <w:rPr>
                          <w:rFonts w:ascii="Arial" w:hAnsi="Arial" w:cs="Arial"/>
                          <w:sz w:val="24"/>
                        </w:rPr>
                      </w:pPr>
                    </w:p>
                    <w:p w:rsidR="00F34312" w:rsidRDefault="00F34312"/>
                  </w:txbxContent>
                </v:textbox>
              </v:shape>
            </w:pict>
          </mc:Fallback>
        </mc:AlternateContent>
      </w:r>
      <w:r w:rsidR="00035B37">
        <w:rPr>
          <w:rFonts w:ascii="Arial" w:hAnsi="Arial" w:cs="Arial"/>
          <w:noProof/>
          <w:sz w:val="24"/>
          <w:lang w:eastAsia="es-MX"/>
        </w:rPr>
        <mc:AlternateContent>
          <mc:Choice Requires="wps">
            <w:drawing>
              <wp:anchor distT="0" distB="0" distL="114300" distR="114300" simplePos="0" relativeHeight="251677696" behindDoc="0" locked="0" layoutInCell="1" allowOverlap="1">
                <wp:simplePos x="0" y="0"/>
                <wp:positionH relativeFrom="column">
                  <wp:posOffset>1033674</wp:posOffset>
                </wp:positionH>
                <wp:positionV relativeFrom="paragraph">
                  <wp:posOffset>-543535</wp:posOffset>
                </wp:positionV>
                <wp:extent cx="380010" cy="4476750"/>
                <wp:effectExtent l="38100" t="0" r="20320" b="19050"/>
                <wp:wrapNone/>
                <wp:docPr id="20" name="Abrir llave 20"/>
                <wp:cNvGraphicFramePr/>
                <a:graphic xmlns:a="http://schemas.openxmlformats.org/drawingml/2006/main">
                  <a:graphicData uri="http://schemas.microsoft.com/office/word/2010/wordprocessingShape">
                    <wps:wsp>
                      <wps:cNvSpPr/>
                      <wps:spPr>
                        <a:xfrm>
                          <a:off x="0" y="0"/>
                          <a:ext cx="380010" cy="447675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DBEA" id="Abrir llave 20" o:spid="_x0000_s1026" type="#_x0000_t87" style="position:absolute;margin-left:81.4pt;margin-top:-42.8pt;width:29.9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" adj="153" strokecolor="#ed7d31 [3205]" strokeweight="1.5pt">
                <v:stroke joinstyle="miter"/>
              </v:shape>
            </w:pict>
          </mc:Fallback>
        </mc:AlternateContent>
      </w:r>
      <w:r w:rsidR="00F40BD8">
        <w:rPr>
          <w:rFonts w:ascii="Arial" w:hAnsi="Arial" w:cs="Arial"/>
          <w:noProof/>
          <w:sz w:val="24"/>
          <w:lang w:eastAsia="es-MX"/>
        </w:rPr>
        <mc:AlternateContent>
          <mc:Choice Requires="wps">
            <w:drawing>
              <wp:anchor distT="0" distB="0" distL="114300" distR="114300" simplePos="0" relativeHeight="251676672" behindDoc="0" locked="0" layoutInCell="1" allowOverlap="1">
                <wp:simplePos x="0" y="0"/>
                <wp:positionH relativeFrom="column">
                  <wp:posOffset>-699135</wp:posOffset>
                </wp:positionH>
                <wp:positionV relativeFrom="paragraph">
                  <wp:posOffset>-633095</wp:posOffset>
                </wp:positionV>
                <wp:extent cx="533400" cy="9620250"/>
                <wp:effectExtent l="38100" t="0" r="19050" b="19050"/>
                <wp:wrapNone/>
                <wp:docPr id="19" name="Abrir llave 19"/>
                <wp:cNvGraphicFramePr/>
                <a:graphic xmlns:a="http://schemas.openxmlformats.org/drawingml/2006/main">
                  <a:graphicData uri="http://schemas.microsoft.com/office/word/2010/wordprocessingShape">
                    <wps:wsp>
                      <wps:cNvSpPr/>
                      <wps:spPr>
                        <a:xfrm>
                          <a:off x="0" y="0"/>
                          <a:ext cx="533400" cy="9620250"/>
                        </a:xfrm>
                        <a:prstGeom prst="leftBrace">
                          <a:avLst/>
                        </a:prstGeom>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E9585A" id="Abrir llave 19" o:spid="_x0000_s1026" type="#_x0000_t87" style="position:absolute;margin-left:-55.05pt;margin-top:-49.85pt;width:42pt;height:75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" adj="100" strokecolor="#ed7d31 [3205]" strokeweight="1.5pt">
                <v:stroke joinstyle="miter"/>
              </v:shape>
            </w:pict>
          </mc:Fallback>
        </mc:AlternateContent>
      </w: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035B37">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80768" behindDoc="0" locked="0" layoutInCell="1" allowOverlap="1">
                <wp:simplePos x="0" y="0"/>
                <wp:positionH relativeFrom="column">
                  <wp:posOffset>-272357</wp:posOffset>
                </wp:positionH>
                <wp:positionV relativeFrom="paragraph">
                  <wp:posOffset>122365</wp:posOffset>
                </wp:positionV>
                <wp:extent cx="1163782" cy="890650"/>
                <wp:effectExtent l="0" t="0" r="17780" b="24130"/>
                <wp:wrapNone/>
                <wp:docPr id="22" name="Cuadro de texto 22"/>
                <wp:cNvGraphicFramePr/>
                <a:graphic xmlns:a="http://schemas.openxmlformats.org/drawingml/2006/main">
                  <a:graphicData uri="http://schemas.microsoft.com/office/word/2010/wordprocessingShape">
                    <wps:wsp>
                      <wps:cNvSpPr txBox="1"/>
                      <wps:spPr>
                        <a:xfrm>
                          <a:off x="0" y="0"/>
                          <a:ext cx="1163782" cy="89065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34312" w:rsidRPr="00035B37" w:rsidRDefault="00F34312">
                            <w:pPr>
                              <w:rPr>
                                <w:rFonts w:ascii="Arial" w:hAnsi="Arial" w:cs="Arial"/>
                                <w:b/>
                                <w:sz w:val="24"/>
                              </w:rPr>
                            </w:pPr>
                            <w:r w:rsidRPr="00035B37">
                              <w:rPr>
                                <w:rFonts w:ascii="Arial" w:hAnsi="Arial" w:cs="Arial"/>
                                <w:b/>
                                <w:sz w:val="24"/>
                              </w:rPr>
                              <w:t xml:space="preserve">Bloque la literatura y el mundo de la imaginación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 o:spid="_x0000_s1038" type="#_x0000_t202" style="position:absolute;margin-left:-21.45pt;margin-top:9.65pt;width:91.65pt;height:7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" fillcolor="white [3201]" strokecolor="#70ad47 [3209]" strokeweight="1pt">
                <v:textbox>
                  <w:txbxContent>
                    <w:p w:rsidR="00F34312" w:rsidRPr="00035B37" w:rsidRDefault="00F34312">
                      <w:pPr>
                        <w:rPr>
                          <w:rFonts w:ascii="Arial" w:hAnsi="Arial" w:cs="Arial"/>
                          <w:b/>
                          <w:sz w:val="24"/>
                        </w:rPr>
                      </w:pPr>
                      <w:r w:rsidRPr="00035B37">
                        <w:rPr>
                          <w:rFonts w:ascii="Arial" w:hAnsi="Arial" w:cs="Arial"/>
                          <w:b/>
                          <w:sz w:val="24"/>
                        </w:rPr>
                        <w:t xml:space="preserve">Bloque la literatura y el mundo de la imaginación </w:t>
                      </w:r>
                    </w:p>
                  </w:txbxContent>
                </v:textbox>
              </v:shape>
            </w:pict>
          </mc:Fallback>
        </mc:AlternateContent>
      </w: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A9753A" w:rsidRDefault="00A9753A">
      <w:pPr>
        <w:rPr>
          <w:rFonts w:ascii="Arial" w:hAnsi="Arial" w:cs="Arial"/>
          <w:sz w:val="24"/>
        </w:rPr>
      </w:pPr>
    </w:p>
    <w:p w:rsidR="00B27305" w:rsidRDefault="00B27305">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81792" behindDoc="0" locked="0" layoutInCell="1" allowOverlap="1" wp14:anchorId="77E4020A" wp14:editId="012F1FB0">
                <wp:simplePos x="0" y="0"/>
                <wp:positionH relativeFrom="margin">
                  <wp:posOffset>-239592</wp:posOffset>
                </wp:positionH>
                <wp:positionV relativeFrom="paragraph">
                  <wp:posOffset>3482559</wp:posOffset>
                </wp:positionV>
                <wp:extent cx="1087120" cy="762000"/>
                <wp:effectExtent l="0" t="0" r="17780" b="19050"/>
                <wp:wrapNone/>
                <wp:docPr id="23" name="Cuadro de texto 23"/>
                <wp:cNvGraphicFramePr/>
                <a:graphic xmlns:a="http://schemas.openxmlformats.org/drawingml/2006/main">
                  <a:graphicData uri="http://schemas.microsoft.com/office/word/2010/wordprocessingShape">
                    <wps:wsp>
                      <wps:cNvSpPr txBox="1"/>
                      <wps:spPr>
                        <a:xfrm>
                          <a:off x="0" y="0"/>
                          <a:ext cx="1087120" cy="7620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34312" w:rsidRPr="00AD4582" w:rsidRDefault="00F34312">
                            <w:pPr>
                              <w:rPr>
                                <w:rFonts w:ascii="Arial" w:hAnsi="Arial" w:cs="Arial"/>
                                <w:b/>
                                <w:sz w:val="24"/>
                              </w:rPr>
                            </w:pPr>
                            <w:r w:rsidRPr="00AD4582">
                              <w:rPr>
                                <w:rFonts w:ascii="Arial" w:hAnsi="Arial" w:cs="Arial"/>
                                <w:b/>
                                <w:sz w:val="24"/>
                              </w:rPr>
                              <w:t xml:space="preserve">Estrategias y actividades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020A" id="Cuadro de texto 23" o:spid="_x0000_s1039" type="#_x0000_t202" style="position:absolute;margin-left:-18.85pt;margin-top:274.2pt;width:85.6pt;height:6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" fillcolor="white [3201]" strokecolor="#70ad47 [3209]" strokeweight="1pt">
                <v:textbox>
                  <w:txbxContent>
                    <w:p w:rsidR="00F34312" w:rsidRPr="00AD4582" w:rsidRDefault="00F34312">
                      <w:pPr>
                        <w:rPr>
                          <w:rFonts w:ascii="Arial" w:hAnsi="Arial" w:cs="Arial"/>
                          <w:b/>
                          <w:sz w:val="24"/>
                        </w:rPr>
                      </w:pPr>
                      <w:r w:rsidRPr="00AD4582">
                        <w:rPr>
                          <w:rFonts w:ascii="Arial" w:hAnsi="Arial" w:cs="Arial"/>
                          <w:b/>
                          <w:sz w:val="24"/>
                        </w:rPr>
                        <w:t xml:space="preserve">Estrategias y actividades </w:t>
                      </w:r>
                    </w:p>
                  </w:txbxContent>
                </v:textbox>
                <w10:wrap anchorx="margin"/>
              </v:shape>
            </w:pict>
          </mc:Fallback>
        </mc:AlternateContent>
      </w:r>
      <w:r>
        <w:rPr>
          <w:rFonts w:ascii="Arial" w:hAnsi="Arial" w:cs="Arial"/>
          <w:noProof/>
          <w:sz w:val="24"/>
          <w:lang w:eastAsia="es-MX"/>
        </w:rPr>
        <mc:AlternateContent>
          <mc:Choice Requires="wps">
            <w:drawing>
              <wp:anchor distT="0" distB="0" distL="114300" distR="114300" simplePos="0" relativeHeight="251683840" behindDoc="0" locked="0" layoutInCell="1" allowOverlap="1" wp14:anchorId="198F8E7C" wp14:editId="3359EBA3">
                <wp:simplePos x="0" y="0"/>
                <wp:positionH relativeFrom="column">
                  <wp:posOffset>1476813</wp:posOffset>
                </wp:positionH>
                <wp:positionV relativeFrom="paragraph">
                  <wp:posOffset>1704253</wp:posOffset>
                </wp:positionV>
                <wp:extent cx="4933950" cy="422910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4933950" cy="4229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34312" w:rsidRPr="00B27305" w:rsidRDefault="00F34312" w:rsidP="00B27305">
                            <w:pPr>
                              <w:rPr>
                                <w:rFonts w:ascii="Arial" w:hAnsi="Arial" w:cs="Arial"/>
                                <w:sz w:val="24"/>
                              </w:rPr>
                            </w:pPr>
                            <w:r w:rsidRPr="00B27305">
                              <w:rPr>
                                <w:rFonts w:ascii="Arial" w:hAnsi="Arial" w:cs="Arial"/>
                                <w:sz w:val="24"/>
                              </w:rPr>
                              <w:t>Se le sugiere al docente realizar actividades de producción y composición de textos, completar historias, inventar personajes, relacionar escenas con la vida cotidiana, construir cuentos, inventar finales de cuentos universales, nacionales o regionales, recitación de poemas, elaboración de versos, escenificación de obras teatrales y de títeres, proyectar películas infantiles con la finalidad de que entren en conflictos cognitivos.</w:t>
                            </w:r>
                          </w:p>
                          <w:p w:rsidR="00F34312" w:rsidRPr="00B27305" w:rsidRDefault="00F34312" w:rsidP="00B27305">
                            <w:pPr>
                              <w:rPr>
                                <w:rFonts w:ascii="Arial" w:hAnsi="Arial" w:cs="Arial"/>
                                <w:sz w:val="24"/>
                              </w:rPr>
                            </w:pPr>
                            <w:proofErr w:type="spellStart"/>
                            <w:r w:rsidRPr="00B27305">
                              <w:rPr>
                                <w:rFonts w:ascii="Arial" w:hAnsi="Arial" w:cs="Arial"/>
                                <w:sz w:val="24"/>
                              </w:rPr>
                              <w:t>Inostroza</w:t>
                            </w:r>
                            <w:proofErr w:type="spellEnd"/>
                            <w:r w:rsidRPr="00B27305">
                              <w:rPr>
                                <w:rFonts w:ascii="Arial" w:hAnsi="Arial" w:cs="Arial"/>
                                <w:sz w:val="24"/>
                              </w:rPr>
                              <w:t xml:space="preserve"> (1997: 56) sugiere una serie de condiciones para incorporar en el aula:</w:t>
                            </w:r>
                          </w:p>
                          <w:p w:rsidR="00F34312" w:rsidRPr="00B27305" w:rsidRDefault="00F34312" w:rsidP="00B27305">
                            <w:pPr>
                              <w:rPr>
                                <w:rFonts w:ascii="Arial" w:hAnsi="Arial" w:cs="Arial"/>
                                <w:sz w:val="24"/>
                              </w:rPr>
                            </w:pPr>
                            <w:r w:rsidRPr="00B27305">
                              <w:rPr>
                                <w:rFonts w:ascii="Arial" w:hAnsi="Arial" w:cs="Arial"/>
                                <w:sz w:val="24"/>
                              </w:rPr>
                              <w:t xml:space="preserve"> • Crear un ambiente apropiado para la convivencia donde se establezcan relación alumno–docente </w:t>
                            </w:r>
                          </w:p>
                          <w:p w:rsidR="00F34312" w:rsidRPr="00B27305" w:rsidRDefault="00F34312" w:rsidP="00B27305">
                            <w:pPr>
                              <w:rPr>
                                <w:rFonts w:ascii="Arial" w:hAnsi="Arial" w:cs="Arial"/>
                                <w:sz w:val="24"/>
                              </w:rPr>
                            </w:pPr>
                            <w:r>
                              <w:rPr>
                                <w:rFonts w:ascii="Arial" w:hAnsi="Arial" w:cs="Arial"/>
                                <w:sz w:val="24"/>
                              </w:rPr>
                              <w:t>• F</w:t>
                            </w:r>
                            <w:r w:rsidRPr="00B27305">
                              <w:rPr>
                                <w:rFonts w:ascii="Arial" w:hAnsi="Arial" w:cs="Arial"/>
                                <w:sz w:val="24"/>
                              </w:rPr>
                              <w:t xml:space="preserve">avorecer el desarrollo integral del niño a través de un clima de armonía </w:t>
                            </w:r>
                          </w:p>
                          <w:p w:rsidR="00F34312" w:rsidRPr="00B27305" w:rsidRDefault="00F34312" w:rsidP="00B27305">
                            <w:pPr>
                              <w:rPr>
                                <w:rFonts w:ascii="Arial" w:hAnsi="Arial" w:cs="Arial"/>
                                <w:sz w:val="24"/>
                              </w:rPr>
                            </w:pPr>
                            <w:r>
                              <w:rPr>
                                <w:rFonts w:ascii="Arial" w:hAnsi="Arial" w:cs="Arial"/>
                                <w:sz w:val="24"/>
                              </w:rPr>
                              <w:t>• E</w:t>
                            </w:r>
                            <w:r w:rsidRPr="00B27305">
                              <w:rPr>
                                <w:rFonts w:ascii="Arial" w:hAnsi="Arial" w:cs="Arial"/>
                                <w:sz w:val="24"/>
                              </w:rPr>
                              <w:t xml:space="preserve">stimular la comunicación con y entre los alumnos, generando espacios para propiciar el trabajo cooperativo, la solidaridad, la toma de decisiones y la autodisciplina. </w:t>
                            </w:r>
                          </w:p>
                          <w:p w:rsidR="00F34312" w:rsidRPr="00B27305" w:rsidRDefault="00F34312" w:rsidP="00B27305">
                            <w:pPr>
                              <w:rPr>
                                <w:rFonts w:ascii="Arial" w:hAnsi="Arial" w:cs="Arial"/>
                                <w:sz w:val="24"/>
                              </w:rPr>
                            </w:pPr>
                            <w:r>
                              <w:rPr>
                                <w:rFonts w:ascii="Arial" w:hAnsi="Arial" w:cs="Arial"/>
                                <w:sz w:val="24"/>
                              </w:rPr>
                              <w:t>• F</w:t>
                            </w:r>
                            <w:r w:rsidRPr="00B27305">
                              <w:rPr>
                                <w:rFonts w:ascii="Arial" w:hAnsi="Arial" w:cs="Arial"/>
                                <w:sz w:val="24"/>
                              </w:rPr>
                              <w:t>acilitar el desarrollo de estrategias de aprendizaje que permitan satisfacer las necesidades e intereses de los alumnos</w:t>
                            </w:r>
                          </w:p>
                          <w:p w:rsidR="00F34312" w:rsidRDefault="00F34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F8E7C" id="Cuadro de texto 25" o:spid="_x0000_s1040" type="#_x0000_t202" style="position:absolute;margin-left:116.3pt;margin-top:134.2pt;width:388.5pt;height:33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" fillcolor="white [3201]" strokecolor="#4472c4 [3204]" strokeweight="1pt">
                <v:textbox>
                  <w:txbxContent>
                    <w:p w:rsidR="00F34312" w:rsidRPr="00B27305" w:rsidRDefault="00F34312" w:rsidP="00B27305">
                      <w:pPr>
                        <w:rPr>
                          <w:rFonts w:ascii="Arial" w:hAnsi="Arial" w:cs="Arial"/>
                          <w:sz w:val="24"/>
                        </w:rPr>
                      </w:pPr>
                      <w:r w:rsidRPr="00B27305">
                        <w:rPr>
                          <w:rFonts w:ascii="Arial" w:hAnsi="Arial" w:cs="Arial"/>
                          <w:sz w:val="24"/>
                        </w:rPr>
                        <w:t>Se le sugiere al docente realizar actividades de producción y composición de textos, completar historias, inventar personajes, relacionar escenas con la vida cotidiana, construir cuentos, inventar finales de cuentos universales, nacionales o regionales, recitación de poemas, elaboración de versos, escenificación de obras teatrales y de títeres, proyectar películas infantiles con la finalidad de que entren en conflictos cognitivos.</w:t>
                      </w:r>
                    </w:p>
                    <w:p w:rsidR="00F34312" w:rsidRPr="00B27305" w:rsidRDefault="00F34312" w:rsidP="00B27305">
                      <w:pPr>
                        <w:rPr>
                          <w:rFonts w:ascii="Arial" w:hAnsi="Arial" w:cs="Arial"/>
                          <w:sz w:val="24"/>
                        </w:rPr>
                      </w:pPr>
                      <w:proofErr w:type="spellStart"/>
                      <w:r w:rsidRPr="00B27305">
                        <w:rPr>
                          <w:rFonts w:ascii="Arial" w:hAnsi="Arial" w:cs="Arial"/>
                          <w:sz w:val="24"/>
                        </w:rPr>
                        <w:t>Inostroza</w:t>
                      </w:r>
                      <w:proofErr w:type="spellEnd"/>
                      <w:r w:rsidRPr="00B27305">
                        <w:rPr>
                          <w:rFonts w:ascii="Arial" w:hAnsi="Arial" w:cs="Arial"/>
                          <w:sz w:val="24"/>
                        </w:rPr>
                        <w:t xml:space="preserve"> (1997: 56) sugiere una serie de condiciones para incorporar en el aula:</w:t>
                      </w:r>
                    </w:p>
                    <w:p w:rsidR="00F34312" w:rsidRPr="00B27305" w:rsidRDefault="00F34312" w:rsidP="00B27305">
                      <w:pPr>
                        <w:rPr>
                          <w:rFonts w:ascii="Arial" w:hAnsi="Arial" w:cs="Arial"/>
                          <w:sz w:val="24"/>
                        </w:rPr>
                      </w:pPr>
                      <w:r w:rsidRPr="00B27305">
                        <w:rPr>
                          <w:rFonts w:ascii="Arial" w:hAnsi="Arial" w:cs="Arial"/>
                          <w:sz w:val="24"/>
                        </w:rPr>
                        <w:t xml:space="preserve"> • Crear un ambiente apropiado para la convivencia donde se establezcan relación alumno–docente </w:t>
                      </w:r>
                    </w:p>
                    <w:p w:rsidR="00F34312" w:rsidRPr="00B27305" w:rsidRDefault="00F34312" w:rsidP="00B27305">
                      <w:pPr>
                        <w:rPr>
                          <w:rFonts w:ascii="Arial" w:hAnsi="Arial" w:cs="Arial"/>
                          <w:sz w:val="24"/>
                        </w:rPr>
                      </w:pPr>
                      <w:r>
                        <w:rPr>
                          <w:rFonts w:ascii="Arial" w:hAnsi="Arial" w:cs="Arial"/>
                          <w:sz w:val="24"/>
                        </w:rPr>
                        <w:t>• F</w:t>
                      </w:r>
                      <w:r w:rsidRPr="00B27305">
                        <w:rPr>
                          <w:rFonts w:ascii="Arial" w:hAnsi="Arial" w:cs="Arial"/>
                          <w:sz w:val="24"/>
                        </w:rPr>
                        <w:t xml:space="preserve">avorecer el desarrollo integral del niño a través de un clima de armonía </w:t>
                      </w:r>
                    </w:p>
                    <w:p w:rsidR="00F34312" w:rsidRPr="00B27305" w:rsidRDefault="00F34312" w:rsidP="00B27305">
                      <w:pPr>
                        <w:rPr>
                          <w:rFonts w:ascii="Arial" w:hAnsi="Arial" w:cs="Arial"/>
                          <w:sz w:val="24"/>
                        </w:rPr>
                      </w:pPr>
                      <w:r>
                        <w:rPr>
                          <w:rFonts w:ascii="Arial" w:hAnsi="Arial" w:cs="Arial"/>
                          <w:sz w:val="24"/>
                        </w:rPr>
                        <w:t>• E</w:t>
                      </w:r>
                      <w:r w:rsidRPr="00B27305">
                        <w:rPr>
                          <w:rFonts w:ascii="Arial" w:hAnsi="Arial" w:cs="Arial"/>
                          <w:sz w:val="24"/>
                        </w:rPr>
                        <w:t xml:space="preserve">stimular la comunicación con y entre los alumnos, generando espacios para propiciar el trabajo cooperativo, la solidaridad, la toma de decisiones y la autodisciplina. </w:t>
                      </w:r>
                    </w:p>
                    <w:p w:rsidR="00F34312" w:rsidRPr="00B27305" w:rsidRDefault="00F34312" w:rsidP="00B27305">
                      <w:pPr>
                        <w:rPr>
                          <w:rFonts w:ascii="Arial" w:hAnsi="Arial" w:cs="Arial"/>
                          <w:sz w:val="24"/>
                        </w:rPr>
                      </w:pPr>
                      <w:r>
                        <w:rPr>
                          <w:rFonts w:ascii="Arial" w:hAnsi="Arial" w:cs="Arial"/>
                          <w:sz w:val="24"/>
                        </w:rPr>
                        <w:t>• F</w:t>
                      </w:r>
                      <w:r w:rsidRPr="00B27305">
                        <w:rPr>
                          <w:rFonts w:ascii="Arial" w:hAnsi="Arial" w:cs="Arial"/>
                          <w:sz w:val="24"/>
                        </w:rPr>
                        <w:t>acilitar el desarrollo de estrategias de aprendizaje que permitan satisfacer las necesidades e intereses de los alumnos</w:t>
                      </w:r>
                    </w:p>
                    <w:p w:rsidR="00F34312" w:rsidRDefault="00F34312"/>
                  </w:txbxContent>
                </v:textbox>
              </v:shape>
            </w:pict>
          </mc:Fallback>
        </mc:AlternateContent>
      </w:r>
      <w:r>
        <w:rPr>
          <w:rFonts w:ascii="Arial" w:hAnsi="Arial" w:cs="Arial"/>
          <w:noProof/>
          <w:sz w:val="24"/>
          <w:lang w:eastAsia="es-MX"/>
        </w:rPr>
        <mc:AlternateContent>
          <mc:Choice Requires="wps">
            <w:drawing>
              <wp:anchor distT="0" distB="0" distL="114300" distR="114300" simplePos="0" relativeHeight="251679744" behindDoc="0" locked="0" layoutInCell="1" allowOverlap="1" wp14:anchorId="1BB195B9" wp14:editId="06C994F4">
                <wp:simplePos x="0" y="0"/>
                <wp:positionH relativeFrom="column">
                  <wp:posOffset>1056093</wp:posOffset>
                </wp:positionH>
                <wp:positionV relativeFrom="paragraph">
                  <wp:posOffset>1513599</wp:posOffset>
                </wp:positionV>
                <wp:extent cx="457200" cy="4591050"/>
                <wp:effectExtent l="38100" t="0" r="19050" b="19050"/>
                <wp:wrapNone/>
                <wp:docPr id="21" name="Abrir llave 21"/>
                <wp:cNvGraphicFramePr/>
                <a:graphic xmlns:a="http://schemas.openxmlformats.org/drawingml/2006/main">
                  <a:graphicData uri="http://schemas.microsoft.com/office/word/2010/wordprocessingShape">
                    <wps:wsp>
                      <wps:cNvSpPr/>
                      <wps:spPr>
                        <a:xfrm>
                          <a:off x="0" y="0"/>
                          <a:ext cx="457200" cy="4591050"/>
                        </a:xfrm>
                        <a:prstGeom prst="leftBrace">
                          <a:avLst/>
                        </a:prstGeom>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D676" id="Abrir llave 21" o:spid="_x0000_s1026" type="#_x0000_t87" style="position:absolute;margin-left:83.15pt;margin-top:119.2pt;width:36pt;height:3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" adj="179" strokecolor="#ed7d31 [3205]" strokeweight="1.5pt">
                <v:stroke joinstyle="miter"/>
              </v:shape>
            </w:pict>
          </mc:Fallback>
        </mc:AlternateContent>
      </w:r>
      <w:r>
        <w:rPr>
          <w:rFonts w:ascii="Arial" w:hAnsi="Arial" w:cs="Arial"/>
          <w:sz w:val="24"/>
        </w:rPr>
        <w:br w:type="page"/>
      </w:r>
    </w:p>
    <w:p w:rsidR="00A9753A" w:rsidRDefault="001566EA" w:rsidP="001566EA">
      <w:pPr>
        <w:rPr>
          <w:rFonts w:ascii="Arial" w:hAnsi="Arial" w:cs="Arial"/>
          <w:sz w:val="24"/>
        </w:rPr>
      </w:pPr>
      <w:r>
        <w:rPr>
          <w:rFonts w:ascii="Arial" w:hAnsi="Arial" w:cs="Arial"/>
          <w:sz w:val="24"/>
        </w:rPr>
        <w:lastRenderedPageBreak/>
        <w:t xml:space="preserve">Conclusiones </w:t>
      </w:r>
    </w:p>
    <w:p w:rsidR="001566EA" w:rsidRDefault="00614648" w:rsidP="00614648">
      <w:pPr>
        <w:spacing w:line="360" w:lineRule="auto"/>
        <w:rPr>
          <w:rFonts w:ascii="Arial" w:hAnsi="Arial" w:cs="Arial"/>
          <w:sz w:val="24"/>
        </w:rPr>
      </w:pPr>
      <w:r>
        <w:rPr>
          <w:rFonts w:ascii="Arial" w:hAnsi="Arial" w:cs="Arial"/>
          <w:sz w:val="24"/>
        </w:rPr>
        <w:t>Se hace presente la urgente necesidad por que existan dentro de las aulas libros que inviten a la lectura e incentiven a los alumnos a leer por gusto propio y no por obligación o solo porque la escuela lo pide, este problema no solo afecta en el área de lenguaje ya que la literatura ofrece a los alumnos un amplio bagaje de habilidades cognitivas, comunicativas, de lenguaje que permiten al educado un desarrollo óptimo no solo en la escuela si no en su vida cotidiana.</w:t>
      </w:r>
    </w:p>
    <w:p w:rsidR="00614648" w:rsidRDefault="00614648" w:rsidP="00614648">
      <w:pPr>
        <w:spacing w:line="360" w:lineRule="auto"/>
        <w:rPr>
          <w:rFonts w:ascii="Arial" w:hAnsi="Arial" w:cs="Arial"/>
          <w:sz w:val="24"/>
        </w:rPr>
      </w:pPr>
      <w:r>
        <w:rPr>
          <w:rFonts w:ascii="Arial" w:hAnsi="Arial" w:cs="Arial"/>
          <w:sz w:val="24"/>
        </w:rPr>
        <w:t xml:space="preserve">Para erradicar el problema se proponen estrategias dentro del currículo que mejoren y modernicen el proceso de enseñanza aprendizaje dichos cambios centrados en el alumno para que este aprenda y se desenvuelva en un ambiente favorable para su </w:t>
      </w:r>
      <w:r w:rsidR="007078EB">
        <w:rPr>
          <w:rFonts w:ascii="Arial" w:hAnsi="Arial" w:cs="Arial"/>
          <w:sz w:val="24"/>
        </w:rPr>
        <w:t>aprendizaje. Estas</w:t>
      </w:r>
      <w:r w:rsidR="00B70A25">
        <w:rPr>
          <w:rFonts w:ascii="Arial" w:hAnsi="Arial" w:cs="Arial"/>
          <w:sz w:val="24"/>
        </w:rPr>
        <w:t xml:space="preserve"> mejoras proponen </w:t>
      </w:r>
      <w:r w:rsidR="007078EB">
        <w:rPr>
          <w:rFonts w:ascii="Arial" w:hAnsi="Arial" w:cs="Arial"/>
          <w:sz w:val="24"/>
        </w:rPr>
        <w:t xml:space="preserve">que la enseñanza de la literatura se verse en dentro del contexto cultural donde se desenvuelve en niño ya que todos lo infantes llegan a la escuela cargados de ideas y aprendizaje adquirido por su experiencia y contacto con el mundo que lo rodea. </w:t>
      </w:r>
    </w:p>
    <w:p w:rsidR="006C5038" w:rsidRDefault="00160675" w:rsidP="00614648">
      <w:pPr>
        <w:spacing w:line="360" w:lineRule="auto"/>
        <w:rPr>
          <w:rFonts w:ascii="Arial" w:hAnsi="Arial" w:cs="Arial"/>
          <w:sz w:val="24"/>
        </w:rPr>
      </w:pPr>
      <w:r>
        <w:rPr>
          <w:rFonts w:ascii="Arial" w:hAnsi="Arial" w:cs="Arial"/>
          <w:sz w:val="24"/>
        </w:rPr>
        <w:t>La escuela debe lograr que con las enseñanzas que se le brinden al alumno conviva y se desenvuelva dentro de una sociedad como miembro funcional aplicando lo aprendido dentro del aula. La enseñanza de la lengua crea individuos pensantes capaces de hacer transformaciones, debates, discusiones con un dialogo abierto, reflexivo y respetando</w:t>
      </w:r>
      <w:r w:rsidR="00D16C13">
        <w:rPr>
          <w:rFonts w:ascii="Arial" w:hAnsi="Arial" w:cs="Arial"/>
          <w:sz w:val="24"/>
        </w:rPr>
        <w:t xml:space="preserve"> las ideas de los otros, pero siempre tiene que tener presente que aprender a leer y a escribir no lo es todo, se trata de un proceso en que el alumno se apropia de su propio lenguaje y logra un sentido de pertenencia</w:t>
      </w:r>
      <w:r w:rsidR="00670C74">
        <w:rPr>
          <w:rFonts w:ascii="Arial" w:hAnsi="Arial" w:cs="Arial"/>
          <w:sz w:val="24"/>
        </w:rPr>
        <w:t xml:space="preserve"> con el aprendizaje del mismo, dentro de este el vocabulario utilizado por el alumno juega un papel fundamenta</w:t>
      </w:r>
      <w:r w:rsidR="006C5038">
        <w:rPr>
          <w:rFonts w:ascii="Arial" w:hAnsi="Arial" w:cs="Arial"/>
          <w:sz w:val="24"/>
        </w:rPr>
        <w:t>l.</w:t>
      </w:r>
    </w:p>
    <w:p w:rsidR="007078EB" w:rsidRDefault="006C5038" w:rsidP="00614648">
      <w:pPr>
        <w:spacing w:line="360" w:lineRule="auto"/>
        <w:rPr>
          <w:rFonts w:ascii="Arial" w:hAnsi="Arial" w:cs="Arial"/>
          <w:sz w:val="24"/>
        </w:rPr>
      </w:pPr>
      <w:r>
        <w:rPr>
          <w:rFonts w:ascii="Arial" w:hAnsi="Arial" w:cs="Arial"/>
          <w:sz w:val="24"/>
        </w:rPr>
        <w:t>Que el niño interactúe con sus compañeros acerca de lo que lee enriquece más el proceso</w:t>
      </w:r>
      <w:r w:rsidR="00246E75">
        <w:rPr>
          <w:rFonts w:ascii="Arial" w:hAnsi="Arial" w:cs="Arial"/>
          <w:sz w:val="24"/>
        </w:rPr>
        <w:t>, por eso es necesario que dentro del aula haya libros que inviten a los niños a leer y que de esta manera se propicie el trabajo individual y grupal.</w:t>
      </w:r>
    </w:p>
    <w:p w:rsidR="00DB6438" w:rsidRPr="00B14CE6" w:rsidRDefault="00246E75" w:rsidP="00614648">
      <w:pPr>
        <w:spacing w:line="360" w:lineRule="auto"/>
        <w:rPr>
          <w:rFonts w:ascii="Arial" w:hAnsi="Arial" w:cs="Arial"/>
          <w:sz w:val="24"/>
        </w:rPr>
      </w:pPr>
      <w:r>
        <w:rPr>
          <w:rFonts w:ascii="Arial" w:hAnsi="Arial" w:cs="Arial"/>
          <w:sz w:val="24"/>
        </w:rPr>
        <w:t xml:space="preserve">El papel del docente juega un papel fundamental ya que debe elaborar estrategias para que los alumnos se interesen por la lectura creando ambientes apropiados para el aprendizaje y estableciendo una relación alumno-docente de confianza y </w:t>
      </w:r>
      <w:r>
        <w:rPr>
          <w:rFonts w:ascii="Arial" w:hAnsi="Arial" w:cs="Arial"/>
          <w:sz w:val="24"/>
        </w:rPr>
        <w:lastRenderedPageBreak/>
        <w:t xml:space="preserve">respeto, </w:t>
      </w:r>
      <w:r w:rsidR="00DB6438">
        <w:rPr>
          <w:rFonts w:ascii="Arial" w:hAnsi="Arial" w:cs="Arial"/>
          <w:sz w:val="24"/>
        </w:rPr>
        <w:t xml:space="preserve">propiciar el trabajo individual y en equipos y siempre tomar en cuenta las necesidades e interés que los alumnos presentan, ya que todos los grupos son distintos creando estrategias para mejorar el proceso de aprendizaje de los alumnos. </w:t>
      </w:r>
      <w:bookmarkStart w:id="0" w:name="_GoBack"/>
      <w:bookmarkEnd w:id="0"/>
    </w:p>
    <w:sectPr w:rsidR="00DB6438" w:rsidRPr="00B14C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B22"/>
    <w:multiLevelType w:val="hybridMultilevel"/>
    <w:tmpl w:val="E9109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E6"/>
    <w:rsid w:val="00035B37"/>
    <w:rsid w:val="000A637A"/>
    <w:rsid w:val="001566EA"/>
    <w:rsid w:val="00160675"/>
    <w:rsid w:val="00246E75"/>
    <w:rsid w:val="00591A8C"/>
    <w:rsid w:val="00614648"/>
    <w:rsid w:val="00670C74"/>
    <w:rsid w:val="006C5038"/>
    <w:rsid w:val="00704C35"/>
    <w:rsid w:val="007078EB"/>
    <w:rsid w:val="007955B0"/>
    <w:rsid w:val="00A9753A"/>
    <w:rsid w:val="00AD4582"/>
    <w:rsid w:val="00B14CE6"/>
    <w:rsid w:val="00B27305"/>
    <w:rsid w:val="00B70A25"/>
    <w:rsid w:val="00D16C13"/>
    <w:rsid w:val="00D34BC3"/>
    <w:rsid w:val="00DB6438"/>
    <w:rsid w:val="00DD700D"/>
    <w:rsid w:val="00E44ACB"/>
    <w:rsid w:val="00F34312"/>
    <w:rsid w:val="00F40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0ED3"/>
  <w15:chartTrackingRefBased/>
  <w15:docId w15:val="{D96120D6-2A06-4153-BC30-338F6504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37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6</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2</cp:revision>
  <dcterms:created xsi:type="dcterms:W3CDTF">2021-03-11T22:32:00Z</dcterms:created>
  <dcterms:modified xsi:type="dcterms:W3CDTF">2021-03-13T01:53:00Z</dcterms:modified>
</cp:coreProperties>
</file>