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8B" w:rsidRDefault="00811A8B" w:rsidP="00811A8B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ECC9D9E" wp14:editId="3AC7B6E7">
            <wp:simplePos x="0" y="0"/>
            <wp:positionH relativeFrom="column">
              <wp:posOffset>-1061085</wp:posOffset>
            </wp:positionH>
            <wp:positionV relativeFrom="paragraph">
              <wp:posOffset>0</wp:posOffset>
            </wp:positionV>
            <wp:extent cx="1434465" cy="1066800"/>
            <wp:effectExtent l="0" t="0" r="0" b="0"/>
            <wp:wrapSquare wrapText="bothSides"/>
            <wp:docPr id="1" name="Imagen 1" descr="Escuela Normal de EducaciÃ³n Preescolar â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Ã³n Preescolar â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A8B" w:rsidRPr="00090634" w:rsidRDefault="00811A8B" w:rsidP="00811A8B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“Escuela normal de educación preescolar”</w:t>
      </w:r>
    </w:p>
    <w:p w:rsidR="00811A8B" w:rsidRPr="00090634" w:rsidRDefault="00811A8B" w:rsidP="00811A8B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Licenciatura en educación preescolar</w:t>
      </w:r>
    </w:p>
    <w:p w:rsidR="00811A8B" w:rsidRPr="00090634" w:rsidRDefault="00811A8B" w:rsidP="00811A8B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>Curso:</w:t>
      </w:r>
      <w:r w:rsidRPr="0009063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O</w:t>
      </w:r>
      <w:r w:rsidRPr="00090634">
        <w:rPr>
          <w:rFonts w:ascii="Times New Roman" w:hAnsi="Times New Roman" w:cs="Times New Roman"/>
          <w:sz w:val="28"/>
          <w:szCs w:val="24"/>
        </w:rPr>
        <w:t>bservación y análisis de prácticas y contextos escolares</w:t>
      </w:r>
    </w:p>
    <w:p w:rsidR="00811A8B" w:rsidRPr="00090634" w:rsidRDefault="00811A8B" w:rsidP="00811A8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090634">
        <w:rPr>
          <w:rFonts w:ascii="Times New Roman" w:hAnsi="Times New Roman" w:cs="Times New Roman"/>
          <w:b/>
          <w:sz w:val="28"/>
          <w:szCs w:val="24"/>
        </w:rPr>
        <w:t>Maestra:</w:t>
      </w:r>
      <w:r w:rsidRPr="00090634">
        <w:rPr>
          <w:rFonts w:ascii="Times New Roman" w:hAnsi="Times New Roman" w:cs="Times New Roman"/>
          <w:sz w:val="28"/>
          <w:szCs w:val="24"/>
        </w:rPr>
        <w:t xml:space="preserve"> Elizabeth Guadalupe Ramos Suarez</w:t>
      </w:r>
    </w:p>
    <w:p w:rsidR="00811A8B" w:rsidRDefault="00811A8B" w:rsidP="00811A8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  <w:r w:rsidRPr="00090634">
        <w:rPr>
          <w:rFonts w:ascii="Times New Roman" w:hAnsi="Times New Roman" w:cs="Times New Roman"/>
          <w:b/>
          <w:sz w:val="28"/>
          <w:szCs w:val="24"/>
        </w:rPr>
        <w:t>Semestre:</w:t>
      </w:r>
      <w:r w:rsidRPr="00090634">
        <w:rPr>
          <w:rFonts w:ascii="Times New Roman" w:hAnsi="Times New Roman" w:cs="Times New Roman"/>
          <w:sz w:val="28"/>
          <w:szCs w:val="24"/>
        </w:rPr>
        <w:t xml:space="preserve"> Segundo    </w:t>
      </w:r>
      <w:r w:rsidRPr="00090634">
        <w:rPr>
          <w:rFonts w:ascii="Times New Roman" w:hAnsi="Times New Roman" w:cs="Times New Roman"/>
          <w:b/>
          <w:sz w:val="28"/>
          <w:szCs w:val="24"/>
        </w:rPr>
        <w:t>Sección:</w:t>
      </w:r>
      <w:r w:rsidRPr="00090634">
        <w:rPr>
          <w:rFonts w:ascii="Times New Roman" w:hAnsi="Times New Roman" w:cs="Times New Roman"/>
          <w:sz w:val="28"/>
          <w:szCs w:val="24"/>
        </w:rPr>
        <w:t xml:space="preserve"> A</w:t>
      </w:r>
    </w:p>
    <w:p w:rsidR="00811A8B" w:rsidRPr="00090634" w:rsidRDefault="00811A8B" w:rsidP="00811A8B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NL: 18</w:t>
      </w:r>
    </w:p>
    <w:p w:rsidR="00811A8B" w:rsidRPr="00090634" w:rsidRDefault="00811A8B" w:rsidP="00811A8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Alumna</w:t>
      </w:r>
      <w:r w:rsidRPr="00090634">
        <w:rPr>
          <w:rFonts w:ascii="Times New Roman" w:hAnsi="Times New Roman" w:cs="Times New Roman"/>
          <w:b/>
          <w:sz w:val="28"/>
          <w:szCs w:val="24"/>
        </w:rPr>
        <w:t>:</w:t>
      </w:r>
      <w:r w:rsidRPr="00090634">
        <w:rPr>
          <w:rFonts w:ascii="Times New Roman" w:hAnsi="Times New Roman" w:cs="Times New Roman"/>
          <w:sz w:val="28"/>
          <w:szCs w:val="24"/>
        </w:rPr>
        <w:t xml:space="preserve">    Mariel </w:t>
      </w:r>
      <w:proofErr w:type="spellStart"/>
      <w:r w:rsidRPr="00090634">
        <w:rPr>
          <w:rFonts w:ascii="Times New Roman" w:hAnsi="Times New Roman" w:cs="Times New Roman"/>
          <w:sz w:val="28"/>
          <w:szCs w:val="24"/>
        </w:rPr>
        <w:t>Resendiz</w:t>
      </w:r>
      <w:proofErr w:type="spellEnd"/>
      <w:r w:rsidRPr="00090634">
        <w:rPr>
          <w:rFonts w:ascii="Times New Roman" w:hAnsi="Times New Roman" w:cs="Times New Roman"/>
          <w:sz w:val="28"/>
          <w:szCs w:val="24"/>
        </w:rPr>
        <w:t xml:space="preserve"> Villarreal</w:t>
      </w:r>
    </w:p>
    <w:p w:rsidR="00811A8B" w:rsidRPr="00090634" w:rsidRDefault="00811A8B" w:rsidP="00811A8B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 xml:space="preserve">          </w:t>
      </w:r>
    </w:p>
    <w:p w:rsidR="00811A8B" w:rsidRPr="00090634" w:rsidRDefault="00811A8B" w:rsidP="00811A8B">
      <w:pPr>
        <w:rPr>
          <w:rFonts w:ascii="Times New Roman" w:hAnsi="Times New Roman" w:cs="Times New Roman"/>
          <w:sz w:val="28"/>
          <w:szCs w:val="24"/>
        </w:rPr>
      </w:pPr>
    </w:p>
    <w:p w:rsidR="00811A8B" w:rsidRPr="00090634" w:rsidRDefault="00811A8B" w:rsidP="00811A8B">
      <w:pPr>
        <w:rPr>
          <w:rFonts w:ascii="Times New Roman" w:hAnsi="Times New Roman" w:cs="Times New Roman"/>
          <w:b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>Competencias del curso</w:t>
      </w:r>
    </w:p>
    <w:p w:rsidR="00811A8B" w:rsidRPr="00090634" w:rsidRDefault="00811A8B" w:rsidP="00811A8B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 xml:space="preserve">• </w:t>
      </w:r>
      <w:r w:rsidRPr="00090634">
        <w:rPr>
          <w:rFonts w:ascii="Times New Roman" w:hAnsi="Times New Roman" w:cs="Times New Roman"/>
          <w:sz w:val="28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811A8B" w:rsidRPr="00090634" w:rsidRDefault="00811A8B" w:rsidP="00811A8B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• Actúa de manera ética ante la diversidad de situaciones que se presentan en la práctica profesional.</w:t>
      </w:r>
    </w:p>
    <w:p w:rsidR="00811A8B" w:rsidRPr="00090634" w:rsidRDefault="00811A8B" w:rsidP="00811A8B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811A8B" w:rsidRDefault="00811A8B" w:rsidP="00811A8B">
      <w:pPr>
        <w:jc w:val="right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Saltillo Coahuila, Marzo 2021</w:t>
      </w:r>
    </w:p>
    <w:p w:rsidR="00811A8B" w:rsidRDefault="00811A8B" w:rsidP="00811A8B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811A8B" w:rsidRDefault="00811A8B" w:rsidP="00811A8B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811A8B" w:rsidRDefault="00811A8B" w:rsidP="00811A8B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811A8B" w:rsidRDefault="00811A8B" w:rsidP="00811A8B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811A8B" w:rsidRDefault="00811A8B" w:rsidP="00811A8B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811A8B" w:rsidRDefault="00811A8B" w:rsidP="00811A8B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811A8B" w:rsidRDefault="00811A8B" w:rsidP="00811A8B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811A8B" w:rsidRDefault="00811A8B" w:rsidP="00811A8B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811A8B" w:rsidRDefault="00811A8B" w:rsidP="00811A8B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811A8B" w:rsidRDefault="00811A8B" w:rsidP="00811A8B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811A8B" w:rsidRDefault="00811A8B" w:rsidP="00811A8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Link del video:</w:t>
      </w:r>
    </w:p>
    <w:p w:rsidR="00811A8B" w:rsidRDefault="00811A8B" w:rsidP="00811A8B">
      <w:pPr>
        <w:rPr>
          <w:rFonts w:ascii="Times New Roman" w:hAnsi="Times New Roman" w:cs="Times New Roman"/>
          <w:sz w:val="28"/>
          <w:szCs w:val="24"/>
        </w:rPr>
      </w:pPr>
      <w:hyperlink r:id="rId5" w:history="1">
        <w:r w:rsidRPr="00DE4A0E">
          <w:rPr>
            <w:rStyle w:val="Hipervnculo"/>
            <w:rFonts w:ascii="Times New Roman" w:hAnsi="Times New Roman" w:cs="Times New Roman"/>
            <w:sz w:val="28"/>
            <w:szCs w:val="24"/>
          </w:rPr>
          <w:t>htt</w:t>
        </w:r>
        <w:bookmarkStart w:id="0" w:name="_GoBack"/>
        <w:r w:rsidRPr="00DE4A0E">
          <w:rPr>
            <w:rStyle w:val="Hipervnculo"/>
            <w:rFonts w:ascii="Times New Roman" w:hAnsi="Times New Roman" w:cs="Times New Roman"/>
            <w:sz w:val="28"/>
            <w:szCs w:val="24"/>
          </w:rPr>
          <w:t>ps://www.youtube.com/watch?v</w:t>
        </w:r>
        <w:r w:rsidRPr="00DE4A0E">
          <w:rPr>
            <w:rStyle w:val="Hipervnculo"/>
            <w:rFonts w:ascii="Times New Roman" w:hAnsi="Times New Roman" w:cs="Times New Roman"/>
            <w:sz w:val="28"/>
            <w:szCs w:val="24"/>
          </w:rPr>
          <w:t>=</w:t>
        </w:r>
        <w:r w:rsidRPr="00DE4A0E">
          <w:rPr>
            <w:rStyle w:val="Hipervnculo"/>
            <w:rFonts w:ascii="Times New Roman" w:hAnsi="Times New Roman" w:cs="Times New Roman"/>
            <w:sz w:val="28"/>
            <w:szCs w:val="24"/>
          </w:rPr>
          <w:t>FRiE8aY-V6M</w:t>
        </w:r>
        <w:bookmarkEnd w:id="0"/>
      </w:hyperlink>
    </w:p>
    <w:p w:rsidR="00811A8B" w:rsidRPr="00811A8B" w:rsidRDefault="00811A8B" w:rsidP="00811A8B">
      <w:pPr>
        <w:rPr>
          <w:rFonts w:ascii="Times New Roman" w:hAnsi="Times New Roman" w:cs="Times New Roman"/>
          <w:sz w:val="28"/>
          <w:szCs w:val="24"/>
        </w:rPr>
      </w:pPr>
    </w:p>
    <w:p w:rsidR="0050111C" w:rsidRDefault="0050111C"/>
    <w:sectPr w:rsidR="005011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8B"/>
    <w:rsid w:val="0050111C"/>
    <w:rsid w:val="0081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351D3-2B09-4028-A066-3E78A620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1A8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1A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RiE8aY-V6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1</cp:revision>
  <dcterms:created xsi:type="dcterms:W3CDTF">2021-03-21T01:02:00Z</dcterms:created>
  <dcterms:modified xsi:type="dcterms:W3CDTF">2021-03-21T01:08:00Z</dcterms:modified>
</cp:coreProperties>
</file>