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FDD4FD" w14:textId="77777777" w:rsidR="00D76802" w:rsidRPr="00D76802" w:rsidRDefault="00D76802" w:rsidP="00D76802">
      <w:pPr>
        <w:jc w:val="center"/>
        <w:rPr>
          <w:rFonts w:ascii="Times New Roman" w:hAnsi="Times New Roman" w:cs="Times New Roman"/>
          <w:b/>
          <w:sz w:val="32"/>
          <w:szCs w:val="24"/>
        </w:rPr>
      </w:pPr>
      <w:r w:rsidRPr="00D76802">
        <w:rPr>
          <w:rFonts w:ascii="Times New Roman" w:hAnsi="Times New Roman" w:cs="Times New Roman"/>
          <w:b/>
          <w:sz w:val="32"/>
          <w:szCs w:val="24"/>
        </w:rPr>
        <w:t>GOBIERNO DEL ESTADO COAHUILA DE ZARAGOZA</w:t>
      </w:r>
    </w:p>
    <w:p w14:paraId="5D4A3D16" w14:textId="77777777" w:rsidR="00D76802" w:rsidRPr="00D76802" w:rsidRDefault="00D76802" w:rsidP="00D76802">
      <w:pPr>
        <w:jc w:val="center"/>
        <w:rPr>
          <w:rFonts w:ascii="Times New Roman" w:hAnsi="Times New Roman" w:cs="Times New Roman"/>
          <w:b/>
          <w:sz w:val="32"/>
          <w:szCs w:val="24"/>
        </w:rPr>
      </w:pPr>
      <w:r w:rsidRPr="00D76802">
        <w:rPr>
          <w:rFonts w:ascii="Times New Roman" w:hAnsi="Times New Roman" w:cs="Times New Roman"/>
          <w:b/>
          <w:sz w:val="32"/>
          <w:szCs w:val="24"/>
        </w:rPr>
        <w:t>SECRETARÍA DE EDUCACIÓN</w:t>
      </w:r>
    </w:p>
    <w:p w14:paraId="30680115" w14:textId="77777777" w:rsidR="00D76802" w:rsidRPr="00D76802" w:rsidRDefault="00D76802" w:rsidP="00D76802">
      <w:pPr>
        <w:jc w:val="center"/>
        <w:rPr>
          <w:rFonts w:ascii="Times New Roman" w:hAnsi="Times New Roman" w:cs="Times New Roman"/>
          <w:sz w:val="32"/>
          <w:szCs w:val="24"/>
        </w:rPr>
      </w:pPr>
      <w:r w:rsidRPr="00D76802">
        <w:rPr>
          <w:rFonts w:ascii="Times New Roman" w:hAnsi="Times New Roman" w:cs="Times New Roman"/>
          <w:sz w:val="32"/>
          <w:szCs w:val="24"/>
        </w:rPr>
        <w:t>ESCUELA NORMAL DE EDUCACIÓN PREESCOLAR</w:t>
      </w:r>
    </w:p>
    <w:p w14:paraId="672A6659" w14:textId="77777777" w:rsidR="00D76802" w:rsidRPr="00D76802" w:rsidRDefault="00D76802" w:rsidP="00D76802">
      <w:pPr>
        <w:jc w:val="center"/>
        <w:rPr>
          <w:rFonts w:ascii="Times New Roman" w:hAnsi="Times New Roman" w:cs="Times New Roman"/>
          <w:sz w:val="32"/>
          <w:szCs w:val="24"/>
        </w:rPr>
      </w:pPr>
      <w:r>
        <w:rPr>
          <w:noProof/>
          <w:lang w:eastAsia="es-MX"/>
        </w:rPr>
        <w:drawing>
          <wp:inline distT="0" distB="0" distL="0" distR="0" wp14:anchorId="4D7002E2" wp14:editId="02E88AC1">
            <wp:extent cx="1441450" cy="2165350"/>
            <wp:effectExtent l="0" t="0" r="6350" b="6350"/>
            <wp:docPr id="1" name="Imagen 1" descr="Resultado de imagen de ESCUDO ENEP&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pic:nvPicPr>
                  <pic:blipFill>
                    <a:blip r:embed="rId8">
                      <a:extLst>
                        <a:ext uri="{28A0092B-C50C-407E-A947-70E740481C1C}">
                          <a14:useLocalDpi xmlns:a14="http://schemas.microsoft.com/office/drawing/2010/main" val="0"/>
                        </a:ext>
                      </a:extLst>
                    </a:blip>
                    <a:srcRect l="23077" t="-690" r="19487" b="1378"/>
                    <a:stretch>
                      <a:fillRect/>
                    </a:stretch>
                  </pic:blipFill>
                  <pic:spPr>
                    <a:xfrm>
                      <a:off x="0" y="0"/>
                      <a:ext cx="1441450" cy="2165350"/>
                    </a:xfrm>
                    <a:prstGeom prst="rect">
                      <a:avLst/>
                    </a:prstGeom>
                  </pic:spPr>
                </pic:pic>
              </a:graphicData>
            </a:graphic>
          </wp:inline>
        </w:drawing>
      </w:r>
    </w:p>
    <w:p w14:paraId="0C11FBC8" w14:textId="67F89635" w:rsidR="005253E5" w:rsidRPr="00D76802" w:rsidRDefault="00D76802" w:rsidP="005253E5">
      <w:pPr>
        <w:jc w:val="center"/>
        <w:rPr>
          <w:rFonts w:ascii="Times New Roman" w:hAnsi="Times New Roman" w:cs="Times New Roman"/>
          <w:sz w:val="32"/>
          <w:szCs w:val="24"/>
        </w:rPr>
      </w:pPr>
      <w:r w:rsidRPr="00D76802">
        <w:rPr>
          <w:rFonts w:ascii="Times New Roman" w:hAnsi="Times New Roman" w:cs="Times New Roman"/>
          <w:b/>
          <w:sz w:val="32"/>
          <w:szCs w:val="24"/>
        </w:rPr>
        <w:t>LA TESIS DE INVESTIGACIÓN</w:t>
      </w:r>
      <w:r w:rsidRPr="00D76802">
        <w:rPr>
          <w:rFonts w:ascii="Times New Roman" w:hAnsi="Times New Roman" w:cs="Times New Roman"/>
          <w:b/>
          <w:sz w:val="32"/>
          <w:szCs w:val="24"/>
        </w:rPr>
        <w:br/>
      </w:r>
      <w:r w:rsidRPr="00D76802">
        <w:rPr>
          <w:rFonts w:ascii="Times New Roman" w:hAnsi="Times New Roman" w:cs="Times New Roman"/>
          <w:sz w:val="32"/>
          <w:szCs w:val="24"/>
        </w:rPr>
        <w:t xml:space="preserve"> </w:t>
      </w:r>
      <w:r w:rsidR="005253E5">
        <w:rPr>
          <w:rFonts w:ascii="Times New Roman" w:hAnsi="Times New Roman" w:cs="Times New Roman"/>
          <w:sz w:val="32"/>
          <w:szCs w:val="24"/>
        </w:rPr>
        <w:t>EL APRENDIZAJE ENFOCADO EN EL A</w:t>
      </w:r>
      <w:r w:rsidR="00EA0F7C">
        <w:rPr>
          <w:rFonts w:ascii="Times New Roman" w:hAnsi="Times New Roman" w:cs="Times New Roman"/>
          <w:sz w:val="32"/>
          <w:szCs w:val="24"/>
        </w:rPr>
        <w:t xml:space="preserve">PRENDER A </w:t>
      </w:r>
      <w:r w:rsidR="005253E5">
        <w:rPr>
          <w:rFonts w:ascii="Times New Roman" w:hAnsi="Times New Roman" w:cs="Times New Roman"/>
          <w:sz w:val="32"/>
          <w:szCs w:val="24"/>
        </w:rPr>
        <w:t>SER COMO FACTOR DE CALIDAD EN LA EDUCACIÓN</w:t>
      </w:r>
    </w:p>
    <w:p w14:paraId="5DAB6C7B" w14:textId="77777777" w:rsidR="00D76802" w:rsidRPr="00D76802" w:rsidRDefault="00D76802" w:rsidP="00D76802">
      <w:pPr>
        <w:jc w:val="center"/>
        <w:rPr>
          <w:rFonts w:ascii="Times New Roman" w:hAnsi="Times New Roman" w:cs="Times New Roman"/>
          <w:sz w:val="32"/>
          <w:szCs w:val="24"/>
        </w:rPr>
      </w:pPr>
    </w:p>
    <w:p w14:paraId="357FD580" w14:textId="77777777" w:rsidR="00D76802" w:rsidRPr="00D76802" w:rsidRDefault="00D76802" w:rsidP="00D76802">
      <w:pPr>
        <w:jc w:val="center"/>
        <w:rPr>
          <w:rFonts w:ascii="Times New Roman" w:hAnsi="Times New Roman" w:cs="Times New Roman"/>
          <w:b/>
          <w:sz w:val="28"/>
          <w:szCs w:val="24"/>
        </w:rPr>
      </w:pPr>
      <w:r w:rsidRPr="00D76802">
        <w:rPr>
          <w:rFonts w:ascii="Times New Roman" w:hAnsi="Times New Roman" w:cs="Times New Roman"/>
          <w:b/>
          <w:sz w:val="28"/>
          <w:szCs w:val="24"/>
        </w:rPr>
        <w:t>PRESENTADO POR:</w:t>
      </w:r>
    </w:p>
    <w:p w14:paraId="02EB378F" w14:textId="27662623" w:rsidR="00D76802" w:rsidRPr="00D76802" w:rsidRDefault="00B44467" w:rsidP="00D76802">
      <w:pPr>
        <w:jc w:val="center"/>
        <w:rPr>
          <w:rFonts w:ascii="Times New Roman" w:hAnsi="Times New Roman" w:cs="Times New Roman"/>
          <w:sz w:val="32"/>
          <w:szCs w:val="24"/>
        </w:rPr>
      </w:pPr>
      <w:r>
        <w:rPr>
          <w:rFonts w:ascii="Times New Roman" w:hAnsi="Times New Roman" w:cs="Times New Roman"/>
          <w:sz w:val="32"/>
          <w:szCs w:val="24"/>
        </w:rPr>
        <w:t>ALBA SOFIA MORALES MORENO</w:t>
      </w:r>
    </w:p>
    <w:p w14:paraId="7452E7A5" w14:textId="77777777" w:rsidR="00D76802" w:rsidRPr="00D76802" w:rsidRDefault="00D76802" w:rsidP="00D76802">
      <w:pPr>
        <w:jc w:val="center"/>
        <w:rPr>
          <w:rFonts w:ascii="Times New Roman" w:hAnsi="Times New Roman" w:cs="Times New Roman"/>
          <w:b/>
          <w:sz w:val="28"/>
          <w:szCs w:val="24"/>
        </w:rPr>
      </w:pPr>
      <w:r w:rsidRPr="00D76802">
        <w:rPr>
          <w:rFonts w:ascii="Times New Roman" w:hAnsi="Times New Roman" w:cs="Times New Roman"/>
          <w:b/>
          <w:sz w:val="28"/>
          <w:szCs w:val="24"/>
        </w:rPr>
        <w:t>COMO OPCION PARA OPTENER ELTITULO DE:</w:t>
      </w:r>
    </w:p>
    <w:p w14:paraId="76E8C185" w14:textId="77777777" w:rsidR="00D76802" w:rsidRPr="00D76802" w:rsidRDefault="00D76802" w:rsidP="00D76802">
      <w:pPr>
        <w:jc w:val="center"/>
        <w:rPr>
          <w:rFonts w:ascii="Times New Roman" w:hAnsi="Times New Roman" w:cs="Times New Roman"/>
          <w:sz w:val="32"/>
          <w:szCs w:val="24"/>
        </w:rPr>
      </w:pPr>
      <w:r w:rsidRPr="00D76802">
        <w:rPr>
          <w:rFonts w:ascii="Times New Roman" w:hAnsi="Times New Roman" w:cs="Times New Roman"/>
          <w:sz w:val="32"/>
          <w:szCs w:val="24"/>
        </w:rPr>
        <w:t>LICENCIADA EN EDUCACIÓN PREESCOLAR</w:t>
      </w:r>
    </w:p>
    <w:p w14:paraId="6A05A809" w14:textId="77777777" w:rsidR="00D76802" w:rsidRPr="00D76802" w:rsidRDefault="00D76802" w:rsidP="00D76802">
      <w:pPr>
        <w:rPr>
          <w:rFonts w:ascii="Times New Roman" w:hAnsi="Times New Roman" w:cs="Times New Roman"/>
          <w:sz w:val="32"/>
          <w:szCs w:val="24"/>
        </w:rPr>
      </w:pPr>
    </w:p>
    <w:p w14:paraId="5A39BBE3" w14:textId="77777777" w:rsidR="00D76802" w:rsidRPr="00D76802" w:rsidRDefault="00D76802" w:rsidP="00D76802">
      <w:pPr>
        <w:rPr>
          <w:rFonts w:ascii="Times New Roman" w:hAnsi="Times New Roman" w:cs="Times New Roman"/>
          <w:sz w:val="32"/>
          <w:szCs w:val="24"/>
        </w:rPr>
      </w:pPr>
    </w:p>
    <w:p w14:paraId="41C8F396" w14:textId="77777777" w:rsidR="00D76802" w:rsidRPr="00D76802" w:rsidRDefault="00D76802" w:rsidP="00D76802">
      <w:pPr>
        <w:rPr>
          <w:rFonts w:ascii="Times New Roman" w:hAnsi="Times New Roman" w:cs="Times New Roman"/>
          <w:sz w:val="32"/>
          <w:szCs w:val="24"/>
        </w:rPr>
      </w:pPr>
    </w:p>
    <w:p w14:paraId="72A3D3EC" w14:textId="77777777" w:rsidR="00D76802" w:rsidRPr="00D76802" w:rsidRDefault="00D76802" w:rsidP="00D76802">
      <w:pPr>
        <w:rPr>
          <w:rFonts w:ascii="Times New Roman" w:hAnsi="Times New Roman" w:cs="Times New Roman"/>
          <w:sz w:val="32"/>
          <w:szCs w:val="24"/>
        </w:rPr>
      </w:pPr>
    </w:p>
    <w:p w14:paraId="0D0B940D" w14:textId="77777777" w:rsidR="00D76802" w:rsidRPr="00D76802" w:rsidRDefault="00D76802" w:rsidP="00D76802">
      <w:pPr>
        <w:rPr>
          <w:rFonts w:ascii="Times New Roman" w:hAnsi="Times New Roman" w:cs="Times New Roman"/>
          <w:sz w:val="32"/>
          <w:szCs w:val="24"/>
        </w:rPr>
      </w:pPr>
    </w:p>
    <w:p w14:paraId="1F31A2A7" w14:textId="0AF47C12" w:rsidR="00D76802" w:rsidRDefault="00D76802" w:rsidP="00B44467">
      <w:pPr>
        <w:jc w:val="both"/>
        <w:rPr>
          <w:rFonts w:ascii="Times New Roman" w:hAnsi="Times New Roman" w:cs="Times New Roman"/>
          <w:b/>
          <w:sz w:val="24"/>
          <w:szCs w:val="24"/>
        </w:rPr>
      </w:pPr>
      <w:r w:rsidRPr="00D76802">
        <w:rPr>
          <w:rFonts w:ascii="Times New Roman" w:hAnsi="Times New Roman" w:cs="Times New Roman"/>
          <w:b/>
          <w:sz w:val="24"/>
          <w:szCs w:val="24"/>
        </w:rPr>
        <w:t>SALTILLO, COAHUILA DE ZARAGOZA</w:t>
      </w:r>
      <w:r w:rsidR="00B44467">
        <w:rPr>
          <w:rFonts w:ascii="Times New Roman" w:hAnsi="Times New Roman" w:cs="Times New Roman"/>
          <w:b/>
          <w:sz w:val="24"/>
          <w:szCs w:val="24"/>
        </w:rPr>
        <w:t xml:space="preserve"> </w:t>
      </w:r>
      <w:r w:rsidR="00B44467">
        <w:rPr>
          <w:rFonts w:ascii="Times New Roman" w:hAnsi="Times New Roman" w:cs="Times New Roman"/>
          <w:b/>
          <w:sz w:val="24"/>
          <w:szCs w:val="24"/>
        </w:rPr>
        <w:tab/>
      </w:r>
      <w:r w:rsidR="00B44467">
        <w:rPr>
          <w:rFonts w:ascii="Times New Roman" w:hAnsi="Times New Roman" w:cs="Times New Roman"/>
          <w:b/>
          <w:sz w:val="24"/>
          <w:szCs w:val="24"/>
        </w:rPr>
        <w:tab/>
      </w:r>
      <w:r w:rsidR="00B44467">
        <w:rPr>
          <w:rFonts w:ascii="Times New Roman" w:hAnsi="Times New Roman" w:cs="Times New Roman"/>
          <w:b/>
          <w:sz w:val="24"/>
          <w:szCs w:val="24"/>
        </w:rPr>
        <w:tab/>
      </w:r>
      <w:r w:rsidR="00B44467">
        <w:rPr>
          <w:rFonts w:ascii="Times New Roman" w:hAnsi="Times New Roman" w:cs="Times New Roman"/>
          <w:b/>
          <w:sz w:val="24"/>
          <w:szCs w:val="24"/>
        </w:rPr>
        <w:tab/>
        <w:t>FEBRERO 2021</w:t>
      </w:r>
    </w:p>
    <w:p w14:paraId="604876BC" w14:textId="77777777" w:rsidR="00933AD3" w:rsidRPr="00D76802" w:rsidRDefault="00933AD3" w:rsidP="00B44467">
      <w:pPr>
        <w:jc w:val="both"/>
        <w:rPr>
          <w:rFonts w:ascii="Times New Roman" w:hAnsi="Times New Roman" w:cs="Times New Roman"/>
          <w:b/>
          <w:sz w:val="24"/>
          <w:szCs w:val="24"/>
        </w:rPr>
      </w:pPr>
    </w:p>
    <w:p w14:paraId="5890DBBC" w14:textId="27A9732D" w:rsidR="00D76802" w:rsidRPr="00D76802" w:rsidRDefault="005253E5" w:rsidP="00D76802">
      <w:pPr>
        <w:jc w:val="center"/>
        <w:rPr>
          <w:rFonts w:ascii="Times New Roman" w:hAnsi="Times New Roman" w:cs="Times New Roman"/>
          <w:b/>
          <w:sz w:val="32"/>
          <w:szCs w:val="24"/>
        </w:rPr>
      </w:pPr>
      <w:r>
        <w:rPr>
          <w:rFonts w:ascii="Times New Roman" w:hAnsi="Times New Roman" w:cs="Times New Roman"/>
          <w:b/>
          <w:sz w:val="32"/>
          <w:szCs w:val="24"/>
        </w:rPr>
        <w:lastRenderedPageBreak/>
        <w:t>G</w:t>
      </w:r>
      <w:r w:rsidR="00D76802" w:rsidRPr="00D76802">
        <w:rPr>
          <w:rFonts w:ascii="Times New Roman" w:hAnsi="Times New Roman" w:cs="Times New Roman"/>
          <w:b/>
          <w:sz w:val="32"/>
          <w:szCs w:val="24"/>
        </w:rPr>
        <w:t>OBIERNO DEL ESTADO COAHUILA DE ZARAGOZA</w:t>
      </w:r>
    </w:p>
    <w:p w14:paraId="3545083C" w14:textId="77777777" w:rsidR="00D76802" w:rsidRPr="00D76802" w:rsidRDefault="00D76802" w:rsidP="00D76802">
      <w:pPr>
        <w:jc w:val="center"/>
        <w:rPr>
          <w:rFonts w:ascii="Times New Roman" w:hAnsi="Times New Roman" w:cs="Times New Roman"/>
          <w:b/>
          <w:sz w:val="32"/>
          <w:szCs w:val="24"/>
        </w:rPr>
      </w:pPr>
      <w:r w:rsidRPr="00D76802">
        <w:rPr>
          <w:rFonts w:ascii="Times New Roman" w:hAnsi="Times New Roman" w:cs="Times New Roman"/>
          <w:b/>
          <w:sz w:val="32"/>
          <w:szCs w:val="24"/>
        </w:rPr>
        <w:t>SECRETARÍA DE EDUCACIÓN</w:t>
      </w:r>
    </w:p>
    <w:p w14:paraId="6CF4C9F2" w14:textId="77777777" w:rsidR="00D76802" w:rsidRPr="00D76802" w:rsidRDefault="00D76802" w:rsidP="00D76802">
      <w:pPr>
        <w:jc w:val="center"/>
        <w:rPr>
          <w:rFonts w:ascii="Times New Roman" w:hAnsi="Times New Roman" w:cs="Times New Roman"/>
          <w:sz w:val="32"/>
          <w:szCs w:val="24"/>
        </w:rPr>
      </w:pPr>
      <w:r w:rsidRPr="00D76802">
        <w:rPr>
          <w:rFonts w:ascii="Times New Roman" w:hAnsi="Times New Roman" w:cs="Times New Roman"/>
          <w:sz w:val="32"/>
          <w:szCs w:val="24"/>
        </w:rPr>
        <w:t>ESCUELA NORMAL DE EDUCACIÓN PREESCOLAR</w:t>
      </w:r>
    </w:p>
    <w:p w14:paraId="60061E4C" w14:textId="77777777" w:rsidR="00D76802" w:rsidRPr="00D76802" w:rsidRDefault="00D76802" w:rsidP="00D76802">
      <w:pPr>
        <w:jc w:val="center"/>
        <w:rPr>
          <w:rFonts w:ascii="Times New Roman" w:hAnsi="Times New Roman" w:cs="Times New Roman"/>
          <w:sz w:val="32"/>
          <w:szCs w:val="24"/>
        </w:rPr>
      </w:pPr>
      <w:r>
        <w:rPr>
          <w:noProof/>
          <w:lang w:eastAsia="es-MX"/>
        </w:rPr>
        <w:drawing>
          <wp:inline distT="0" distB="0" distL="0" distR="0" wp14:anchorId="5D420EF7" wp14:editId="4F1DB32C">
            <wp:extent cx="1441450" cy="2165350"/>
            <wp:effectExtent l="0" t="0" r="6350" b="6350"/>
            <wp:docPr id="2" name="Imagen 2" descr="Resultado de imagen de ESCUDO ENEP&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pic:nvPicPr>
                  <pic:blipFill>
                    <a:blip r:embed="rId8">
                      <a:extLst>
                        <a:ext uri="{28A0092B-C50C-407E-A947-70E740481C1C}">
                          <a14:useLocalDpi xmlns:a14="http://schemas.microsoft.com/office/drawing/2010/main" val="0"/>
                        </a:ext>
                      </a:extLst>
                    </a:blip>
                    <a:srcRect l="23077" t="-690" r="19487" b="1378"/>
                    <a:stretch>
                      <a:fillRect/>
                    </a:stretch>
                  </pic:blipFill>
                  <pic:spPr>
                    <a:xfrm>
                      <a:off x="0" y="0"/>
                      <a:ext cx="1441450" cy="2165350"/>
                    </a:xfrm>
                    <a:prstGeom prst="rect">
                      <a:avLst/>
                    </a:prstGeom>
                  </pic:spPr>
                </pic:pic>
              </a:graphicData>
            </a:graphic>
          </wp:inline>
        </w:drawing>
      </w:r>
    </w:p>
    <w:p w14:paraId="53C15909" w14:textId="77777777" w:rsidR="00B04127" w:rsidRDefault="00D76802" w:rsidP="00D76802">
      <w:pPr>
        <w:jc w:val="center"/>
        <w:rPr>
          <w:rFonts w:ascii="Times New Roman" w:hAnsi="Times New Roman" w:cs="Times New Roman"/>
          <w:b/>
          <w:sz w:val="32"/>
          <w:szCs w:val="24"/>
        </w:rPr>
      </w:pPr>
      <w:r w:rsidRPr="00D76802">
        <w:rPr>
          <w:rFonts w:ascii="Times New Roman" w:hAnsi="Times New Roman" w:cs="Times New Roman"/>
          <w:b/>
          <w:sz w:val="32"/>
          <w:szCs w:val="24"/>
        </w:rPr>
        <w:t>LA TESIS DE INVESTIGACIÓN</w:t>
      </w:r>
    </w:p>
    <w:p w14:paraId="02B8FBD4" w14:textId="2305DFFA" w:rsidR="00D76802" w:rsidRPr="00D76802" w:rsidRDefault="003B43CD" w:rsidP="008362C3">
      <w:pPr>
        <w:jc w:val="center"/>
        <w:rPr>
          <w:rFonts w:ascii="Times New Roman" w:hAnsi="Times New Roman" w:cs="Times New Roman"/>
          <w:sz w:val="32"/>
          <w:szCs w:val="24"/>
        </w:rPr>
      </w:pPr>
      <w:r>
        <w:rPr>
          <w:rFonts w:ascii="Times New Roman" w:hAnsi="Times New Roman" w:cs="Times New Roman"/>
          <w:sz w:val="32"/>
          <w:szCs w:val="24"/>
        </w:rPr>
        <w:t xml:space="preserve">EL </w:t>
      </w:r>
      <w:r w:rsidR="006C1489">
        <w:rPr>
          <w:rFonts w:ascii="Times New Roman" w:hAnsi="Times New Roman" w:cs="Times New Roman"/>
          <w:sz w:val="32"/>
          <w:szCs w:val="24"/>
        </w:rPr>
        <w:t xml:space="preserve">APRENDIZAJE ENFOCADO EN EL </w:t>
      </w:r>
      <w:r w:rsidR="0095642A">
        <w:rPr>
          <w:rFonts w:ascii="Times New Roman" w:hAnsi="Times New Roman" w:cs="Times New Roman"/>
          <w:sz w:val="32"/>
          <w:szCs w:val="24"/>
        </w:rPr>
        <w:t>APRENDER A SER C</w:t>
      </w:r>
      <w:r w:rsidR="006C1489">
        <w:rPr>
          <w:rFonts w:ascii="Times New Roman" w:hAnsi="Times New Roman" w:cs="Times New Roman"/>
          <w:sz w:val="32"/>
          <w:szCs w:val="24"/>
        </w:rPr>
        <w:t>OMO FACTOR DE CALIDAD EN LA EDUCACIÓN</w:t>
      </w:r>
    </w:p>
    <w:p w14:paraId="4B94D5A5" w14:textId="77777777" w:rsidR="00D76802" w:rsidRPr="00D76802" w:rsidRDefault="00D76802" w:rsidP="00D76802">
      <w:pPr>
        <w:jc w:val="center"/>
        <w:rPr>
          <w:rFonts w:ascii="Times New Roman" w:hAnsi="Times New Roman" w:cs="Times New Roman"/>
          <w:sz w:val="32"/>
          <w:szCs w:val="24"/>
        </w:rPr>
      </w:pPr>
    </w:p>
    <w:p w14:paraId="6683BE56" w14:textId="77777777" w:rsidR="00D76802" w:rsidRPr="00D76802" w:rsidRDefault="00D76802" w:rsidP="00D76802">
      <w:pPr>
        <w:jc w:val="center"/>
        <w:rPr>
          <w:rFonts w:ascii="Times New Roman" w:hAnsi="Times New Roman" w:cs="Times New Roman"/>
          <w:b/>
          <w:sz w:val="28"/>
          <w:szCs w:val="24"/>
        </w:rPr>
      </w:pPr>
      <w:r w:rsidRPr="00D76802">
        <w:rPr>
          <w:rFonts w:ascii="Times New Roman" w:hAnsi="Times New Roman" w:cs="Times New Roman"/>
          <w:b/>
          <w:sz w:val="28"/>
          <w:szCs w:val="24"/>
        </w:rPr>
        <w:t>PRESENTADO POR:</w:t>
      </w:r>
    </w:p>
    <w:p w14:paraId="3DEEC669" w14:textId="46B96B19" w:rsidR="00D76802" w:rsidRDefault="00B44467" w:rsidP="00D76802">
      <w:pPr>
        <w:jc w:val="center"/>
        <w:rPr>
          <w:rFonts w:ascii="Times New Roman" w:hAnsi="Times New Roman" w:cs="Times New Roman"/>
          <w:sz w:val="32"/>
          <w:szCs w:val="24"/>
        </w:rPr>
      </w:pPr>
      <w:r>
        <w:rPr>
          <w:rFonts w:ascii="Times New Roman" w:hAnsi="Times New Roman" w:cs="Times New Roman"/>
          <w:sz w:val="32"/>
          <w:szCs w:val="24"/>
        </w:rPr>
        <w:t>ALBA SOFIA MORALES MORENO</w:t>
      </w:r>
    </w:p>
    <w:p w14:paraId="56B518D0" w14:textId="77777777" w:rsidR="008B600B" w:rsidRDefault="008B600B" w:rsidP="00D76802">
      <w:pPr>
        <w:jc w:val="center"/>
        <w:rPr>
          <w:rFonts w:ascii="Times New Roman" w:hAnsi="Times New Roman" w:cs="Times New Roman"/>
          <w:b/>
          <w:bCs/>
          <w:sz w:val="32"/>
          <w:szCs w:val="24"/>
        </w:rPr>
      </w:pPr>
    </w:p>
    <w:p w14:paraId="524E8A81" w14:textId="511D7CF6" w:rsidR="008B600B" w:rsidRPr="00B04127" w:rsidRDefault="008B600B" w:rsidP="00D76802">
      <w:pPr>
        <w:jc w:val="center"/>
        <w:rPr>
          <w:rFonts w:ascii="Times New Roman" w:hAnsi="Times New Roman" w:cs="Times New Roman"/>
          <w:b/>
          <w:bCs/>
          <w:sz w:val="28"/>
        </w:rPr>
      </w:pPr>
      <w:r w:rsidRPr="00B04127">
        <w:rPr>
          <w:rFonts w:ascii="Times New Roman" w:hAnsi="Times New Roman" w:cs="Times New Roman"/>
          <w:b/>
          <w:bCs/>
          <w:sz w:val="28"/>
        </w:rPr>
        <w:t>ASESOR:</w:t>
      </w:r>
    </w:p>
    <w:p w14:paraId="734FBCE9" w14:textId="588BE365" w:rsidR="004349C8" w:rsidRPr="004349C8" w:rsidRDefault="004349C8" w:rsidP="00D76802">
      <w:pPr>
        <w:jc w:val="center"/>
        <w:rPr>
          <w:rFonts w:ascii="Times New Roman" w:hAnsi="Times New Roman" w:cs="Times New Roman"/>
          <w:sz w:val="28"/>
        </w:rPr>
      </w:pPr>
      <w:r>
        <w:rPr>
          <w:rFonts w:ascii="Times New Roman" w:hAnsi="Times New Roman" w:cs="Times New Roman"/>
          <w:sz w:val="28"/>
        </w:rPr>
        <w:t>MARÍA GUADALUPE HERNÁNDEZ VÁZQUEZ</w:t>
      </w:r>
    </w:p>
    <w:p w14:paraId="768643CD" w14:textId="77777777" w:rsidR="00A864DC" w:rsidRPr="00D76802" w:rsidRDefault="00A864DC" w:rsidP="00D76802">
      <w:pPr>
        <w:jc w:val="center"/>
        <w:rPr>
          <w:rFonts w:ascii="Times New Roman" w:hAnsi="Times New Roman" w:cs="Times New Roman"/>
          <w:sz w:val="32"/>
          <w:szCs w:val="24"/>
        </w:rPr>
      </w:pPr>
    </w:p>
    <w:p w14:paraId="3F9D1C23" w14:textId="77777777" w:rsidR="00D76802" w:rsidRPr="00D76802" w:rsidRDefault="00D76802" w:rsidP="00D76802">
      <w:pPr>
        <w:jc w:val="center"/>
        <w:rPr>
          <w:rFonts w:ascii="Times New Roman" w:hAnsi="Times New Roman" w:cs="Times New Roman"/>
          <w:b/>
          <w:sz w:val="28"/>
          <w:szCs w:val="24"/>
        </w:rPr>
      </w:pPr>
      <w:r w:rsidRPr="00D76802">
        <w:rPr>
          <w:rFonts w:ascii="Times New Roman" w:hAnsi="Times New Roman" w:cs="Times New Roman"/>
          <w:b/>
          <w:sz w:val="28"/>
          <w:szCs w:val="24"/>
        </w:rPr>
        <w:t>COMO OPCION PARA OPTENER ELTITULO DE:</w:t>
      </w:r>
    </w:p>
    <w:p w14:paraId="70DB59A6" w14:textId="77777777" w:rsidR="00D76802" w:rsidRPr="00D76802" w:rsidRDefault="00D76802" w:rsidP="00D76802">
      <w:pPr>
        <w:jc w:val="center"/>
        <w:rPr>
          <w:rFonts w:ascii="Times New Roman" w:hAnsi="Times New Roman" w:cs="Times New Roman"/>
          <w:sz w:val="32"/>
          <w:szCs w:val="24"/>
        </w:rPr>
      </w:pPr>
      <w:r w:rsidRPr="00D76802">
        <w:rPr>
          <w:rFonts w:ascii="Times New Roman" w:hAnsi="Times New Roman" w:cs="Times New Roman"/>
          <w:sz w:val="32"/>
          <w:szCs w:val="24"/>
        </w:rPr>
        <w:t>LICENCIADA EN EDUCACIÓN PREESCOLAR</w:t>
      </w:r>
    </w:p>
    <w:p w14:paraId="65999F8E" w14:textId="1D4B4EC2" w:rsidR="00D76802" w:rsidRPr="00D76802" w:rsidRDefault="00D76802" w:rsidP="00D76802">
      <w:pPr>
        <w:rPr>
          <w:rFonts w:ascii="Times New Roman" w:hAnsi="Times New Roman" w:cs="Times New Roman"/>
          <w:sz w:val="32"/>
          <w:szCs w:val="24"/>
        </w:rPr>
      </w:pPr>
    </w:p>
    <w:p w14:paraId="53128261" w14:textId="77777777" w:rsidR="00D76802" w:rsidRPr="00D76802" w:rsidRDefault="00D76802" w:rsidP="00D76802">
      <w:pPr>
        <w:rPr>
          <w:rFonts w:ascii="Times New Roman" w:hAnsi="Times New Roman" w:cs="Times New Roman"/>
          <w:sz w:val="32"/>
          <w:szCs w:val="24"/>
        </w:rPr>
      </w:pPr>
    </w:p>
    <w:p w14:paraId="58D08554" w14:textId="79608EEB" w:rsidR="00D76802" w:rsidRPr="00D76802" w:rsidRDefault="00D76802" w:rsidP="00D76802">
      <w:pPr>
        <w:rPr>
          <w:rFonts w:ascii="Times New Roman" w:hAnsi="Times New Roman" w:cs="Times New Roman"/>
          <w:b/>
          <w:sz w:val="24"/>
          <w:szCs w:val="24"/>
        </w:rPr>
      </w:pPr>
      <w:r w:rsidRPr="00D76802">
        <w:rPr>
          <w:rFonts w:ascii="Times New Roman" w:hAnsi="Times New Roman" w:cs="Times New Roman"/>
          <w:b/>
          <w:sz w:val="24"/>
          <w:szCs w:val="24"/>
        </w:rPr>
        <w:t xml:space="preserve">SALTILLO, COAHUILA DE ZARAGOZA               </w:t>
      </w:r>
      <w:r w:rsidR="00B44467">
        <w:rPr>
          <w:rFonts w:ascii="Times New Roman" w:hAnsi="Times New Roman" w:cs="Times New Roman"/>
          <w:b/>
          <w:sz w:val="24"/>
          <w:szCs w:val="24"/>
        </w:rPr>
        <w:t xml:space="preserve">                       FEBRERO 2021</w:t>
      </w:r>
    </w:p>
    <w:p w14:paraId="62486C05" w14:textId="77777777" w:rsidR="00D76802" w:rsidRPr="00D76802" w:rsidRDefault="00D76802" w:rsidP="00D76802">
      <w:pPr>
        <w:rPr>
          <w:rFonts w:ascii="Times New Roman" w:hAnsi="Times New Roman" w:cs="Times New Roman"/>
          <w:b/>
          <w:sz w:val="24"/>
          <w:szCs w:val="24"/>
        </w:rPr>
      </w:pPr>
    </w:p>
    <w:p w14:paraId="4101652C" w14:textId="77777777" w:rsidR="00D76802" w:rsidRPr="00D76802" w:rsidRDefault="00D76802">
      <w:pPr>
        <w:rPr>
          <w:rFonts w:ascii="Times New Roman" w:hAnsi="Times New Roman" w:cs="Times New Roman"/>
          <w:sz w:val="220"/>
        </w:rPr>
      </w:pPr>
    </w:p>
    <w:p w14:paraId="58BB6B4B" w14:textId="353CB143" w:rsidR="00742D03" w:rsidRPr="00D76802" w:rsidRDefault="00D76802" w:rsidP="00F415F0">
      <w:pPr>
        <w:jc w:val="center"/>
        <w:rPr>
          <w:rFonts w:ascii="Times New Roman" w:hAnsi="Times New Roman" w:cs="Times New Roman"/>
          <w:sz w:val="220"/>
        </w:rPr>
      </w:pPr>
      <w:r w:rsidRPr="00F415F0">
        <w:rPr>
          <w:rFonts w:ascii="Times New Roman" w:hAnsi="Times New Roman" w:cs="Times New Roman"/>
          <w:sz w:val="56"/>
        </w:rPr>
        <w:t>Dictamen</w:t>
      </w:r>
    </w:p>
    <w:p w14:paraId="4B99056E" w14:textId="77777777" w:rsidR="00D76802" w:rsidRPr="00D76802" w:rsidRDefault="00D76802">
      <w:pPr>
        <w:rPr>
          <w:rFonts w:ascii="Times New Roman" w:hAnsi="Times New Roman" w:cs="Times New Roman"/>
        </w:rPr>
      </w:pPr>
    </w:p>
    <w:p w14:paraId="1299C43A" w14:textId="77777777" w:rsidR="00D76802" w:rsidRPr="00D76802" w:rsidRDefault="00D76802">
      <w:pPr>
        <w:rPr>
          <w:rFonts w:ascii="Times New Roman" w:hAnsi="Times New Roman" w:cs="Times New Roman"/>
        </w:rPr>
      </w:pPr>
    </w:p>
    <w:p w14:paraId="4DDBEF00" w14:textId="77777777" w:rsidR="00D76802" w:rsidRPr="00D76802" w:rsidRDefault="00D76802">
      <w:pPr>
        <w:rPr>
          <w:rFonts w:ascii="Times New Roman" w:hAnsi="Times New Roman" w:cs="Times New Roman"/>
        </w:rPr>
      </w:pPr>
    </w:p>
    <w:p w14:paraId="3461D779" w14:textId="77777777" w:rsidR="00D76802" w:rsidRPr="00D76802" w:rsidRDefault="00D76802">
      <w:pPr>
        <w:rPr>
          <w:rFonts w:ascii="Times New Roman" w:hAnsi="Times New Roman" w:cs="Times New Roman"/>
        </w:rPr>
      </w:pPr>
    </w:p>
    <w:p w14:paraId="3CF2D8B6" w14:textId="77777777" w:rsidR="00D76802" w:rsidRPr="00D76802" w:rsidRDefault="00D76802">
      <w:pPr>
        <w:rPr>
          <w:rFonts w:ascii="Times New Roman" w:hAnsi="Times New Roman" w:cs="Times New Roman"/>
        </w:rPr>
      </w:pPr>
    </w:p>
    <w:p w14:paraId="0FB78278" w14:textId="77777777" w:rsidR="00D76802" w:rsidRPr="00D76802" w:rsidRDefault="00D76802">
      <w:pPr>
        <w:rPr>
          <w:rFonts w:ascii="Times New Roman" w:hAnsi="Times New Roman" w:cs="Times New Roman"/>
        </w:rPr>
      </w:pPr>
    </w:p>
    <w:p w14:paraId="1FC39945" w14:textId="77777777" w:rsidR="00D76802" w:rsidRPr="00D76802" w:rsidRDefault="00D76802">
      <w:pPr>
        <w:rPr>
          <w:rFonts w:ascii="Times New Roman" w:hAnsi="Times New Roman" w:cs="Times New Roman"/>
        </w:rPr>
      </w:pPr>
    </w:p>
    <w:p w14:paraId="0562CB0E" w14:textId="77777777" w:rsidR="00D76802" w:rsidRPr="00D76802" w:rsidRDefault="00D76802">
      <w:pPr>
        <w:rPr>
          <w:rFonts w:ascii="Times New Roman" w:hAnsi="Times New Roman" w:cs="Times New Roman"/>
        </w:rPr>
      </w:pPr>
    </w:p>
    <w:p w14:paraId="34CE0A41" w14:textId="77777777" w:rsidR="00D76802" w:rsidRPr="00D76802" w:rsidRDefault="00D76802">
      <w:pPr>
        <w:rPr>
          <w:rFonts w:ascii="Times New Roman" w:hAnsi="Times New Roman" w:cs="Times New Roman"/>
        </w:rPr>
      </w:pPr>
    </w:p>
    <w:p w14:paraId="62EBF3C5" w14:textId="77777777" w:rsidR="00D76802" w:rsidRPr="00D76802" w:rsidRDefault="00D76802">
      <w:pPr>
        <w:rPr>
          <w:rFonts w:ascii="Times New Roman" w:hAnsi="Times New Roman" w:cs="Times New Roman"/>
        </w:rPr>
      </w:pPr>
    </w:p>
    <w:p w14:paraId="6D98A12B" w14:textId="77777777" w:rsidR="00D76802" w:rsidRPr="00D76802" w:rsidRDefault="00D76802">
      <w:pPr>
        <w:rPr>
          <w:rFonts w:ascii="Times New Roman" w:hAnsi="Times New Roman" w:cs="Times New Roman"/>
        </w:rPr>
      </w:pPr>
    </w:p>
    <w:p w14:paraId="2946DB82" w14:textId="77777777" w:rsidR="00D76802" w:rsidRPr="00D76802" w:rsidRDefault="00D76802">
      <w:pPr>
        <w:rPr>
          <w:rFonts w:ascii="Times New Roman" w:hAnsi="Times New Roman" w:cs="Times New Roman"/>
        </w:rPr>
      </w:pPr>
    </w:p>
    <w:p w14:paraId="5997CC1D" w14:textId="77777777" w:rsidR="00D76802" w:rsidRPr="00D76802" w:rsidRDefault="00D76802">
      <w:pPr>
        <w:rPr>
          <w:rFonts w:ascii="Times New Roman" w:hAnsi="Times New Roman" w:cs="Times New Roman"/>
        </w:rPr>
      </w:pPr>
    </w:p>
    <w:p w14:paraId="110FFD37" w14:textId="77777777" w:rsidR="00D76802" w:rsidRPr="00D76802" w:rsidRDefault="00D76802">
      <w:pPr>
        <w:rPr>
          <w:rFonts w:ascii="Times New Roman" w:hAnsi="Times New Roman" w:cs="Times New Roman"/>
        </w:rPr>
      </w:pPr>
    </w:p>
    <w:p w14:paraId="6B699379" w14:textId="77777777" w:rsidR="00D76802" w:rsidRPr="00D76802" w:rsidRDefault="00D76802">
      <w:pPr>
        <w:rPr>
          <w:rFonts w:ascii="Times New Roman" w:hAnsi="Times New Roman" w:cs="Times New Roman"/>
        </w:rPr>
      </w:pPr>
    </w:p>
    <w:p w14:paraId="3FE9F23F" w14:textId="77777777" w:rsidR="00D76802" w:rsidRPr="00D76802" w:rsidRDefault="00D76802">
      <w:pPr>
        <w:rPr>
          <w:rFonts w:ascii="Times New Roman" w:hAnsi="Times New Roman" w:cs="Times New Roman"/>
        </w:rPr>
      </w:pPr>
    </w:p>
    <w:p w14:paraId="1F72F646" w14:textId="77777777" w:rsidR="00D76802" w:rsidRPr="00D76802" w:rsidRDefault="00D76802">
      <w:pPr>
        <w:rPr>
          <w:rFonts w:ascii="Times New Roman" w:hAnsi="Times New Roman" w:cs="Times New Roman"/>
        </w:rPr>
      </w:pPr>
    </w:p>
    <w:p w14:paraId="08CE6F91" w14:textId="77777777" w:rsidR="00D76802" w:rsidRPr="00D76802" w:rsidRDefault="00D76802">
      <w:pPr>
        <w:rPr>
          <w:rFonts w:ascii="Times New Roman" w:hAnsi="Times New Roman" w:cs="Times New Roman"/>
        </w:rPr>
      </w:pPr>
    </w:p>
    <w:p w14:paraId="61CDCEAD" w14:textId="77777777" w:rsidR="00D76802" w:rsidRPr="00D76802" w:rsidRDefault="00D76802">
      <w:pPr>
        <w:rPr>
          <w:rFonts w:ascii="Times New Roman" w:hAnsi="Times New Roman" w:cs="Times New Roman"/>
        </w:rPr>
      </w:pPr>
    </w:p>
    <w:p w14:paraId="6BB9E253" w14:textId="77777777" w:rsidR="00D76802" w:rsidRPr="00D76802" w:rsidRDefault="00D76802">
      <w:pPr>
        <w:rPr>
          <w:rFonts w:ascii="Times New Roman" w:hAnsi="Times New Roman" w:cs="Times New Roman"/>
        </w:rPr>
      </w:pPr>
    </w:p>
    <w:p w14:paraId="23DE523C" w14:textId="77777777" w:rsidR="00D76802" w:rsidRPr="00D76802" w:rsidRDefault="00D76802">
      <w:pPr>
        <w:rPr>
          <w:rFonts w:ascii="Times New Roman" w:hAnsi="Times New Roman" w:cs="Times New Roman"/>
        </w:rPr>
      </w:pPr>
    </w:p>
    <w:p w14:paraId="52E56223" w14:textId="77777777" w:rsidR="00D76802" w:rsidRPr="00D76802" w:rsidRDefault="00D76802">
      <w:pPr>
        <w:rPr>
          <w:rFonts w:ascii="Times New Roman" w:hAnsi="Times New Roman" w:cs="Times New Roman"/>
        </w:rPr>
      </w:pPr>
    </w:p>
    <w:p w14:paraId="5A472E30" w14:textId="77777777" w:rsidR="00D76802" w:rsidRPr="00C7040D" w:rsidRDefault="00D76802" w:rsidP="00D76802">
      <w:pPr>
        <w:jc w:val="center"/>
        <w:rPr>
          <w:rFonts w:ascii="Times New Roman" w:hAnsi="Times New Roman" w:cs="Times New Roman"/>
          <w:b/>
          <w:bCs/>
          <w:sz w:val="56"/>
          <w:szCs w:val="28"/>
        </w:rPr>
      </w:pPr>
      <w:r w:rsidRPr="00C7040D">
        <w:rPr>
          <w:rFonts w:ascii="Times New Roman" w:hAnsi="Times New Roman" w:cs="Times New Roman"/>
          <w:b/>
          <w:bCs/>
          <w:sz w:val="56"/>
          <w:szCs w:val="28"/>
        </w:rPr>
        <w:t>Agradecimientos</w:t>
      </w:r>
    </w:p>
    <w:p w14:paraId="07547A01" w14:textId="77777777" w:rsidR="00D76802" w:rsidRPr="00D76802" w:rsidRDefault="00D76802" w:rsidP="00D76802">
      <w:pPr>
        <w:jc w:val="center"/>
        <w:rPr>
          <w:rFonts w:ascii="Times New Roman" w:hAnsi="Times New Roman" w:cs="Times New Roman"/>
          <w:b/>
          <w:bCs/>
          <w:sz w:val="96"/>
          <w:szCs w:val="28"/>
        </w:rPr>
      </w:pPr>
    </w:p>
    <w:p w14:paraId="5043CB0F" w14:textId="77777777" w:rsidR="00D76802" w:rsidRPr="00D76802" w:rsidRDefault="00D76802" w:rsidP="00D76802">
      <w:pPr>
        <w:jc w:val="center"/>
        <w:rPr>
          <w:rFonts w:ascii="Times New Roman" w:hAnsi="Times New Roman" w:cs="Times New Roman"/>
          <w:b/>
          <w:bCs/>
          <w:sz w:val="96"/>
          <w:szCs w:val="28"/>
        </w:rPr>
      </w:pPr>
    </w:p>
    <w:p w14:paraId="07459315" w14:textId="77777777" w:rsidR="00D76802" w:rsidRPr="00D76802" w:rsidRDefault="00D76802" w:rsidP="00D76802">
      <w:pPr>
        <w:jc w:val="center"/>
        <w:rPr>
          <w:rFonts w:ascii="Times New Roman" w:hAnsi="Times New Roman" w:cs="Times New Roman"/>
          <w:b/>
          <w:bCs/>
          <w:sz w:val="96"/>
          <w:szCs w:val="28"/>
        </w:rPr>
      </w:pPr>
    </w:p>
    <w:p w14:paraId="6537F28F" w14:textId="77777777" w:rsidR="00D76802" w:rsidRPr="00D76802" w:rsidRDefault="00D76802" w:rsidP="00D76802">
      <w:pPr>
        <w:jc w:val="center"/>
        <w:rPr>
          <w:rFonts w:ascii="Times New Roman" w:hAnsi="Times New Roman" w:cs="Times New Roman"/>
          <w:b/>
          <w:bCs/>
          <w:sz w:val="96"/>
          <w:szCs w:val="28"/>
        </w:rPr>
      </w:pPr>
    </w:p>
    <w:p w14:paraId="6DFB9E20" w14:textId="77777777" w:rsidR="00D76802" w:rsidRPr="00D76802" w:rsidRDefault="00D76802" w:rsidP="00D76802">
      <w:pPr>
        <w:jc w:val="center"/>
        <w:rPr>
          <w:rFonts w:ascii="Times New Roman" w:hAnsi="Times New Roman" w:cs="Times New Roman"/>
          <w:b/>
          <w:bCs/>
          <w:sz w:val="96"/>
          <w:szCs w:val="28"/>
        </w:rPr>
      </w:pPr>
    </w:p>
    <w:p w14:paraId="70DF9E56" w14:textId="77777777" w:rsidR="00D76802" w:rsidRPr="00D76802" w:rsidRDefault="00D76802" w:rsidP="00D76802">
      <w:pPr>
        <w:jc w:val="center"/>
        <w:rPr>
          <w:rFonts w:ascii="Times New Roman" w:hAnsi="Times New Roman" w:cs="Times New Roman"/>
          <w:b/>
          <w:bCs/>
          <w:sz w:val="96"/>
          <w:szCs w:val="28"/>
        </w:rPr>
      </w:pPr>
    </w:p>
    <w:p w14:paraId="44E871BC" w14:textId="0CC97E0F" w:rsidR="00D76802" w:rsidRDefault="00D76802" w:rsidP="00D76802">
      <w:pPr>
        <w:jc w:val="center"/>
        <w:rPr>
          <w:rFonts w:ascii="Times New Roman" w:hAnsi="Times New Roman" w:cs="Times New Roman"/>
          <w:b/>
          <w:bCs/>
          <w:sz w:val="96"/>
          <w:szCs w:val="28"/>
        </w:rPr>
      </w:pPr>
    </w:p>
    <w:p w14:paraId="7E6E0CEE" w14:textId="5EF31473" w:rsidR="00C7040D" w:rsidRPr="00D76802" w:rsidRDefault="00C7040D" w:rsidP="00D76802">
      <w:pPr>
        <w:jc w:val="center"/>
        <w:rPr>
          <w:rFonts w:ascii="Times New Roman" w:hAnsi="Times New Roman" w:cs="Times New Roman"/>
          <w:b/>
          <w:bCs/>
          <w:sz w:val="96"/>
          <w:szCs w:val="28"/>
        </w:rPr>
      </w:pPr>
    </w:p>
    <w:p w14:paraId="5C05461A" w14:textId="77777777" w:rsidR="00C7040D" w:rsidRDefault="00C7040D" w:rsidP="00D76802">
      <w:pPr>
        <w:jc w:val="center"/>
        <w:rPr>
          <w:rFonts w:ascii="Times New Roman" w:hAnsi="Times New Roman" w:cs="Times New Roman"/>
          <w:b/>
          <w:bCs/>
          <w:sz w:val="28"/>
          <w:szCs w:val="28"/>
        </w:rPr>
      </w:pPr>
    </w:p>
    <w:p w14:paraId="4D924196" w14:textId="77777777" w:rsidR="00C7040D" w:rsidRDefault="00C7040D" w:rsidP="00D76802">
      <w:pPr>
        <w:jc w:val="center"/>
        <w:rPr>
          <w:rFonts w:ascii="Times New Roman" w:hAnsi="Times New Roman" w:cs="Times New Roman"/>
          <w:b/>
          <w:bCs/>
          <w:sz w:val="28"/>
          <w:szCs w:val="28"/>
        </w:rPr>
      </w:pPr>
    </w:p>
    <w:p w14:paraId="6EC93065" w14:textId="515F3C1F" w:rsidR="00D76802" w:rsidRPr="00D76802" w:rsidRDefault="00D76802" w:rsidP="00D76802">
      <w:pPr>
        <w:jc w:val="center"/>
        <w:rPr>
          <w:rFonts w:ascii="Times New Roman" w:hAnsi="Times New Roman" w:cs="Times New Roman"/>
          <w:b/>
          <w:bCs/>
          <w:sz w:val="28"/>
          <w:szCs w:val="28"/>
        </w:rPr>
      </w:pPr>
      <w:r w:rsidRPr="00D76802">
        <w:rPr>
          <w:rFonts w:ascii="Times New Roman" w:hAnsi="Times New Roman" w:cs="Times New Roman"/>
          <w:b/>
          <w:bCs/>
          <w:sz w:val="28"/>
          <w:szCs w:val="28"/>
        </w:rPr>
        <w:t>Índice</w:t>
      </w:r>
    </w:p>
    <w:p w14:paraId="144A5D23" w14:textId="77777777" w:rsidR="00D76802" w:rsidRPr="00D76802" w:rsidRDefault="00D76802" w:rsidP="00B44467">
      <w:pPr>
        <w:spacing w:line="480" w:lineRule="auto"/>
        <w:jc w:val="center"/>
        <w:rPr>
          <w:rFonts w:ascii="Times New Roman" w:hAnsi="Times New Roman" w:cs="Times New Roman"/>
          <w:b/>
          <w:bCs/>
          <w:sz w:val="28"/>
          <w:szCs w:val="28"/>
        </w:rPr>
      </w:pPr>
    </w:p>
    <w:p w14:paraId="71BA8F86" w14:textId="77777777" w:rsidR="00D76802" w:rsidRPr="00D76802" w:rsidRDefault="00D76802" w:rsidP="00B44467">
      <w:pPr>
        <w:pStyle w:val="Default"/>
        <w:spacing w:line="480" w:lineRule="auto"/>
        <w:rPr>
          <w:sz w:val="23"/>
          <w:szCs w:val="23"/>
        </w:rPr>
      </w:pPr>
      <w:r w:rsidRPr="00D76802">
        <w:rPr>
          <w:sz w:val="23"/>
          <w:szCs w:val="23"/>
        </w:rPr>
        <w:t xml:space="preserve">Introducción ........................................................................................................................ </w:t>
      </w:r>
    </w:p>
    <w:p w14:paraId="07697CD6" w14:textId="77777777" w:rsidR="00B44467" w:rsidRDefault="00D76802" w:rsidP="00B44467">
      <w:pPr>
        <w:pStyle w:val="Default"/>
        <w:spacing w:line="480" w:lineRule="auto"/>
        <w:rPr>
          <w:sz w:val="23"/>
          <w:szCs w:val="23"/>
        </w:rPr>
      </w:pPr>
      <w:r w:rsidRPr="00D76802">
        <w:rPr>
          <w:sz w:val="23"/>
          <w:szCs w:val="23"/>
        </w:rPr>
        <w:t xml:space="preserve">Capítulo I. </w:t>
      </w:r>
    </w:p>
    <w:p w14:paraId="31E72902" w14:textId="25715228" w:rsidR="00D76802" w:rsidRPr="00D76802" w:rsidRDefault="00D76802" w:rsidP="00B44467">
      <w:pPr>
        <w:pStyle w:val="Default"/>
        <w:spacing w:line="480" w:lineRule="auto"/>
        <w:rPr>
          <w:sz w:val="23"/>
          <w:szCs w:val="23"/>
        </w:rPr>
      </w:pPr>
      <w:r w:rsidRPr="00D76802">
        <w:rPr>
          <w:sz w:val="23"/>
          <w:szCs w:val="23"/>
        </w:rPr>
        <w:t xml:space="preserve">Planteamiento del problema ...................................................................................... </w:t>
      </w:r>
    </w:p>
    <w:p w14:paraId="54B8F13E" w14:textId="77777777" w:rsidR="00B44467" w:rsidRDefault="00D76802" w:rsidP="00B44467">
      <w:pPr>
        <w:pStyle w:val="Default"/>
        <w:spacing w:line="480" w:lineRule="auto"/>
        <w:rPr>
          <w:sz w:val="23"/>
          <w:szCs w:val="23"/>
        </w:rPr>
      </w:pPr>
      <w:r w:rsidRPr="00D76802">
        <w:rPr>
          <w:sz w:val="23"/>
          <w:szCs w:val="23"/>
        </w:rPr>
        <w:t xml:space="preserve">Capítulo II. </w:t>
      </w:r>
    </w:p>
    <w:p w14:paraId="34CE8052" w14:textId="74E6C8F9" w:rsidR="00D76802" w:rsidRPr="00D76802" w:rsidRDefault="00D76802" w:rsidP="00B44467">
      <w:pPr>
        <w:pStyle w:val="Default"/>
        <w:spacing w:line="480" w:lineRule="auto"/>
        <w:rPr>
          <w:sz w:val="23"/>
          <w:szCs w:val="23"/>
        </w:rPr>
      </w:pPr>
      <w:r w:rsidRPr="00D76802">
        <w:rPr>
          <w:sz w:val="23"/>
          <w:szCs w:val="23"/>
        </w:rPr>
        <w:t xml:space="preserve">Marco teórico ............................................................................................................  </w:t>
      </w:r>
    </w:p>
    <w:p w14:paraId="18809B64" w14:textId="77777777" w:rsidR="00B44467" w:rsidRDefault="00D76802" w:rsidP="00B44467">
      <w:pPr>
        <w:pStyle w:val="Default"/>
        <w:spacing w:line="480" w:lineRule="auto"/>
        <w:rPr>
          <w:sz w:val="23"/>
          <w:szCs w:val="23"/>
        </w:rPr>
      </w:pPr>
      <w:r w:rsidRPr="00D76802">
        <w:rPr>
          <w:sz w:val="23"/>
          <w:szCs w:val="23"/>
        </w:rPr>
        <w:t xml:space="preserve">Capítulo III. </w:t>
      </w:r>
    </w:p>
    <w:p w14:paraId="41EC3210" w14:textId="560BA9DE" w:rsidR="00D76802" w:rsidRPr="00D76802" w:rsidRDefault="00D76802" w:rsidP="00B44467">
      <w:pPr>
        <w:pStyle w:val="Default"/>
        <w:spacing w:line="480" w:lineRule="auto"/>
        <w:rPr>
          <w:sz w:val="23"/>
          <w:szCs w:val="23"/>
        </w:rPr>
      </w:pPr>
      <w:r w:rsidRPr="00D76802">
        <w:rPr>
          <w:sz w:val="23"/>
          <w:szCs w:val="23"/>
        </w:rPr>
        <w:t xml:space="preserve">Metodología ............................................................................................................... </w:t>
      </w:r>
    </w:p>
    <w:p w14:paraId="68D00623" w14:textId="77777777" w:rsidR="00B44467" w:rsidRDefault="00D76802" w:rsidP="00B44467">
      <w:pPr>
        <w:pStyle w:val="Default"/>
        <w:spacing w:line="480" w:lineRule="auto"/>
        <w:rPr>
          <w:sz w:val="23"/>
          <w:szCs w:val="23"/>
        </w:rPr>
      </w:pPr>
      <w:r w:rsidRPr="00D76802">
        <w:rPr>
          <w:sz w:val="23"/>
          <w:szCs w:val="23"/>
        </w:rPr>
        <w:t xml:space="preserve">Capítulo IV. </w:t>
      </w:r>
    </w:p>
    <w:p w14:paraId="7B5C66E3" w14:textId="18D61AD4" w:rsidR="00D76802" w:rsidRPr="00D76802" w:rsidRDefault="00D76802" w:rsidP="00B44467">
      <w:pPr>
        <w:pStyle w:val="Default"/>
        <w:spacing w:line="480" w:lineRule="auto"/>
        <w:rPr>
          <w:sz w:val="23"/>
          <w:szCs w:val="23"/>
        </w:rPr>
      </w:pPr>
      <w:r w:rsidRPr="00D76802">
        <w:rPr>
          <w:sz w:val="23"/>
          <w:szCs w:val="23"/>
        </w:rPr>
        <w:t>Resultados ..................................................................................................................</w:t>
      </w:r>
    </w:p>
    <w:p w14:paraId="7EB35174" w14:textId="77777777" w:rsidR="00B44467" w:rsidRDefault="00D76802" w:rsidP="00B44467">
      <w:pPr>
        <w:pStyle w:val="Default"/>
        <w:spacing w:line="480" w:lineRule="auto"/>
        <w:rPr>
          <w:sz w:val="23"/>
          <w:szCs w:val="23"/>
        </w:rPr>
      </w:pPr>
      <w:r w:rsidRPr="00D76802">
        <w:rPr>
          <w:sz w:val="23"/>
          <w:szCs w:val="23"/>
        </w:rPr>
        <w:t xml:space="preserve">Capítulo V. </w:t>
      </w:r>
    </w:p>
    <w:p w14:paraId="14B10DED" w14:textId="0F8865BA" w:rsidR="00D76802" w:rsidRPr="00D76802" w:rsidRDefault="00D76802" w:rsidP="00B44467">
      <w:pPr>
        <w:pStyle w:val="Default"/>
        <w:spacing w:line="480" w:lineRule="auto"/>
        <w:rPr>
          <w:sz w:val="23"/>
          <w:szCs w:val="23"/>
        </w:rPr>
      </w:pPr>
      <w:r w:rsidRPr="00D76802">
        <w:rPr>
          <w:sz w:val="23"/>
          <w:szCs w:val="23"/>
        </w:rPr>
        <w:t>Discusión .....................................................................................................................</w:t>
      </w:r>
    </w:p>
    <w:p w14:paraId="7E23FAE4" w14:textId="77777777" w:rsidR="00D76802" w:rsidRPr="00D76802" w:rsidRDefault="00D76802" w:rsidP="00B44467">
      <w:pPr>
        <w:pStyle w:val="Default"/>
        <w:spacing w:line="480" w:lineRule="auto"/>
        <w:rPr>
          <w:sz w:val="23"/>
          <w:szCs w:val="23"/>
        </w:rPr>
      </w:pPr>
      <w:r w:rsidRPr="00D76802">
        <w:rPr>
          <w:sz w:val="23"/>
          <w:szCs w:val="23"/>
        </w:rPr>
        <w:t xml:space="preserve">Conclusiones .................................................................................................................... </w:t>
      </w:r>
    </w:p>
    <w:p w14:paraId="0E8DB7B3" w14:textId="77777777" w:rsidR="00D76802" w:rsidRPr="00D76802" w:rsidRDefault="00D76802" w:rsidP="00B44467">
      <w:pPr>
        <w:pStyle w:val="Default"/>
        <w:spacing w:line="480" w:lineRule="auto"/>
        <w:rPr>
          <w:sz w:val="23"/>
          <w:szCs w:val="23"/>
        </w:rPr>
      </w:pPr>
      <w:r w:rsidRPr="00D76802">
        <w:rPr>
          <w:sz w:val="23"/>
          <w:szCs w:val="23"/>
        </w:rPr>
        <w:t xml:space="preserve">Referencias ...................................................................................................................... </w:t>
      </w:r>
    </w:p>
    <w:p w14:paraId="1D5BF69B" w14:textId="77777777" w:rsidR="00D76802" w:rsidRPr="00D76802" w:rsidRDefault="00D76802" w:rsidP="00B44467">
      <w:pPr>
        <w:spacing w:line="480" w:lineRule="auto"/>
        <w:rPr>
          <w:rFonts w:ascii="Times New Roman" w:hAnsi="Times New Roman" w:cs="Times New Roman"/>
          <w:sz w:val="56"/>
        </w:rPr>
      </w:pPr>
      <w:r w:rsidRPr="00D76802">
        <w:rPr>
          <w:rFonts w:ascii="Times New Roman" w:hAnsi="Times New Roman" w:cs="Times New Roman"/>
          <w:sz w:val="23"/>
          <w:szCs w:val="23"/>
        </w:rPr>
        <w:t>Anexos</w:t>
      </w:r>
    </w:p>
    <w:p w14:paraId="738610EB" w14:textId="77777777" w:rsidR="00D76802" w:rsidRPr="00D76802" w:rsidRDefault="00D76802">
      <w:pPr>
        <w:rPr>
          <w:rFonts w:ascii="Times New Roman" w:hAnsi="Times New Roman" w:cs="Times New Roman"/>
        </w:rPr>
      </w:pPr>
    </w:p>
    <w:p w14:paraId="637805D2" w14:textId="77777777" w:rsidR="00D76802" w:rsidRPr="00D76802" w:rsidRDefault="00D76802">
      <w:pPr>
        <w:rPr>
          <w:rFonts w:ascii="Times New Roman" w:hAnsi="Times New Roman" w:cs="Times New Roman"/>
        </w:rPr>
      </w:pPr>
    </w:p>
    <w:p w14:paraId="463F29E8" w14:textId="77777777" w:rsidR="00D76802" w:rsidRPr="00D76802" w:rsidRDefault="00D76802">
      <w:pPr>
        <w:rPr>
          <w:rFonts w:ascii="Times New Roman" w:hAnsi="Times New Roman" w:cs="Times New Roman"/>
        </w:rPr>
      </w:pPr>
    </w:p>
    <w:p w14:paraId="3B7B4B86" w14:textId="77777777" w:rsidR="00D76802" w:rsidRPr="00D76802" w:rsidRDefault="00D76802">
      <w:pPr>
        <w:rPr>
          <w:rFonts w:ascii="Times New Roman" w:hAnsi="Times New Roman" w:cs="Times New Roman"/>
        </w:rPr>
      </w:pPr>
    </w:p>
    <w:p w14:paraId="3A0FF5F2" w14:textId="77777777" w:rsidR="00D76802" w:rsidRPr="00D76802" w:rsidRDefault="00D76802">
      <w:pPr>
        <w:rPr>
          <w:rFonts w:ascii="Times New Roman" w:hAnsi="Times New Roman" w:cs="Times New Roman"/>
        </w:rPr>
      </w:pPr>
    </w:p>
    <w:p w14:paraId="36FEB5B0" w14:textId="1BE74960" w:rsidR="00D76802" w:rsidRPr="00D76802" w:rsidRDefault="00D76802">
      <w:pPr>
        <w:rPr>
          <w:rFonts w:ascii="Times New Roman" w:hAnsi="Times New Roman" w:cs="Times New Roman"/>
        </w:rPr>
      </w:pPr>
    </w:p>
    <w:p w14:paraId="59AD5880" w14:textId="77777777" w:rsidR="008362C3" w:rsidRDefault="008362C3" w:rsidP="00D76802">
      <w:pPr>
        <w:jc w:val="center"/>
        <w:rPr>
          <w:rFonts w:ascii="Times New Roman" w:hAnsi="Times New Roman" w:cs="Times New Roman"/>
          <w:b/>
          <w:bCs/>
          <w:sz w:val="28"/>
          <w:szCs w:val="28"/>
        </w:rPr>
      </w:pPr>
    </w:p>
    <w:p w14:paraId="4429A251" w14:textId="77777777" w:rsidR="008362C3" w:rsidRDefault="008362C3" w:rsidP="00D76802">
      <w:pPr>
        <w:jc w:val="center"/>
        <w:rPr>
          <w:rFonts w:ascii="Times New Roman" w:hAnsi="Times New Roman" w:cs="Times New Roman"/>
          <w:b/>
          <w:bCs/>
          <w:sz w:val="28"/>
          <w:szCs w:val="28"/>
        </w:rPr>
      </w:pPr>
    </w:p>
    <w:p w14:paraId="497BAC6F" w14:textId="77777777" w:rsidR="008362C3" w:rsidRDefault="008362C3" w:rsidP="00D76802">
      <w:pPr>
        <w:jc w:val="center"/>
        <w:rPr>
          <w:rFonts w:ascii="Times New Roman" w:hAnsi="Times New Roman" w:cs="Times New Roman"/>
          <w:b/>
          <w:bCs/>
          <w:sz w:val="28"/>
          <w:szCs w:val="28"/>
        </w:rPr>
      </w:pPr>
    </w:p>
    <w:p w14:paraId="218C1D73" w14:textId="0C44E115" w:rsidR="00D76802" w:rsidRPr="00D76802" w:rsidRDefault="00D76802" w:rsidP="00D76802">
      <w:pPr>
        <w:jc w:val="center"/>
        <w:rPr>
          <w:rFonts w:ascii="Times New Roman" w:hAnsi="Times New Roman" w:cs="Times New Roman"/>
          <w:b/>
          <w:bCs/>
          <w:sz w:val="28"/>
          <w:szCs w:val="28"/>
        </w:rPr>
      </w:pPr>
      <w:r w:rsidRPr="00D76802">
        <w:rPr>
          <w:rFonts w:ascii="Times New Roman" w:hAnsi="Times New Roman" w:cs="Times New Roman"/>
          <w:b/>
          <w:bCs/>
          <w:sz w:val="28"/>
          <w:szCs w:val="28"/>
        </w:rPr>
        <w:t>Introducción</w:t>
      </w:r>
    </w:p>
    <w:p w14:paraId="30D7AA69" w14:textId="77777777" w:rsidR="00D76802" w:rsidRPr="00D76802" w:rsidRDefault="00D76802" w:rsidP="00D76802">
      <w:pPr>
        <w:jc w:val="both"/>
        <w:rPr>
          <w:rFonts w:ascii="Times New Roman" w:hAnsi="Times New Roman" w:cs="Times New Roman"/>
          <w:b/>
          <w:bCs/>
          <w:sz w:val="28"/>
          <w:szCs w:val="28"/>
        </w:rPr>
      </w:pPr>
    </w:p>
    <w:p w14:paraId="7196D064" w14:textId="77777777" w:rsidR="00D76802" w:rsidRPr="00D76802" w:rsidRDefault="00D76802" w:rsidP="00D76802">
      <w:pPr>
        <w:jc w:val="both"/>
        <w:rPr>
          <w:rFonts w:ascii="Times New Roman" w:hAnsi="Times New Roman" w:cs="Times New Roman"/>
          <w:b/>
          <w:bCs/>
          <w:sz w:val="28"/>
          <w:szCs w:val="28"/>
        </w:rPr>
      </w:pPr>
    </w:p>
    <w:p w14:paraId="34FF1C98" w14:textId="77777777" w:rsidR="00D76802" w:rsidRPr="00D76802" w:rsidRDefault="00D76802" w:rsidP="00D76802">
      <w:pPr>
        <w:jc w:val="both"/>
        <w:rPr>
          <w:rFonts w:ascii="Times New Roman" w:hAnsi="Times New Roman" w:cs="Times New Roman"/>
          <w:b/>
          <w:bCs/>
          <w:sz w:val="28"/>
          <w:szCs w:val="28"/>
        </w:rPr>
      </w:pPr>
    </w:p>
    <w:p w14:paraId="6D072C0D" w14:textId="77777777" w:rsidR="00D76802" w:rsidRPr="00D76802" w:rsidRDefault="00D76802" w:rsidP="00D76802">
      <w:pPr>
        <w:jc w:val="both"/>
        <w:rPr>
          <w:rFonts w:ascii="Times New Roman" w:hAnsi="Times New Roman" w:cs="Times New Roman"/>
          <w:b/>
          <w:bCs/>
          <w:sz w:val="28"/>
          <w:szCs w:val="28"/>
        </w:rPr>
      </w:pPr>
    </w:p>
    <w:p w14:paraId="48A21919" w14:textId="77777777" w:rsidR="00D76802" w:rsidRPr="00D76802" w:rsidRDefault="00D76802" w:rsidP="00D76802">
      <w:pPr>
        <w:jc w:val="both"/>
        <w:rPr>
          <w:rFonts w:ascii="Times New Roman" w:hAnsi="Times New Roman" w:cs="Times New Roman"/>
          <w:b/>
          <w:bCs/>
          <w:sz w:val="28"/>
          <w:szCs w:val="28"/>
        </w:rPr>
      </w:pPr>
    </w:p>
    <w:p w14:paraId="6BD18F9B" w14:textId="77777777" w:rsidR="00D76802" w:rsidRPr="00D76802" w:rsidRDefault="00D76802" w:rsidP="00D76802">
      <w:pPr>
        <w:jc w:val="both"/>
        <w:rPr>
          <w:rFonts w:ascii="Times New Roman" w:hAnsi="Times New Roman" w:cs="Times New Roman"/>
          <w:b/>
          <w:bCs/>
          <w:sz w:val="28"/>
          <w:szCs w:val="28"/>
        </w:rPr>
      </w:pPr>
    </w:p>
    <w:p w14:paraId="238601FE" w14:textId="77777777" w:rsidR="00D76802" w:rsidRPr="00D76802" w:rsidRDefault="00D76802" w:rsidP="00D76802">
      <w:pPr>
        <w:jc w:val="both"/>
        <w:rPr>
          <w:rFonts w:ascii="Times New Roman" w:hAnsi="Times New Roman" w:cs="Times New Roman"/>
          <w:b/>
          <w:bCs/>
          <w:sz w:val="28"/>
          <w:szCs w:val="28"/>
        </w:rPr>
      </w:pPr>
    </w:p>
    <w:p w14:paraId="0F3CABC7" w14:textId="77777777" w:rsidR="00D76802" w:rsidRPr="00D76802" w:rsidRDefault="00D76802" w:rsidP="00D76802">
      <w:pPr>
        <w:jc w:val="both"/>
        <w:rPr>
          <w:rFonts w:ascii="Times New Roman" w:hAnsi="Times New Roman" w:cs="Times New Roman"/>
          <w:b/>
          <w:bCs/>
          <w:sz w:val="28"/>
          <w:szCs w:val="28"/>
        </w:rPr>
      </w:pPr>
    </w:p>
    <w:p w14:paraId="5B08B5D1" w14:textId="77777777" w:rsidR="00D76802" w:rsidRPr="00D76802" w:rsidRDefault="00D76802" w:rsidP="00D76802">
      <w:pPr>
        <w:jc w:val="both"/>
        <w:rPr>
          <w:rFonts w:ascii="Times New Roman" w:hAnsi="Times New Roman" w:cs="Times New Roman"/>
          <w:b/>
          <w:bCs/>
          <w:sz w:val="28"/>
          <w:szCs w:val="28"/>
        </w:rPr>
      </w:pPr>
    </w:p>
    <w:p w14:paraId="16DEB4AB" w14:textId="77777777" w:rsidR="00D76802" w:rsidRPr="00D76802" w:rsidRDefault="00D76802" w:rsidP="00D76802">
      <w:pPr>
        <w:jc w:val="both"/>
        <w:rPr>
          <w:rFonts w:ascii="Times New Roman" w:hAnsi="Times New Roman" w:cs="Times New Roman"/>
          <w:b/>
          <w:bCs/>
          <w:sz w:val="28"/>
          <w:szCs w:val="28"/>
        </w:rPr>
      </w:pPr>
    </w:p>
    <w:p w14:paraId="0AD9C6F4" w14:textId="77777777" w:rsidR="00D76802" w:rsidRPr="00D76802" w:rsidRDefault="00D76802" w:rsidP="00D76802">
      <w:pPr>
        <w:jc w:val="both"/>
        <w:rPr>
          <w:rFonts w:ascii="Times New Roman" w:hAnsi="Times New Roman" w:cs="Times New Roman"/>
          <w:b/>
          <w:bCs/>
          <w:sz w:val="28"/>
          <w:szCs w:val="28"/>
        </w:rPr>
      </w:pPr>
    </w:p>
    <w:p w14:paraId="4B1F511A" w14:textId="77777777" w:rsidR="00D76802" w:rsidRPr="00D76802" w:rsidRDefault="00D76802" w:rsidP="00D76802">
      <w:pPr>
        <w:jc w:val="both"/>
        <w:rPr>
          <w:rFonts w:ascii="Times New Roman" w:hAnsi="Times New Roman" w:cs="Times New Roman"/>
          <w:b/>
          <w:bCs/>
          <w:sz w:val="28"/>
          <w:szCs w:val="28"/>
        </w:rPr>
      </w:pPr>
    </w:p>
    <w:p w14:paraId="65F9C3DC" w14:textId="77777777" w:rsidR="00D76802" w:rsidRPr="00D76802" w:rsidRDefault="00D76802" w:rsidP="00D76802">
      <w:pPr>
        <w:jc w:val="both"/>
        <w:rPr>
          <w:rFonts w:ascii="Times New Roman" w:hAnsi="Times New Roman" w:cs="Times New Roman"/>
          <w:b/>
          <w:bCs/>
          <w:sz w:val="28"/>
          <w:szCs w:val="28"/>
        </w:rPr>
      </w:pPr>
    </w:p>
    <w:p w14:paraId="5023141B" w14:textId="77777777" w:rsidR="00D76802" w:rsidRPr="00D76802" w:rsidRDefault="00D76802" w:rsidP="00D76802">
      <w:pPr>
        <w:jc w:val="both"/>
        <w:rPr>
          <w:rFonts w:ascii="Times New Roman" w:hAnsi="Times New Roman" w:cs="Times New Roman"/>
          <w:b/>
          <w:bCs/>
          <w:sz w:val="28"/>
          <w:szCs w:val="28"/>
        </w:rPr>
      </w:pPr>
    </w:p>
    <w:p w14:paraId="1F3B1409" w14:textId="77777777" w:rsidR="00D76802" w:rsidRPr="00D76802" w:rsidRDefault="00D76802" w:rsidP="00D76802">
      <w:pPr>
        <w:jc w:val="both"/>
        <w:rPr>
          <w:rFonts w:ascii="Times New Roman" w:hAnsi="Times New Roman" w:cs="Times New Roman"/>
          <w:b/>
          <w:bCs/>
          <w:sz w:val="28"/>
          <w:szCs w:val="28"/>
        </w:rPr>
      </w:pPr>
    </w:p>
    <w:p w14:paraId="562C75D1" w14:textId="77777777" w:rsidR="00D76802" w:rsidRPr="00D76802" w:rsidRDefault="00D76802" w:rsidP="00D76802">
      <w:pPr>
        <w:jc w:val="both"/>
        <w:rPr>
          <w:rFonts w:ascii="Times New Roman" w:hAnsi="Times New Roman" w:cs="Times New Roman"/>
          <w:b/>
          <w:bCs/>
          <w:sz w:val="28"/>
          <w:szCs w:val="28"/>
        </w:rPr>
      </w:pPr>
    </w:p>
    <w:p w14:paraId="664355AD" w14:textId="77777777" w:rsidR="00D76802" w:rsidRPr="00D76802" w:rsidRDefault="00D76802" w:rsidP="00D76802">
      <w:pPr>
        <w:jc w:val="both"/>
        <w:rPr>
          <w:rFonts w:ascii="Times New Roman" w:hAnsi="Times New Roman" w:cs="Times New Roman"/>
          <w:b/>
          <w:bCs/>
          <w:sz w:val="28"/>
          <w:szCs w:val="28"/>
        </w:rPr>
      </w:pPr>
    </w:p>
    <w:p w14:paraId="1A965116" w14:textId="77777777" w:rsidR="00D76802" w:rsidRPr="00D76802" w:rsidRDefault="00D76802" w:rsidP="00D76802">
      <w:pPr>
        <w:jc w:val="both"/>
        <w:rPr>
          <w:rFonts w:ascii="Times New Roman" w:hAnsi="Times New Roman" w:cs="Times New Roman"/>
          <w:b/>
          <w:bCs/>
          <w:sz w:val="28"/>
          <w:szCs w:val="28"/>
        </w:rPr>
      </w:pPr>
    </w:p>
    <w:p w14:paraId="7DF4E37C" w14:textId="77777777" w:rsidR="00D76802" w:rsidRPr="00D76802" w:rsidRDefault="00D76802" w:rsidP="00D76802">
      <w:pPr>
        <w:jc w:val="both"/>
        <w:rPr>
          <w:rFonts w:ascii="Times New Roman" w:hAnsi="Times New Roman" w:cs="Times New Roman"/>
          <w:b/>
          <w:bCs/>
          <w:sz w:val="28"/>
          <w:szCs w:val="28"/>
        </w:rPr>
      </w:pPr>
    </w:p>
    <w:p w14:paraId="44FB30F8" w14:textId="77777777" w:rsidR="00D76802" w:rsidRPr="00D76802" w:rsidRDefault="00D76802" w:rsidP="00D76802">
      <w:pPr>
        <w:jc w:val="both"/>
        <w:rPr>
          <w:rFonts w:ascii="Times New Roman" w:hAnsi="Times New Roman" w:cs="Times New Roman"/>
          <w:b/>
          <w:bCs/>
          <w:sz w:val="28"/>
          <w:szCs w:val="28"/>
        </w:rPr>
      </w:pPr>
    </w:p>
    <w:p w14:paraId="1DA6542E" w14:textId="12F6AC23" w:rsidR="00D76802" w:rsidRDefault="00D76802" w:rsidP="00D76802">
      <w:pPr>
        <w:jc w:val="both"/>
        <w:rPr>
          <w:rFonts w:ascii="Times New Roman" w:hAnsi="Times New Roman" w:cs="Times New Roman"/>
          <w:b/>
          <w:bCs/>
          <w:sz w:val="28"/>
          <w:szCs w:val="28"/>
        </w:rPr>
      </w:pPr>
    </w:p>
    <w:p w14:paraId="1C368067" w14:textId="71E8A00B" w:rsidR="00E73F6B" w:rsidRDefault="00E73F6B" w:rsidP="00D76802">
      <w:pPr>
        <w:jc w:val="both"/>
        <w:rPr>
          <w:rFonts w:ascii="Times New Roman" w:hAnsi="Times New Roman" w:cs="Times New Roman"/>
          <w:b/>
          <w:bCs/>
          <w:sz w:val="28"/>
          <w:szCs w:val="28"/>
        </w:rPr>
      </w:pPr>
    </w:p>
    <w:p w14:paraId="0450C1C8" w14:textId="77777777" w:rsidR="00E73F6B" w:rsidRPr="00D76802" w:rsidRDefault="00E73F6B" w:rsidP="00D76802">
      <w:pPr>
        <w:jc w:val="both"/>
        <w:rPr>
          <w:rFonts w:ascii="Times New Roman" w:hAnsi="Times New Roman" w:cs="Times New Roman"/>
          <w:b/>
          <w:bCs/>
          <w:sz w:val="28"/>
          <w:szCs w:val="28"/>
        </w:rPr>
      </w:pPr>
    </w:p>
    <w:p w14:paraId="6E1831B3" w14:textId="7DAE2B71" w:rsidR="00D76802" w:rsidRPr="00D76802" w:rsidRDefault="00D76802" w:rsidP="00D76802">
      <w:pPr>
        <w:jc w:val="both"/>
        <w:rPr>
          <w:rFonts w:ascii="Times New Roman" w:hAnsi="Times New Roman" w:cs="Times New Roman"/>
          <w:b/>
          <w:bCs/>
          <w:sz w:val="28"/>
          <w:szCs w:val="28"/>
        </w:rPr>
      </w:pPr>
    </w:p>
    <w:p w14:paraId="5269EA25" w14:textId="77777777" w:rsidR="00D76802" w:rsidRPr="005160D7" w:rsidRDefault="00D76802" w:rsidP="00D76802">
      <w:pPr>
        <w:jc w:val="center"/>
        <w:rPr>
          <w:rFonts w:ascii="Times New Roman" w:hAnsi="Times New Roman" w:cs="Times New Roman"/>
          <w:b/>
          <w:bCs/>
          <w:sz w:val="28"/>
          <w:szCs w:val="28"/>
        </w:rPr>
      </w:pPr>
      <w:r w:rsidRPr="005160D7">
        <w:rPr>
          <w:rFonts w:ascii="Times New Roman" w:hAnsi="Times New Roman" w:cs="Times New Roman"/>
          <w:b/>
          <w:bCs/>
          <w:sz w:val="28"/>
          <w:szCs w:val="28"/>
        </w:rPr>
        <w:t>Capítulo I</w:t>
      </w:r>
    </w:p>
    <w:p w14:paraId="33643D23" w14:textId="77777777" w:rsidR="00D76802" w:rsidRPr="003464F1" w:rsidRDefault="00D76802" w:rsidP="003464F1">
      <w:pPr>
        <w:pStyle w:val="Sinespaciado"/>
        <w:rPr>
          <w:rFonts w:ascii="Times New Roman" w:hAnsi="Times New Roman" w:cs="Times New Roman"/>
          <w:b/>
          <w:bCs/>
          <w:sz w:val="28"/>
          <w:szCs w:val="28"/>
        </w:rPr>
      </w:pPr>
      <w:r w:rsidRPr="003464F1">
        <w:rPr>
          <w:rFonts w:ascii="Times New Roman" w:hAnsi="Times New Roman" w:cs="Times New Roman"/>
          <w:b/>
          <w:bCs/>
          <w:sz w:val="28"/>
          <w:szCs w:val="28"/>
        </w:rPr>
        <w:t>Planteamiento del problema</w:t>
      </w:r>
    </w:p>
    <w:p w14:paraId="62F7CA91" w14:textId="1428F76D" w:rsidR="003464F1" w:rsidRDefault="003464F1" w:rsidP="003464F1">
      <w:pPr>
        <w:pStyle w:val="Sinespaciado"/>
        <w:rPr>
          <w:sz w:val="24"/>
          <w:szCs w:val="24"/>
        </w:rPr>
      </w:pPr>
    </w:p>
    <w:p w14:paraId="02A8D815" w14:textId="73265D86" w:rsidR="003464F1" w:rsidRDefault="005208AA" w:rsidP="0093601A">
      <w:pPr>
        <w:pStyle w:val="Sinespaciado"/>
        <w:spacing w:line="360" w:lineRule="auto"/>
        <w:ind w:left="708"/>
        <w:rPr>
          <w:sz w:val="24"/>
          <w:szCs w:val="24"/>
        </w:rPr>
      </w:pPr>
      <w:r>
        <w:rPr>
          <w:sz w:val="24"/>
          <w:szCs w:val="24"/>
        </w:rPr>
        <w:t xml:space="preserve">La competencia elegida para este trabajo </w:t>
      </w:r>
      <w:r w:rsidR="00DE1D19">
        <w:rPr>
          <w:sz w:val="24"/>
          <w:szCs w:val="24"/>
        </w:rPr>
        <w:t xml:space="preserve">es la siguiente: </w:t>
      </w:r>
    </w:p>
    <w:p w14:paraId="3594696A" w14:textId="3468EB7C" w:rsidR="00576A1B" w:rsidRPr="00576A1B" w:rsidRDefault="00576A1B" w:rsidP="0093601A">
      <w:pPr>
        <w:pStyle w:val="Sinespaciado"/>
        <w:spacing w:line="360" w:lineRule="auto"/>
        <w:rPr>
          <w:sz w:val="24"/>
          <w:szCs w:val="24"/>
        </w:rPr>
      </w:pPr>
      <w:r w:rsidRPr="00576A1B">
        <w:rPr>
          <w:sz w:val="24"/>
          <w:szCs w:val="24"/>
        </w:rPr>
        <w:t>Genera ambientes formativos para propiciar la autonomía y promover el desarrollo de las competencias en los alumnos de educación básica.</w:t>
      </w:r>
    </w:p>
    <w:p w14:paraId="199CEA6A" w14:textId="4E482ADC" w:rsidR="00576A1B" w:rsidRPr="00576A1B" w:rsidRDefault="00576A1B" w:rsidP="0093601A">
      <w:pPr>
        <w:pStyle w:val="Sinespaciado"/>
        <w:numPr>
          <w:ilvl w:val="0"/>
          <w:numId w:val="3"/>
        </w:numPr>
        <w:spacing w:line="360" w:lineRule="auto"/>
        <w:rPr>
          <w:sz w:val="24"/>
          <w:szCs w:val="24"/>
        </w:rPr>
      </w:pPr>
      <w:r w:rsidRPr="00576A1B">
        <w:rPr>
          <w:sz w:val="24"/>
          <w:szCs w:val="24"/>
        </w:rPr>
        <w:t>Utiliza estrategias didácticas para promover un ambiente propicio para el aprendizaje.</w:t>
      </w:r>
    </w:p>
    <w:p w14:paraId="33D9B55B" w14:textId="4E49034C" w:rsidR="00576A1B" w:rsidRPr="00576A1B" w:rsidRDefault="00576A1B" w:rsidP="0093601A">
      <w:pPr>
        <w:pStyle w:val="Sinespaciado"/>
        <w:numPr>
          <w:ilvl w:val="0"/>
          <w:numId w:val="3"/>
        </w:numPr>
        <w:spacing w:line="360" w:lineRule="auto"/>
        <w:rPr>
          <w:sz w:val="24"/>
          <w:szCs w:val="24"/>
        </w:rPr>
      </w:pPr>
      <w:r w:rsidRPr="00576A1B">
        <w:rPr>
          <w:sz w:val="24"/>
          <w:szCs w:val="24"/>
        </w:rPr>
        <w:t>Promueve un clima de confianza en el aula que permita desarrollar los conocimientos, habilidades, actitudes y valores.</w:t>
      </w:r>
    </w:p>
    <w:p w14:paraId="420F3D86" w14:textId="29DEC5AE" w:rsidR="00576A1B" w:rsidRPr="00576A1B" w:rsidRDefault="00576A1B" w:rsidP="0093601A">
      <w:pPr>
        <w:pStyle w:val="Sinespaciado"/>
        <w:numPr>
          <w:ilvl w:val="0"/>
          <w:numId w:val="3"/>
        </w:numPr>
        <w:spacing w:line="360" w:lineRule="auto"/>
        <w:rPr>
          <w:sz w:val="24"/>
          <w:szCs w:val="24"/>
        </w:rPr>
      </w:pPr>
      <w:r w:rsidRPr="00576A1B">
        <w:rPr>
          <w:sz w:val="24"/>
          <w:szCs w:val="24"/>
        </w:rPr>
        <w:t>Favorece el desarrollo de la autonomía de los alumnos en situaciones de aprendizaje.</w:t>
      </w:r>
    </w:p>
    <w:p w14:paraId="5DB812DF" w14:textId="22E7DA9C" w:rsidR="00576A1B" w:rsidRPr="00576A1B" w:rsidRDefault="00576A1B" w:rsidP="0093601A">
      <w:pPr>
        <w:pStyle w:val="Sinespaciado"/>
        <w:numPr>
          <w:ilvl w:val="0"/>
          <w:numId w:val="3"/>
        </w:numPr>
        <w:spacing w:line="360" w:lineRule="auto"/>
        <w:rPr>
          <w:sz w:val="24"/>
          <w:szCs w:val="24"/>
        </w:rPr>
      </w:pPr>
      <w:r w:rsidRPr="00576A1B">
        <w:rPr>
          <w:sz w:val="24"/>
          <w:szCs w:val="24"/>
        </w:rPr>
        <w:t>Establece comunicación eficiente considerando las características del grupo escolar que atiende.</w:t>
      </w:r>
    </w:p>
    <w:p w14:paraId="21DEC229" w14:textId="381EBCF4" w:rsidR="00DE1D19" w:rsidRDefault="00576A1B" w:rsidP="0093601A">
      <w:pPr>
        <w:pStyle w:val="Sinespaciado"/>
        <w:numPr>
          <w:ilvl w:val="0"/>
          <w:numId w:val="3"/>
        </w:numPr>
        <w:spacing w:line="360" w:lineRule="auto"/>
        <w:rPr>
          <w:sz w:val="24"/>
          <w:szCs w:val="24"/>
        </w:rPr>
      </w:pPr>
      <w:r w:rsidRPr="00576A1B">
        <w:rPr>
          <w:sz w:val="24"/>
          <w:szCs w:val="24"/>
        </w:rPr>
        <w:t>Adecua las condiciones físicas en el aula de acuerdo al contexto y las características de los alumnos y el grupo.</w:t>
      </w:r>
    </w:p>
    <w:p w14:paraId="0E43AC5E" w14:textId="31A03017" w:rsidR="00576A1B" w:rsidRDefault="00576A1B" w:rsidP="0093601A">
      <w:pPr>
        <w:pStyle w:val="Sinespaciado"/>
        <w:spacing w:line="360" w:lineRule="auto"/>
        <w:jc w:val="both"/>
        <w:rPr>
          <w:sz w:val="24"/>
          <w:szCs w:val="24"/>
        </w:rPr>
      </w:pPr>
      <w:r>
        <w:rPr>
          <w:sz w:val="24"/>
          <w:szCs w:val="24"/>
        </w:rPr>
        <w:t xml:space="preserve">La razón de haber elegido esta competencia es porque el problema presentado es </w:t>
      </w:r>
      <w:r w:rsidR="0031690F">
        <w:rPr>
          <w:sz w:val="24"/>
          <w:szCs w:val="24"/>
        </w:rPr>
        <w:t xml:space="preserve">una educación basada en el hacer antes del ser, el objetivo es promover una educación más enfocada en el autoconocimiento del ser por lo que el generar un ambiente formativo </w:t>
      </w:r>
      <w:r w:rsidR="00B47AD3">
        <w:rPr>
          <w:sz w:val="24"/>
          <w:szCs w:val="24"/>
        </w:rPr>
        <w:t>apropiado</w:t>
      </w:r>
      <w:r w:rsidR="0031690F">
        <w:rPr>
          <w:sz w:val="24"/>
          <w:szCs w:val="24"/>
        </w:rPr>
        <w:t xml:space="preserve"> para llevar a cabo la propuesta de</w:t>
      </w:r>
      <w:r w:rsidR="00B47AD3">
        <w:rPr>
          <w:sz w:val="24"/>
          <w:szCs w:val="24"/>
        </w:rPr>
        <w:t xml:space="preserve"> una </w:t>
      </w:r>
      <w:r w:rsidR="0031690F">
        <w:rPr>
          <w:sz w:val="24"/>
          <w:szCs w:val="24"/>
        </w:rPr>
        <w:t xml:space="preserve"> educación más </w:t>
      </w:r>
      <w:r w:rsidR="00B47AD3">
        <w:rPr>
          <w:sz w:val="24"/>
          <w:szCs w:val="24"/>
        </w:rPr>
        <w:t xml:space="preserve">humana puede ser una buena </w:t>
      </w:r>
      <w:r w:rsidR="00C5113F">
        <w:rPr>
          <w:sz w:val="24"/>
          <w:szCs w:val="24"/>
        </w:rPr>
        <w:t xml:space="preserve">oportunidad para diseñar e implementar estrategias didácticas que me permitan desarrollar este aprendizaje en relación a temas del ser, así como el promover un ambiente de confianza con el grupo será un punto importante </w:t>
      </w:r>
      <w:r w:rsidR="00093333">
        <w:rPr>
          <w:sz w:val="24"/>
          <w:szCs w:val="24"/>
        </w:rPr>
        <w:t>para desarrollar habilidades, actitudes y valores apropiados para los alumnos</w:t>
      </w:r>
      <w:r w:rsidR="00943269">
        <w:rPr>
          <w:sz w:val="24"/>
          <w:szCs w:val="24"/>
        </w:rPr>
        <w:t xml:space="preserve">, el desarrollo de su autonomía en su propio aprendizaje, el </w:t>
      </w:r>
      <w:r w:rsidR="0093601A">
        <w:rPr>
          <w:sz w:val="24"/>
          <w:szCs w:val="24"/>
        </w:rPr>
        <w:t>establecimiento</w:t>
      </w:r>
      <w:r w:rsidR="00943269">
        <w:rPr>
          <w:sz w:val="24"/>
          <w:szCs w:val="24"/>
        </w:rPr>
        <w:t xml:space="preserve"> de una comunicación eficiente </w:t>
      </w:r>
      <w:r w:rsidR="0093601A">
        <w:rPr>
          <w:sz w:val="24"/>
          <w:szCs w:val="24"/>
        </w:rPr>
        <w:t>de acuerdo</w:t>
      </w:r>
      <w:r w:rsidR="00943269">
        <w:rPr>
          <w:sz w:val="24"/>
          <w:szCs w:val="24"/>
        </w:rPr>
        <w:t xml:space="preserve"> a las características de mi grupo y la adecuación del aula virtual o física para el desarrollo de este aprendizaje enfocado en el ser.</w:t>
      </w:r>
    </w:p>
    <w:p w14:paraId="7CE87955" w14:textId="21EACF88" w:rsidR="00E73F6B" w:rsidRPr="009440E2" w:rsidRDefault="00E73F6B" w:rsidP="009440E2">
      <w:pPr>
        <w:pStyle w:val="Sinespaciado"/>
        <w:spacing w:line="360" w:lineRule="auto"/>
        <w:ind w:firstLine="708"/>
        <w:jc w:val="both"/>
        <w:rPr>
          <w:rFonts w:ascii="Times New Roman" w:hAnsi="Times New Roman" w:cs="Times New Roman"/>
          <w:sz w:val="24"/>
          <w:szCs w:val="24"/>
        </w:rPr>
      </w:pPr>
      <w:r w:rsidRPr="009440E2">
        <w:rPr>
          <w:rFonts w:ascii="Times New Roman" w:hAnsi="Times New Roman" w:cs="Times New Roman"/>
          <w:sz w:val="24"/>
          <w:szCs w:val="24"/>
        </w:rPr>
        <w:t xml:space="preserve">Durante </w:t>
      </w:r>
      <w:r w:rsidR="008B3EBE" w:rsidRPr="009440E2">
        <w:rPr>
          <w:rFonts w:ascii="Times New Roman" w:hAnsi="Times New Roman" w:cs="Times New Roman"/>
          <w:sz w:val="24"/>
          <w:szCs w:val="24"/>
        </w:rPr>
        <w:t>las</w:t>
      </w:r>
      <w:r w:rsidRPr="009440E2">
        <w:rPr>
          <w:rFonts w:ascii="Times New Roman" w:hAnsi="Times New Roman" w:cs="Times New Roman"/>
          <w:sz w:val="24"/>
          <w:szCs w:val="24"/>
        </w:rPr>
        <w:t xml:space="preserve"> </w:t>
      </w:r>
      <w:r w:rsidR="00306D97" w:rsidRPr="009440E2">
        <w:rPr>
          <w:rFonts w:ascii="Times New Roman" w:hAnsi="Times New Roman" w:cs="Times New Roman"/>
          <w:sz w:val="24"/>
          <w:szCs w:val="24"/>
        </w:rPr>
        <w:t xml:space="preserve">jornadas de </w:t>
      </w:r>
      <w:r w:rsidRPr="009440E2">
        <w:rPr>
          <w:rFonts w:ascii="Times New Roman" w:hAnsi="Times New Roman" w:cs="Times New Roman"/>
          <w:sz w:val="24"/>
          <w:szCs w:val="24"/>
        </w:rPr>
        <w:t>observaci</w:t>
      </w:r>
      <w:r w:rsidR="00306D97" w:rsidRPr="009440E2">
        <w:rPr>
          <w:rFonts w:ascii="Times New Roman" w:hAnsi="Times New Roman" w:cs="Times New Roman"/>
          <w:sz w:val="24"/>
          <w:szCs w:val="24"/>
        </w:rPr>
        <w:t>ón y ayudantía</w:t>
      </w:r>
      <w:r w:rsidRPr="009440E2">
        <w:rPr>
          <w:rFonts w:ascii="Times New Roman" w:hAnsi="Times New Roman" w:cs="Times New Roman"/>
          <w:sz w:val="24"/>
          <w:szCs w:val="24"/>
        </w:rPr>
        <w:t xml:space="preserve"> </w:t>
      </w:r>
      <w:r w:rsidR="008B3EBE" w:rsidRPr="009440E2">
        <w:rPr>
          <w:rFonts w:ascii="Times New Roman" w:hAnsi="Times New Roman" w:cs="Times New Roman"/>
          <w:sz w:val="24"/>
          <w:szCs w:val="24"/>
        </w:rPr>
        <w:t xml:space="preserve">realizadas en </w:t>
      </w:r>
      <w:r w:rsidRPr="009440E2">
        <w:rPr>
          <w:rFonts w:ascii="Times New Roman" w:hAnsi="Times New Roman" w:cs="Times New Roman"/>
          <w:sz w:val="24"/>
          <w:szCs w:val="24"/>
        </w:rPr>
        <w:t>mis primeras visitas a</w:t>
      </w:r>
      <w:r w:rsidR="009360CB" w:rsidRPr="009440E2">
        <w:rPr>
          <w:rFonts w:ascii="Times New Roman" w:hAnsi="Times New Roman" w:cs="Times New Roman"/>
          <w:sz w:val="24"/>
          <w:szCs w:val="24"/>
        </w:rPr>
        <w:t xml:space="preserve"> los</w:t>
      </w:r>
      <w:r w:rsidRPr="009440E2">
        <w:rPr>
          <w:rFonts w:ascii="Times New Roman" w:hAnsi="Times New Roman" w:cs="Times New Roman"/>
          <w:sz w:val="24"/>
          <w:szCs w:val="24"/>
        </w:rPr>
        <w:t xml:space="preserve"> jardines de niños </w:t>
      </w:r>
      <w:r w:rsidR="008B3EBE" w:rsidRPr="009440E2">
        <w:rPr>
          <w:rFonts w:ascii="Times New Roman" w:hAnsi="Times New Roman" w:cs="Times New Roman"/>
          <w:sz w:val="24"/>
          <w:szCs w:val="24"/>
        </w:rPr>
        <w:t xml:space="preserve">desde </w:t>
      </w:r>
      <w:r w:rsidR="00D73386" w:rsidRPr="009440E2">
        <w:rPr>
          <w:rFonts w:ascii="Times New Roman" w:hAnsi="Times New Roman" w:cs="Times New Roman"/>
          <w:sz w:val="24"/>
          <w:szCs w:val="24"/>
        </w:rPr>
        <w:t xml:space="preserve">que inicié </w:t>
      </w:r>
      <w:r w:rsidR="00037E88" w:rsidRPr="009440E2">
        <w:rPr>
          <w:rFonts w:ascii="Times New Roman" w:hAnsi="Times New Roman" w:cs="Times New Roman"/>
          <w:sz w:val="24"/>
          <w:szCs w:val="24"/>
        </w:rPr>
        <w:t xml:space="preserve">mis estudios en </w:t>
      </w:r>
      <w:r w:rsidR="00D73386" w:rsidRPr="009440E2">
        <w:rPr>
          <w:rFonts w:ascii="Times New Roman" w:hAnsi="Times New Roman" w:cs="Times New Roman"/>
          <w:sz w:val="24"/>
          <w:szCs w:val="24"/>
        </w:rPr>
        <w:t>l</w:t>
      </w:r>
      <w:r w:rsidR="00037E88" w:rsidRPr="009440E2">
        <w:rPr>
          <w:rFonts w:ascii="Times New Roman" w:hAnsi="Times New Roman" w:cs="Times New Roman"/>
          <w:sz w:val="24"/>
          <w:szCs w:val="24"/>
        </w:rPr>
        <w:t xml:space="preserve">a Normal de Preescolar, </w:t>
      </w:r>
      <w:r w:rsidR="009360CB" w:rsidRPr="009440E2">
        <w:rPr>
          <w:rFonts w:ascii="Times New Roman" w:hAnsi="Times New Roman" w:cs="Times New Roman"/>
          <w:sz w:val="24"/>
          <w:szCs w:val="24"/>
        </w:rPr>
        <w:t xml:space="preserve">pude observar </w:t>
      </w:r>
      <w:r w:rsidRPr="009440E2">
        <w:rPr>
          <w:rFonts w:ascii="Times New Roman" w:hAnsi="Times New Roman" w:cs="Times New Roman"/>
          <w:sz w:val="24"/>
          <w:szCs w:val="24"/>
        </w:rPr>
        <w:lastRenderedPageBreak/>
        <w:t xml:space="preserve">que las </w:t>
      </w:r>
      <w:r w:rsidR="0023195B" w:rsidRPr="009440E2">
        <w:rPr>
          <w:rFonts w:ascii="Times New Roman" w:hAnsi="Times New Roman" w:cs="Times New Roman"/>
          <w:sz w:val="24"/>
          <w:szCs w:val="24"/>
        </w:rPr>
        <w:t xml:space="preserve">educadoras, </w:t>
      </w:r>
      <w:r w:rsidRPr="009440E2">
        <w:rPr>
          <w:rFonts w:ascii="Times New Roman" w:hAnsi="Times New Roman" w:cs="Times New Roman"/>
          <w:sz w:val="24"/>
          <w:szCs w:val="24"/>
        </w:rPr>
        <w:t xml:space="preserve">se enfocaban </w:t>
      </w:r>
      <w:r w:rsidR="00121C99" w:rsidRPr="009440E2">
        <w:rPr>
          <w:rFonts w:ascii="Times New Roman" w:hAnsi="Times New Roman" w:cs="Times New Roman"/>
          <w:sz w:val="24"/>
          <w:szCs w:val="24"/>
        </w:rPr>
        <w:t>durante sus clases a</w:t>
      </w:r>
      <w:r w:rsidRPr="009440E2">
        <w:rPr>
          <w:rFonts w:ascii="Times New Roman" w:hAnsi="Times New Roman" w:cs="Times New Roman"/>
          <w:sz w:val="24"/>
          <w:szCs w:val="24"/>
        </w:rPr>
        <w:t xml:space="preserve"> que los alumnos h</w:t>
      </w:r>
      <w:r w:rsidR="0070737E" w:rsidRPr="009440E2">
        <w:rPr>
          <w:rFonts w:ascii="Times New Roman" w:hAnsi="Times New Roman" w:cs="Times New Roman"/>
          <w:sz w:val="24"/>
          <w:szCs w:val="24"/>
        </w:rPr>
        <w:t xml:space="preserve">icieran </w:t>
      </w:r>
      <w:r w:rsidRPr="009440E2">
        <w:rPr>
          <w:rFonts w:ascii="Times New Roman" w:hAnsi="Times New Roman" w:cs="Times New Roman"/>
          <w:sz w:val="24"/>
          <w:szCs w:val="24"/>
        </w:rPr>
        <w:t>las actividades</w:t>
      </w:r>
      <w:r w:rsidR="00871415" w:rsidRPr="009440E2">
        <w:rPr>
          <w:rFonts w:ascii="Times New Roman" w:hAnsi="Times New Roman" w:cs="Times New Roman"/>
          <w:sz w:val="24"/>
          <w:szCs w:val="24"/>
        </w:rPr>
        <w:t xml:space="preserve"> propuestas</w:t>
      </w:r>
      <w:r w:rsidR="0023195B" w:rsidRPr="009440E2">
        <w:rPr>
          <w:rFonts w:ascii="Times New Roman" w:hAnsi="Times New Roman" w:cs="Times New Roman"/>
          <w:sz w:val="24"/>
          <w:szCs w:val="24"/>
        </w:rPr>
        <w:t xml:space="preserve"> en</w:t>
      </w:r>
      <w:r w:rsidR="006A591F" w:rsidRPr="009440E2">
        <w:rPr>
          <w:rFonts w:ascii="Times New Roman" w:hAnsi="Times New Roman" w:cs="Times New Roman"/>
          <w:sz w:val="24"/>
          <w:szCs w:val="24"/>
        </w:rPr>
        <w:t xml:space="preserve"> </w:t>
      </w:r>
      <w:r w:rsidR="0023195B" w:rsidRPr="009440E2">
        <w:rPr>
          <w:rFonts w:ascii="Times New Roman" w:hAnsi="Times New Roman" w:cs="Times New Roman"/>
          <w:sz w:val="24"/>
          <w:szCs w:val="24"/>
        </w:rPr>
        <w:t>sus planeaciones</w:t>
      </w:r>
      <w:r w:rsidR="006A591F" w:rsidRPr="009440E2">
        <w:rPr>
          <w:rFonts w:ascii="Times New Roman" w:hAnsi="Times New Roman" w:cs="Times New Roman"/>
          <w:sz w:val="24"/>
          <w:szCs w:val="24"/>
        </w:rPr>
        <w:t xml:space="preserve"> y de esta manera los niños aprendieran </w:t>
      </w:r>
      <w:r w:rsidR="00575D8C" w:rsidRPr="009440E2">
        <w:rPr>
          <w:rFonts w:ascii="Times New Roman" w:hAnsi="Times New Roman" w:cs="Times New Roman"/>
          <w:sz w:val="24"/>
          <w:szCs w:val="24"/>
        </w:rPr>
        <w:t>a cortar, pintar, contar, describir, etc</w:t>
      </w:r>
      <w:r w:rsidR="004C2A47" w:rsidRPr="009440E2">
        <w:rPr>
          <w:rFonts w:ascii="Times New Roman" w:hAnsi="Times New Roman" w:cs="Times New Roman"/>
          <w:sz w:val="24"/>
          <w:szCs w:val="24"/>
        </w:rPr>
        <w:t xml:space="preserve">. Habilidades que desde su punto de vista eran </w:t>
      </w:r>
      <w:r w:rsidR="006B66F9" w:rsidRPr="009440E2">
        <w:rPr>
          <w:rFonts w:ascii="Times New Roman" w:hAnsi="Times New Roman" w:cs="Times New Roman"/>
          <w:sz w:val="24"/>
          <w:szCs w:val="24"/>
        </w:rPr>
        <w:t>las que debían desarrollar en el ni</w:t>
      </w:r>
      <w:r w:rsidRPr="009440E2">
        <w:rPr>
          <w:rFonts w:ascii="Times New Roman" w:hAnsi="Times New Roman" w:cs="Times New Roman"/>
          <w:sz w:val="24"/>
          <w:szCs w:val="24"/>
        </w:rPr>
        <w:t>vel de preescolar</w:t>
      </w:r>
      <w:r w:rsidR="006B66F9" w:rsidRPr="009440E2">
        <w:rPr>
          <w:rFonts w:ascii="Times New Roman" w:hAnsi="Times New Roman" w:cs="Times New Roman"/>
          <w:sz w:val="24"/>
          <w:szCs w:val="24"/>
        </w:rPr>
        <w:t xml:space="preserve">. </w:t>
      </w:r>
      <w:r w:rsidR="00FD400C" w:rsidRPr="009440E2">
        <w:rPr>
          <w:rFonts w:ascii="Times New Roman" w:hAnsi="Times New Roman" w:cs="Times New Roman"/>
          <w:sz w:val="24"/>
          <w:szCs w:val="24"/>
        </w:rPr>
        <w:t>También</w:t>
      </w:r>
      <w:r w:rsidRPr="009440E2">
        <w:rPr>
          <w:rFonts w:ascii="Times New Roman" w:hAnsi="Times New Roman" w:cs="Times New Roman"/>
          <w:sz w:val="24"/>
          <w:szCs w:val="24"/>
        </w:rPr>
        <w:t xml:space="preserve"> llegué a observar algunas situaciones en las que </w:t>
      </w:r>
      <w:r w:rsidR="00FD400C" w:rsidRPr="009440E2">
        <w:rPr>
          <w:rFonts w:ascii="Times New Roman" w:hAnsi="Times New Roman" w:cs="Times New Roman"/>
          <w:sz w:val="24"/>
          <w:szCs w:val="24"/>
        </w:rPr>
        <w:t>algún</w:t>
      </w:r>
      <w:r w:rsidRPr="009440E2">
        <w:rPr>
          <w:rFonts w:ascii="Times New Roman" w:hAnsi="Times New Roman" w:cs="Times New Roman"/>
          <w:sz w:val="24"/>
          <w:szCs w:val="24"/>
        </w:rPr>
        <w:t xml:space="preserve"> alumno lloraba por alguna razón que para </w:t>
      </w:r>
      <w:r w:rsidR="00FD400C" w:rsidRPr="009440E2">
        <w:rPr>
          <w:rFonts w:ascii="Times New Roman" w:hAnsi="Times New Roman" w:cs="Times New Roman"/>
          <w:sz w:val="24"/>
          <w:szCs w:val="24"/>
        </w:rPr>
        <w:t>él</w:t>
      </w:r>
      <w:r w:rsidRPr="009440E2">
        <w:rPr>
          <w:rFonts w:ascii="Times New Roman" w:hAnsi="Times New Roman" w:cs="Times New Roman"/>
          <w:sz w:val="24"/>
          <w:szCs w:val="24"/>
        </w:rPr>
        <w:t xml:space="preserve"> era significante y escuchaba decir a la maestra “ya no llores, ya pasó, ya” esta situación me llam</w:t>
      </w:r>
      <w:r w:rsidR="00161432" w:rsidRPr="009440E2">
        <w:rPr>
          <w:rFonts w:ascii="Times New Roman" w:hAnsi="Times New Roman" w:cs="Times New Roman"/>
          <w:sz w:val="24"/>
          <w:szCs w:val="24"/>
        </w:rPr>
        <w:t>ó</w:t>
      </w:r>
      <w:r w:rsidRPr="009440E2">
        <w:rPr>
          <w:rFonts w:ascii="Times New Roman" w:hAnsi="Times New Roman" w:cs="Times New Roman"/>
          <w:sz w:val="24"/>
          <w:szCs w:val="24"/>
        </w:rPr>
        <w:t xml:space="preserve"> mucho la atención, </w:t>
      </w:r>
      <w:r w:rsidR="005C48E2" w:rsidRPr="009440E2">
        <w:rPr>
          <w:rFonts w:ascii="Times New Roman" w:hAnsi="Times New Roman" w:cs="Times New Roman"/>
          <w:sz w:val="24"/>
          <w:szCs w:val="24"/>
        </w:rPr>
        <w:t xml:space="preserve">y me </w:t>
      </w:r>
      <w:r w:rsidR="00FD400C" w:rsidRPr="009440E2">
        <w:rPr>
          <w:rFonts w:ascii="Times New Roman" w:hAnsi="Times New Roman" w:cs="Times New Roman"/>
          <w:sz w:val="24"/>
          <w:szCs w:val="24"/>
        </w:rPr>
        <w:t>h</w:t>
      </w:r>
      <w:r w:rsidR="000027C8" w:rsidRPr="009440E2">
        <w:rPr>
          <w:rFonts w:ascii="Times New Roman" w:hAnsi="Times New Roman" w:cs="Times New Roman"/>
          <w:sz w:val="24"/>
          <w:szCs w:val="24"/>
        </w:rPr>
        <w:t xml:space="preserve">izo </w:t>
      </w:r>
      <w:r w:rsidRPr="009440E2">
        <w:rPr>
          <w:rFonts w:ascii="Times New Roman" w:hAnsi="Times New Roman" w:cs="Times New Roman"/>
          <w:sz w:val="24"/>
          <w:szCs w:val="24"/>
        </w:rPr>
        <w:t xml:space="preserve">reflexionar </w:t>
      </w:r>
      <w:r w:rsidR="000027C8" w:rsidRPr="009440E2">
        <w:rPr>
          <w:rFonts w:ascii="Times New Roman" w:hAnsi="Times New Roman" w:cs="Times New Roman"/>
          <w:sz w:val="24"/>
          <w:szCs w:val="24"/>
        </w:rPr>
        <w:t xml:space="preserve">sobre </w:t>
      </w:r>
      <w:r w:rsidR="003F30A1" w:rsidRPr="009440E2">
        <w:rPr>
          <w:rFonts w:ascii="Times New Roman" w:hAnsi="Times New Roman" w:cs="Times New Roman"/>
          <w:sz w:val="24"/>
          <w:szCs w:val="24"/>
        </w:rPr>
        <w:t xml:space="preserve">la importancia que tiene la educadora en </w:t>
      </w:r>
      <w:r w:rsidR="00042F95" w:rsidRPr="009440E2">
        <w:rPr>
          <w:rFonts w:ascii="Times New Roman" w:hAnsi="Times New Roman" w:cs="Times New Roman"/>
          <w:sz w:val="24"/>
          <w:szCs w:val="24"/>
        </w:rPr>
        <w:t xml:space="preserve">el </w:t>
      </w:r>
      <w:r w:rsidR="003F30A1" w:rsidRPr="009440E2">
        <w:rPr>
          <w:rFonts w:ascii="Times New Roman" w:hAnsi="Times New Roman" w:cs="Times New Roman"/>
          <w:sz w:val="24"/>
          <w:szCs w:val="24"/>
        </w:rPr>
        <w:t>desarrollo</w:t>
      </w:r>
      <w:r w:rsidR="009371EC" w:rsidRPr="009440E2">
        <w:rPr>
          <w:rFonts w:ascii="Times New Roman" w:hAnsi="Times New Roman" w:cs="Times New Roman"/>
          <w:sz w:val="24"/>
          <w:szCs w:val="24"/>
        </w:rPr>
        <w:t xml:space="preserve"> cognitivo y socioemocional </w:t>
      </w:r>
      <w:r w:rsidR="004A6FFA" w:rsidRPr="009440E2">
        <w:rPr>
          <w:rFonts w:ascii="Times New Roman" w:hAnsi="Times New Roman" w:cs="Times New Roman"/>
          <w:sz w:val="24"/>
          <w:szCs w:val="24"/>
        </w:rPr>
        <w:t xml:space="preserve">de sus alumnos, </w:t>
      </w:r>
      <w:r w:rsidRPr="009440E2">
        <w:rPr>
          <w:rFonts w:ascii="Times New Roman" w:hAnsi="Times New Roman" w:cs="Times New Roman"/>
          <w:sz w:val="24"/>
          <w:szCs w:val="24"/>
        </w:rPr>
        <w:t>esta fue una de las razones por las que quise hacer esta investigación.</w:t>
      </w:r>
    </w:p>
    <w:p w14:paraId="53A2A6EE" w14:textId="77777777" w:rsidR="00FC3BBD" w:rsidRPr="00D91CE6" w:rsidRDefault="00FC3BBD" w:rsidP="009440E2">
      <w:pPr>
        <w:pStyle w:val="Sinespaciado"/>
      </w:pPr>
    </w:p>
    <w:p w14:paraId="3C0DC9D6" w14:textId="77777777" w:rsidR="00C56F11" w:rsidRDefault="002D7790" w:rsidP="00CE2282">
      <w:pPr>
        <w:spacing w:line="360" w:lineRule="auto"/>
        <w:ind w:firstLine="708"/>
        <w:jc w:val="both"/>
        <w:rPr>
          <w:rFonts w:ascii="Times New Roman" w:hAnsi="Times New Roman" w:cs="Times New Roman"/>
          <w:bCs/>
          <w:sz w:val="24"/>
          <w:szCs w:val="24"/>
        </w:rPr>
      </w:pPr>
      <w:r>
        <w:rPr>
          <w:rFonts w:ascii="Times New Roman" w:hAnsi="Times New Roman" w:cs="Times New Roman"/>
          <w:bCs/>
          <w:sz w:val="24"/>
          <w:szCs w:val="24"/>
        </w:rPr>
        <w:t xml:space="preserve">Es muy </w:t>
      </w:r>
      <w:r w:rsidR="00E73F6B" w:rsidRPr="00D91CE6">
        <w:rPr>
          <w:rFonts w:ascii="Times New Roman" w:hAnsi="Times New Roman" w:cs="Times New Roman"/>
          <w:bCs/>
          <w:sz w:val="24"/>
          <w:szCs w:val="24"/>
        </w:rPr>
        <w:t xml:space="preserve">común </w:t>
      </w:r>
      <w:r>
        <w:rPr>
          <w:rFonts w:ascii="Times New Roman" w:hAnsi="Times New Roman" w:cs="Times New Roman"/>
          <w:bCs/>
          <w:sz w:val="24"/>
          <w:szCs w:val="24"/>
        </w:rPr>
        <w:t xml:space="preserve">seguir viendo a </w:t>
      </w:r>
      <w:r w:rsidR="00E73F6B" w:rsidRPr="00D91CE6">
        <w:rPr>
          <w:rFonts w:ascii="Times New Roman" w:hAnsi="Times New Roman" w:cs="Times New Roman"/>
          <w:bCs/>
          <w:sz w:val="24"/>
          <w:szCs w:val="24"/>
        </w:rPr>
        <w:t>maestras dentro de un salón</w:t>
      </w:r>
      <w:r w:rsidR="00543BAA">
        <w:rPr>
          <w:rFonts w:ascii="Times New Roman" w:hAnsi="Times New Roman" w:cs="Times New Roman"/>
          <w:bCs/>
          <w:sz w:val="24"/>
          <w:szCs w:val="24"/>
        </w:rPr>
        <w:t xml:space="preserve"> de clases</w:t>
      </w:r>
      <w:r w:rsidR="00E73F6B" w:rsidRPr="00D91CE6">
        <w:rPr>
          <w:rFonts w:ascii="Times New Roman" w:hAnsi="Times New Roman" w:cs="Times New Roman"/>
          <w:bCs/>
          <w:sz w:val="24"/>
          <w:szCs w:val="24"/>
        </w:rPr>
        <w:t xml:space="preserve"> grita</w:t>
      </w:r>
      <w:r w:rsidR="00543BAA">
        <w:rPr>
          <w:rFonts w:ascii="Times New Roman" w:hAnsi="Times New Roman" w:cs="Times New Roman"/>
          <w:bCs/>
          <w:sz w:val="24"/>
          <w:szCs w:val="24"/>
        </w:rPr>
        <w:t>r</w:t>
      </w:r>
      <w:r w:rsidR="00E73F6B" w:rsidRPr="00D91CE6">
        <w:rPr>
          <w:rFonts w:ascii="Times New Roman" w:hAnsi="Times New Roman" w:cs="Times New Roman"/>
          <w:bCs/>
          <w:sz w:val="24"/>
          <w:szCs w:val="24"/>
        </w:rPr>
        <w:t xml:space="preserve">, </w:t>
      </w:r>
      <w:r w:rsidR="00543BAA">
        <w:rPr>
          <w:rFonts w:ascii="Times New Roman" w:hAnsi="Times New Roman" w:cs="Times New Roman"/>
          <w:bCs/>
          <w:sz w:val="24"/>
          <w:szCs w:val="24"/>
        </w:rPr>
        <w:t xml:space="preserve">verlas </w:t>
      </w:r>
      <w:r w:rsidR="00E73F6B" w:rsidRPr="00D91CE6">
        <w:rPr>
          <w:rFonts w:ascii="Times New Roman" w:hAnsi="Times New Roman" w:cs="Times New Roman"/>
          <w:bCs/>
          <w:sz w:val="24"/>
          <w:szCs w:val="24"/>
        </w:rPr>
        <w:t>desesperadas o agotadas tratando de tomar el control del grupo</w:t>
      </w:r>
      <w:r w:rsidR="00E2123A">
        <w:rPr>
          <w:rFonts w:ascii="Times New Roman" w:hAnsi="Times New Roman" w:cs="Times New Roman"/>
          <w:bCs/>
          <w:sz w:val="24"/>
          <w:szCs w:val="24"/>
        </w:rPr>
        <w:t xml:space="preserve">, </w:t>
      </w:r>
      <w:r w:rsidR="00560B27">
        <w:rPr>
          <w:rFonts w:ascii="Times New Roman" w:hAnsi="Times New Roman" w:cs="Times New Roman"/>
          <w:bCs/>
          <w:sz w:val="24"/>
          <w:szCs w:val="24"/>
        </w:rPr>
        <w:t xml:space="preserve">sobre llevando esta situación </w:t>
      </w:r>
      <w:r w:rsidR="00315680">
        <w:rPr>
          <w:rFonts w:ascii="Times New Roman" w:hAnsi="Times New Roman" w:cs="Times New Roman"/>
          <w:bCs/>
          <w:sz w:val="24"/>
          <w:szCs w:val="24"/>
        </w:rPr>
        <w:t xml:space="preserve">deseando que se </w:t>
      </w:r>
      <w:r w:rsidR="00E73F6B" w:rsidRPr="00D91CE6">
        <w:rPr>
          <w:rFonts w:ascii="Times New Roman" w:hAnsi="Times New Roman" w:cs="Times New Roman"/>
          <w:bCs/>
          <w:sz w:val="24"/>
          <w:szCs w:val="24"/>
        </w:rPr>
        <w:t xml:space="preserve">llegue el </w:t>
      </w:r>
      <w:r w:rsidR="00315680">
        <w:rPr>
          <w:rFonts w:ascii="Times New Roman" w:hAnsi="Times New Roman" w:cs="Times New Roman"/>
          <w:bCs/>
          <w:sz w:val="24"/>
          <w:szCs w:val="24"/>
        </w:rPr>
        <w:t xml:space="preserve">término de la jornada </w:t>
      </w:r>
      <w:r w:rsidR="00590B51">
        <w:rPr>
          <w:rFonts w:ascii="Times New Roman" w:hAnsi="Times New Roman" w:cs="Times New Roman"/>
          <w:bCs/>
          <w:sz w:val="24"/>
          <w:szCs w:val="24"/>
        </w:rPr>
        <w:t xml:space="preserve">laboral </w:t>
      </w:r>
      <w:r w:rsidR="00E73F6B" w:rsidRPr="00D91CE6">
        <w:rPr>
          <w:rFonts w:ascii="Times New Roman" w:hAnsi="Times New Roman" w:cs="Times New Roman"/>
          <w:bCs/>
          <w:sz w:val="24"/>
          <w:szCs w:val="24"/>
        </w:rPr>
        <w:t xml:space="preserve">y es aquí donde podemos reflexionar y empezar a cuestionarnos ¿Cómo se supone que </w:t>
      </w:r>
      <w:r w:rsidR="00C53C1B">
        <w:rPr>
          <w:rFonts w:ascii="Times New Roman" w:hAnsi="Times New Roman" w:cs="Times New Roman"/>
          <w:bCs/>
          <w:sz w:val="24"/>
          <w:szCs w:val="24"/>
        </w:rPr>
        <w:t xml:space="preserve">los </w:t>
      </w:r>
      <w:r w:rsidR="00E73F6B" w:rsidRPr="00D91CE6">
        <w:rPr>
          <w:rFonts w:ascii="Times New Roman" w:hAnsi="Times New Roman" w:cs="Times New Roman"/>
          <w:bCs/>
          <w:sz w:val="24"/>
          <w:szCs w:val="24"/>
        </w:rPr>
        <w:t xml:space="preserve">docentes </w:t>
      </w:r>
      <w:r w:rsidR="00C53C1B">
        <w:rPr>
          <w:rFonts w:ascii="Times New Roman" w:hAnsi="Times New Roman" w:cs="Times New Roman"/>
          <w:bCs/>
          <w:sz w:val="24"/>
          <w:szCs w:val="24"/>
        </w:rPr>
        <w:t xml:space="preserve">pudieran </w:t>
      </w:r>
      <w:r w:rsidR="00E73F6B" w:rsidRPr="00D91CE6">
        <w:rPr>
          <w:rFonts w:ascii="Times New Roman" w:hAnsi="Times New Roman" w:cs="Times New Roman"/>
          <w:bCs/>
          <w:sz w:val="24"/>
          <w:szCs w:val="24"/>
        </w:rPr>
        <w:t>enseñar a las nuevas generaciones</w:t>
      </w:r>
      <w:r w:rsidR="00C53C1B">
        <w:rPr>
          <w:rFonts w:ascii="Times New Roman" w:hAnsi="Times New Roman" w:cs="Times New Roman"/>
          <w:bCs/>
          <w:sz w:val="24"/>
          <w:szCs w:val="24"/>
        </w:rPr>
        <w:t xml:space="preserve"> </w:t>
      </w:r>
      <w:r w:rsidR="00581269">
        <w:rPr>
          <w:rFonts w:ascii="Times New Roman" w:hAnsi="Times New Roman" w:cs="Times New Roman"/>
          <w:bCs/>
          <w:sz w:val="24"/>
          <w:szCs w:val="24"/>
        </w:rPr>
        <w:t xml:space="preserve">el conocimiento y control de </w:t>
      </w:r>
      <w:r w:rsidR="00280767">
        <w:rPr>
          <w:rFonts w:ascii="Times New Roman" w:hAnsi="Times New Roman" w:cs="Times New Roman"/>
          <w:bCs/>
          <w:sz w:val="24"/>
          <w:szCs w:val="24"/>
        </w:rPr>
        <w:t>sus</w:t>
      </w:r>
      <w:r w:rsidR="00581269">
        <w:rPr>
          <w:rFonts w:ascii="Times New Roman" w:hAnsi="Times New Roman" w:cs="Times New Roman"/>
          <w:bCs/>
          <w:sz w:val="24"/>
          <w:szCs w:val="24"/>
        </w:rPr>
        <w:t xml:space="preserve"> </w:t>
      </w:r>
      <w:r w:rsidR="00E73F6B" w:rsidRPr="00D91CE6">
        <w:rPr>
          <w:rFonts w:ascii="Times New Roman" w:hAnsi="Times New Roman" w:cs="Times New Roman"/>
          <w:bCs/>
          <w:sz w:val="24"/>
          <w:szCs w:val="24"/>
        </w:rPr>
        <w:t>emocion</w:t>
      </w:r>
      <w:r w:rsidR="00581269">
        <w:rPr>
          <w:rFonts w:ascii="Times New Roman" w:hAnsi="Times New Roman" w:cs="Times New Roman"/>
          <w:bCs/>
          <w:sz w:val="24"/>
          <w:szCs w:val="24"/>
        </w:rPr>
        <w:t>es</w:t>
      </w:r>
      <w:r w:rsidR="005C2383">
        <w:rPr>
          <w:rFonts w:ascii="Times New Roman" w:hAnsi="Times New Roman" w:cs="Times New Roman"/>
          <w:bCs/>
          <w:sz w:val="24"/>
          <w:szCs w:val="24"/>
        </w:rPr>
        <w:t xml:space="preserve">, </w:t>
      </w:r>
      <w:r w:rsidR="00E73F6B" w:rsidRPr="00D91CE6">
        <w:rPr>
          <w:rFonts w:ascii="Times New Roman" w:hAnsi="Times New Roman" w:cs="Times New Roman"/>
          <w:bCs/>
          <w:sz w:val="24"/>
          <w:szCs w:val="24"/>
        </w:rPr>
        <w:t xml:space="preserve">cuando ellos no </w:t>
      </w:r>
      <w:r w:rsidR="005C2383">
        <w:rPr>
          <w:rFonts w:ascii="Times New Roman" w:hAnsi="Times New Roman" w:cs="Times New Roman"/>
          <w:bCs/>
          <w:sz w:val="24"/>
          <w:szCs w:val="24"/>
        </w:rPr>
        <w:t xml:space="preserve">tienen esa capacidad? </w:t>
      </w:r>
    </w:p>
    <w:p w14:paraId="447CF876" w14:textId="2C6FCF12" w:rsidR="00CE2282" w:rsidRPr="00D91CE6" w:rsidRDefault="00CE2282" w:rsidP="00CE2282">
      <w:pPr>
        <w:spacing w:line="360" w:lineRule="auto"/>
        <w:ind w:firstLine="708"/>
        <w:jc w:val="both"/>
        <w:rPr>
          <w:rFonts w:ascii="Times New Roman" w:hAnsi="Times New Roman" w:cs="Times New Roman"/>
          <w:bCs/>
          <w:sz w:val="24"/>
          <w:szCs w:val="24"/>
        </w:rPr>
      </w:pPr>
      <w:r w:rsidRPr="00D91CE6">
        <w:rPr>
          <w:rFonts w:ascii="Times New Roman" w:hAnsi="Times New Roman" w:cs="Times New Roman"/>
          <w:bCs/>
          <w:sz w:val="24"/>
          <w:szCs w:val="24"/>
        </w:rPr>
        <w:t xml:space="preserve">Desde el comienzo de la pandemia, causada por el COVID-19 </w:t>
      </w:r>
      <w:r w:rsidR="00C56F11">
        <w:rPr>
          <w:rFonts w:ascii="Times New Roman" w:hAnsi="Times New Roman" w:cs="Times New Roman"/>
          <w:bCs/>
          <w:sz w:val="24"/>
          <w:szCs w:val="24"/>
        </w:rPr>
        <w:t>(en marzo del 2020)</w:t>
      </w:r>
      <w:r w:rsidR="005D3794">
        <w:rPr>
          <w:rFonts w:ascii="Times New Roman" w:hAnsi="Times New Roman" w:cs="Times New Roman"/>
          <w:bCs/>
          <w:sz w:val="24"/>
          <w:szCs w:val="24"/>
        </w:rPr>
        <w:t xml:space="preserve">, </w:t>
      </w:r>
      <w:r w:rsidRPr="00D91CE6">
        <w:rPr>
          <w:rFonts w:ascii="Times New Roman" w:hAnsi="Times New Roman" w:cs="Times New Roman"/>
          <w:bCs/>
          <w:sz w:val="24"/>
          <w:szCs w:val="24"/>
        </w:rPr>
        <w:t>dejé de asistir a la escuela y resulta que</w:t>
      </w:r>
      <w:r w:rsidR="00F00010">
        <w:rPr>
          <w:rFonts w:ascii="Times New Roman" w:hAnsi="Times New Roman" w:cs="Times New Roman"/>
          <w:bCs/>
          <w:sz w:val="24"/>
          <w:szCs w:val="24"/>
        </w:rPr>
        <w:t xml:space="preserve"> el sentimiento de </w:t>
      </w:r>
      <w:r w:rsidRPr="00D91CE6">
        <w:rPr>
          <w:rFonts w:ascii="Times New Roman" w:hAnsi="Times New Roman" w:cs="Times New Roman"/>
          <w:bCs/>
          <w:sz w:val="24"/>
          <w:szCs w:val="24"/>
        </w:rPr>
        <w:t xml:space="preserve">ansiedad </w:t>
      </w:r>
      <w:r w:rsidR="001B25D7">
        <w:rPr>
          <w:rFonts w:ascii="Times New Roman" w:hAnsi="Times New Roman" w:cs="Times New Roman"/>
          <w:bCs/>
          <w:sz w:val="24"/>
          <w:szCs w:val="24"/>
        </w:rPr>
        <w:t xml:space="preserve">que venía padeciendo desde que </w:t>
      </w:r>
      <w:r w:rsidR="00E87DFC">
        <w:rPr>
          <w:rFonts w:ascii="Times New Roman" w:hAnsi="Times New Roman" w:cs="Times New Roman"/>
          <w:bCs/>
          <w:sz w:val="24"/>
          <w:szCs w:val="24"/>
        </w:rPr>
        <w:t xml:space="preserve">inicié mis estudios </w:t>
      </w:r>
      <w:r w:rsidR="00D2686B">
        <w:rPr>
          <w:rFonts w:ascii="Times New Roman" w:hAnsi="Times New Roman" w:cs="Times New Roman"/>
          <w:bCs/>
          <w:sz w:val="24"/>
          <w:szCs w:val="24"/>
        </w:rPr>
        <w:t xml:space="preserve">en la </w:t>
      </w:r>
      <w:r w:rsidRPr="00D91CE6">
        <w:rPr>
          <w:rFonts w:ascii="Times New Roman" w:hAnsi="Times New Roman" w:cs="Times New Roman"/>
          <w:bCs/>
          <w:sz w:val="24"/>
          <w:szCs w:val="24"/>
        </w:rPr>
        <w:t>Escuela Normal de Educación Preescolar</w:t>
      </w:r>
      <w:r w:rsidR="00D2686B">
        <w:rPr>
          <w:rFonts w:ascii="Times New Roman" w:hAnsi="Times New Roman" w:cs="Times New Roman"/>
          <w:bCs/>
          <w:sz w:val="24"/>
          <w:szCs w:val="24"/>
        </w:rPr>
        <w:t xml:space="preserve"> (ENEP), empezó a desaparecer</w:t>
      </w:r>
      <w:r w:rsidR="0042508E">
        <w:rPr>
          <w:rFonts w:ascii="Times New Roman" w:hAnsi="Times New Roman" w:cs="Times New Roman"/>
          <w:bCs/>
          <w:sz w:val="24"/>
          <w:szCs w:val="24"/>
        </w:rPr>
        <w:t xml:space="preserve">, </w:t>
      </w:r>
      <w:r w:rsidR="002E5A70">
        <w:rPr>
          <w:rFonts w:ascii="Times New Roman" w:hAnsi="Times New Roman" w:cs="Times New Roman"/>
          <w:bCs/>
          <w:sz w:val="24"/>
          <w:szCs w:val="24"/>
        </w:rPr>
        <w:t xml:space="preserve">y esto se lo atribuyó </w:t>
      </w:r>
      <w:r w:rsidR="00183EE9">
        <w:rPr>
          <w:rFonts w:ascii="Times New Roman" w:hAnsi="Times New Roman" w:cs="Times New Roman"/>
          <w:bCs/>
          <w:sz w:val="24"/>
          <w:szCs w:val="24"/>
        </w:rPr>
        <w:t xml:space="preserve">a que </w:t>
      </w:r>
      <w:r w:rsidRPr="00D91CE6">
        <w:rPr>
          <w:rFonts w:ascii="Times New Roman" w:hAnsi="Times New Roman" w:cs="Times New Roman"/>
          <w:bCs/>
          <w:sz w:val="24"/>
          <w:szCs w:val="24"/>
        </w:rPr>
        <w:t xml:space="preserve">me enfoqué en el desarrollo personal, </w:t>
      </w:r>
      <w:r w:rsidR="006274B0">
        <w:rPr>
          <w:rFonts w:ascii="Times New Roman" w:hAnsi="Times New Roman" w:cs="Times New Roman"/>
          <w:bCs/>
          <w:sz w:val="24"/>
          <w:szCs w:val="24"/>
        </w:rPr>
        <w:t xml:space="preserve">lo cual </w:t>
      </w:r>
      <w:r w:rsidRPr="00D91CE6">
        <w:rPr>
          <w:rFonts w:ascii="Times New Roman" w:hAnsi="Times New Roman" w:cs="Times New Roman"/>
          <w:bCs/>
          <w:sz w:val="24"/>
          <w:szCs w:val="24"/>
        </w:rPr>
        <w:t xml:space="preserve">me llevó a conocer más sobre el tema del ser, </w:t>
      </w:r>
      <w:r w:rsidR="00F92051">
        <w:rPr>
          <w:rFonts w:ascii="Times New Roman" w:hAnsi="Times New Roman" w:cs="Times New Roman"/>
          <w:bCs/>
          <w:sz w:val="24"/>
          <w:szCs w:val="24"/>
        </w:rPr>
        <w:t xml:space="preserve">ya que </w:t>
      </w:r>
      <w:r w:rsidRPr="00D91CE6">
        <w:rPr>
          <w:rFonts w:ascii="Times New Roman" w:hAnsi="Times New Roman" w:cs="Times New Roman"/>
          <w:bCs/>
          <w:sz w:val="24"/>
          <w:szCs w:val="24"/>
        </w:rPr>
        <w:t xml:space="preserve">leí libros, </w:t>
      </w:r>
      <w:r w:rsidR="009C6B8F">
        <w:rPr>
          <w:rFonts w:ascii="Times New Roman" w:hAnsi="Times New Roman" w:cs="Times New Roman"/>
          <w:bCs/>
          <w:sz w:val="24"/>
          <w:szCs w:val="24"/>
        </w:rPr>
        <w:t xml:space="preserve">y </w:t>
      </w:r>
      <w:r w:rsidRPr="00D91CE6">
        <w:rPr>
          <w:rFonts w:ascii="Times New Roman" w:hAnsi="Times New Roman" w:cs="Times New Roman"/>
          <w:bCs/>
          <w:sz w:val="24"/>
          <w:szCs w:val="24"/>
        </w:rPr>
        <w:t>tomé cursos</w:t>
      </w:r>
      <w:r w:rsidR="009C6B8F">
        <w:rPr>
          <w:rFonts w:ascii="Times New Roman" w:hAnsi="Times New Roman" w:cs="Times New Roman"/>
          <w:bCs/>
          <w:sz w:val="24"/>
          <w:szCs w:val="24"/>
        </w:rPr>
        <w:t xml:space="preserve"> </w:t>
      </w:r>
      <w:r w:rsidR="00F92051">
        <w:rPr>
          <w:rFonts w:ascii="Times New Roman" w:hAnsi="Times New Roman" w:cs="Times New Roman"/>
          <w:bCs/>
          <w:sz w:val="24"/>
          <w:szCs w:val="24"/>
        </w:rPr>
        <w:t xml:space="preserve">al respecto, </w:t>
      </w:r>
      <w:r w:rsidRPr="00D91CE6">
        <w:rPr>
          <w:rFonts w:ascii="Times New Roman" w:hAnsi="Times New Roman" w:cs="Times New Roman"/>
          <w:bCs/>
          <w:sz w:val="24"/>
          <w:szCs w:val="24"/>
        </w:rPr>
        <w:t xml:space="preserve"> por </w:t>
      </w:r>
      <w:r w:rsidR="00CF775E">
        <w:rPr>
          <w:rFonts w:ascii="Times New Roman" w:hAnsi="Times New Roman" w:cs="Times New Roman"/>
          <w:bCs/>
          <w:sz w:val="24"/>
          <w:szCs w:val="24"/>
        </w:rPr>
        <w:t xml:space="preserve">lo cual </w:t>
      </w:r>
      <w:r w:rsidRPr="00D91CE6">
        <w:rPr>
          <w:rFonts w:ascii="Times New Roman" w:hAnsi="Times New Roman" w:cs="Times New Roman"/>
          <w:bCs/>
          <w:sz w:val="24"/>
          <w:szCs w:val="24"/>
        </w:rPr>
        <w:t xml:space="preserve">decidí </w:t>
      </w:r>
      <w:r w:rsidR="00CF775E">
        <w:rPr>
          <w:rFonts w:ascii="Times New Roman" w:hAnsi="Times New Roman" w:cs="Times New Roman"/>
          <w:bCs/>
          <w:sz w:val="24"/>
          <w:szCs w:val="24"/>
        </w:rPr>
        <w:t xml:space="preserve">a partir </w:t>
      </w:r>
      <w:bookmarkStart w:id="0" w:name="_GoBack"/>
      <w:bookmarkEnd w:id="0"/>
      <w:r w:rsidR="00AE5375">
        <w:rPr>
          <w:rFonts w:ascii="Times New Roman" w:hAnsi="Times New Roman" w:cs="Times New Roman"/>
          <w:bCs/>
          <w:sz w:val="24"/>
          <w:szCs w:val="24"/>
        </w:rPr>
        <w:t>d</w:t>
      </w:r>
      <w:r w:rsidRPr="00D91CE6">
        <w:rPr>
          <w:rFonts w:ascii="Times New Roman" w:hAnsi="Times New Roman" w:cs="Times New Roman"/>
          <w:bCs/>
          <w:sz w:val="24"/>
          <w:szCs w:val="24"/>
        </w:rPr>
        <w:t xml:space="preserve">el sexto semestre comenzar con la investigación de temas para mi tesis </w:t>
      </w:r>
      <w:r w:rsidR="009358DF">
        <w:rPr>
          <w:rFonts w:ascii="Times New Roman" w:hAnsi="Times New Roman" w:cs="Times New Roman"/>
          <w:bCs/>
          <w:sz w:val="24"/>
          <w:szCs w:val="24"/>
        </w:rPr>
        <w:t xml:space="preserve">con temas en los que se reflexionara </w:t>
      </w:r>
      <w:r w:rsidR="000C6DA9">
        <w:rPr>
          <w:rFonts w:ascii="Times New Roman" w:hAnsi="Times New Roman" w:cs="Times New Roman"/>
          <w:bCs/>
          <w:sz w:val="24"/>
          <w:szCs w:val="24"/>
        </w:rPr>
        <w:t xml:space="preserve">sobre </w:t>
      </w:r>
      <w:r w:rsidRPr="00D91CE6">
        <w:rPr>
          <w:rFonts w:ascii="Times New Roman" w:hAnsi="Times New Roman" w:cs="Times New Roman"/>
          <w:bCs/>
          <w:sz w:val="24"/>
          <w:szCs w:val="24"/>
        </w:rPr>
        <w:t>la importancia del desarrollo personal, del auto</w:t>
      </w:r>
      <w:r w:rsidR="00FB0D7A">
        <w:rPr>
          <w:rFonts w:ascii="Times New Roman" w:hAnsi="Times New Roman" w:cs="Times New Roman"/>
          <w:bCs/>
          <w:sz w:val="24"/>
          <w:szCs w:val="24"/>
        </w:rPr>
        <w:t>conocimiento y la autorregulación</w:t>
      </w:r>
      <w:r w:rsidRPr="00D91CE6">
        <w:rPr>
          <w:rFonts w:ascii="Times New Roman" w:hAnsi="Times New Roman" w:cs="Times New Roman"/>
          <w:bCs/>
          <w:sz w:val="24"/>
          <w:szCs w:val="24"/>
        </w:rPr>
        <w:t xml:space="preserve">, </w:t>
      </w:r>
      <w:r w:rsidR="00615106">
        <w:rPr>
          <w:rFonts w:ascii="Times New Roman" w:hAnsi="Times New Roman" w:cs="Times New Roman"/>
          <w:bCs/>
          <w:sz w:val="24"/>
          <w:szCs w:val="24"/>
        </w:rPr>
        <w:t xml:space="preserve">enfocándose en el ser </w:t>
      </w:r>
      <w:r w:rsidRPr="00D91CE6">
        <w:rPr>
          <w:rFonts w:ascii="Times New Roman" w:hAnsi="Times New Roman" w:cs="Times New Roman"/>
          <w:bCs/>
          <w:sz w:val="24"/>
          <w:szCs w:val="24"/>
        </w:rPr>
        <w:t xml:space="preserve">primordialmente, pero también </w:t>
      </w:r>
      <w:r w:rsidR="00D74F15">
        <w:rPr>
          <w:rFonts w:ascii="Times New Roman" w:hAnsi="Times New Roman" w:cs="Times New Roman"/>
          <w:bCs/>
          <w:sz w:val="24"/>
          <w:szCs w:val="24"/>
        </w:rPr>
        <w:t>en</w:t>
      </w:r>
      <w:r w:rsidRPr="00D91CE6">
        <w:rPr>
          <w:rFonts w:ascii="Times New Roman" w:hAnsi="Times New Roman" w:cs="Times New Roman"/>
          <w:bCs/>
          <w:sz w:val="24"/>
          <w:szCs w:val="24"/>
        </w:rPr>
        <w:t xml:space="preserve"> la importancia de ser docentes con las capacidades que queremos desarrollar en nuestros alumnos, </w:t>
      </w:r>
      <w:r w:rsidR="00AA5C55">
        <w:rPr>
          <w:rFonts w:ascii="Times New Roman" w:hAnsi="Times New Roman" w:cs="Times New Roman"/>
          <w:bCs/>
          <w:sz w:val="24"/>
          <w:szCs w:val="24"/>
        </w:rPr>
        <w:t xml:space="preserve">ya que como lo menciona </w:t>
      </w:r>
      <w:r w:rsidRPr="00D91CE6">
        <w:rPr>
          <w:rFonts w:ascii="Times New Roman" w:hAnsi="Times New Roman" w:cs="Times New Roman"/>
          <w:bCs/>
          <w:sz w:val="24"/>
          <w:szCs w:val="24"/>
        </w:rPr>
        <w:t>Enkvist (2010)</w:t>
      </w:r>
      <w:r w:rsidR="00153601">
        <w:rPr>
          <w:rFonts w:ascii="Times New Roman" w:hAnsi="Times New Roman" w:cs="Times New Roman"/>
          <w:bCs/>
          <w:sz w:val="24"/>
          <w:szCs w:val="24"/>
        </w:rPr>
        <w:t xml:space="preserve">, </w:t>
      </w:r>
      <w:r w:rsidRPr="00D91CE6">
        <w:rPr>
          <w:rFonts w:ascii="Times New Roman" w:hAnsi="Times New Roman" w:cs="Times New Roman"/>
          <w:bCs/>
          <w:sz w:val="24"/>
          <w:szCs w:val="24"/>
        </w:rPr>
        <w:t>un docente no puede ser capaz de dar lo que no tiene, no solo en el ámbito educativo sino en general, cualquier persona no puede ser capaz de compartir algo que no tiene.</w:t>
      </w:r>
    </w:p>
    <w:p w14:paraId="6FD29698" w14:textId="4D938EE0" w:rsidR="00A55CB6" w:rsidRDefault="007D0270" w:rsidP="007D0270">
      <w:pPr>
        <w:pStyle w:val="Sinespaciado"/>
        <w:spacing w:line="360" w:lineRule="auto"/>
        <w:ind w:firstLine="708"/>
        <w:jc w:val="both"/>
        <w:rPr>
          <w:rFonts w:ascii="Times New Roman" w:hAnsi="Times New Roman" w:cs="Times New Roman"/>
          <w:sz w:val="24"/>
          <w:szCs w:val="24"/>
        </w:rPr>
      </w:pPr>
      <w:r w:rsidRPr="00896D96">
        <w:rPr>
          <w:rFonts w:ascii="Times New Roman" w:hAnsi="Times New Roman" w:cs="Times New Roman"/>
          <w:sz w:val="24"/>
          <w:szCs w:val="24"/>
        </w:rPr>
        <w:t>El actual programa de estudios para educación preescolar, Aprendizajes clave para la educación integral, publicado por la Secretaría de Educación Pública (SEP),</w:t>
      </w:r>
      <w:r w:rsidR="00CF6DAF">
        <w:rPr>
          <w:rFonts w:ascii="Times New Roman" w:hAnsi="Times New Roman" w:cs="Times New Roman"/>
          <w:sz w:val="24"/>
          <w:szCs w:val="24"/>
        </w:rPr>
        <w:t xml:space="preserve"> t</w:t>
      </w:r>
      <w:r w:rsidR="00A4510A">
        <w:rPr>
          <w:rFonts w:ascii="Times New Roman" w:hAnsi="Times New Roman" w:cs="Times New Roman"/>
          <w:sz w:val="24"/>
          <w:szCs w:val="24"/>
        </w:rPr>
        <w:t xml:space="preserve">iene su fundamento en el </w:t>
      </w:r>
      <w:r w:rsidR="00A47ECA">
        <w:rPr>
          <w:rFonts w:ascii="Times New Roman" w:eastAsia="Times New Roman" w:hAnsi="Times New Roman" w:cs="Times New Roman"/>
          <w:sz w:val="24"/>
          <w:szCs w:val="24"/>
        </w:rPr>
        <w:t xml:space="preserve">artículo 3° de la Constitución Política de los Estados Unidos </w:t>
      </w:r>
      <w:r w:rsidR="00A47ECA" w:rsidRPr="00D13DC9">
        <w:rPr>
          <w:rFonts w:ascii="Times New Roman" w:eastAsia="Times New Roman" w:hAnsi="Times New Roman" w:cs="Times New Roman"/>
          <w:sz w:val="24"/>
          <w:szCs w:val="24"/>
        </w:rPr>
        <w:t>Mexicanos</w:t>
      </w:r>
      <w:r w:rsidR="00202FCF">
        <w:rPr>
          <w:rFonts w:ascii="Times New Roman" w:eastAsia="Times New Roman" w:hAnsi="Times New Roman" w:cs="Times New Roman"/>
          <w:sz w:val="24"/>
          <w:szCs w:val="24"/>
        </w:rPr>
        <w:t xml:space="preserve">. En este programa se </w:t>
      </w:r>
      <w:r w:rsidRPr="00896D96">
        <w:rPr>
          <w:rFonts w:ascii="Times New Roman" w:hAnsi="Times New Roman" w:cs="Times New Roman"/>
          <w:sz w:val="24"/>
          <w:szCs w:val="24"/>
        </w:rPr>
        <w:t xml:space="preserve">propone además de los campos de formación académica, áreas de </w:t>
      </w:r>
      <w:r w:rsidRPr="00896D96">
        <w:rPr>
          <w:rFonts w:ascii="Times New Roman" w:hAnsi="Times New Roman" w:cs="Times New Roman"/>
          <w:sz w:val="24"/>
          <w:szCs w:val="24"/>
        </w:rPr>
        <w:lastRenderedPageBreak/>
        <w:t>desarrollo personal y social dentro de las cuales está la Educación Socioemocional, con la cual se pretende que el niño desarrolle su autoconocimiento para que de esta manera logre comprender el contexto en que se desenvuelve y aprenda a resolver situaciones problemáticas que se le pudieran presentar, también se espera que los niños aprendan a interactuar con las personas que lo rodean, de manera pacífica y respetando sus ideas y diferentes puntos de vista (SEP, 2017).</w:t>
      </w:r>
    </w:p>
    <w:p w14:paraId="5D24CC8A" w14:textId="703D4595" w:rsidR="007D0270" w:rsidRDefault="007D0270" w:rsidP="0001233F">
      <w:pPr>
        <w:spacing w:line="360" w:lineRule="auto"/>
        <w:jc w:val="both"/>
        <w:rPr>
          <w:rFonts w:ascii="Times New Roman" w:hAnsi="Times New Roman" w:cs="Times New Roman"/>
          <w:bCs/>
          <w:sz w:val="24"/>
          <w:szCs w:val="24"/>
        </w:rPr>
      </w:pPr>
    </w:p>
    <w:p w14:paraId="3F35C043" w14:textId="77777777" w:rsidR="0001233F" w:rsidRPr="0001233F" w:rsidRDefault="0001233F" w:rsidP="0001233F">
      <w:pPr>
        <w:spacing w:line="360" w:lineRule="auto"/>
        <w:jc w:val="both"/>
        <w:rPr>
          <w:rFonts w:ascii="Times New Roman" w:hAnsi="Times New Roman" w:cs="Times New Roman"/>
          <w:b/>
          <w:bCs/>
          <w:sz w:val="24"/>
          <w:szCs w:val="24"/>
        </w:rPr>
      </w:pPr>
      <w:r w:rsidRPr="0001233F">
        <w:rPr>
          <w:rFonts w:ascii="Times New Roman" w:hAnsi="Times New Roman" w:cs="Times New Roman"/>
          <w:b/>
          <w:bCs/>
          <w:sz w:val="24"/>
          <w:szCs w:val="24"/>
        </w:rPr>
        <w:t>Contexto</w:t>
      </w:r>
    </w:p>
    <w:p w14:paraId="17E7BDA2" w14:textId="48CB675B" w:rsidR="0001233F" w:rsidRPr="00D91CE6" w:rsidRDefault="000B6B91" w:rsidP="00ED23CF">
      <w:pPr>
        <w:spacing w:line="360" w:lineRule="auto"/>
        <w:ind w:firstLine="708"/>
        <w:jc w:val="both"/>
        <w:rPr>
          <w:rFonts w:ascii="Times New Roman" w:hAnsi="Times New Roman" w:cs="Times New Roman"/>
          <w:bCs/>
          <w:sz w:val="24"/>
          <w:szCs w:val="24"/>
        </w:rPr>
      </w:pPr>
      <w:r>
        <w:rPr>
          <w:rFonts w:ascii="Times New Roman" w:hAnsi="Times New Roman" w:cs="Times New Roman"/>
          <w:bCs/>
          <w:sz w:val="24"/>
          <w:szCs w:val="24"/>
        </w:rPr>
        <w:t xml:space="preserve">Actualmente realizo mi jornada de práctica </w:t>
      </w:r>
      <w:r w:rsidR="00ED23CF">
        <w:rPr>
          <w:rFonts w:ascii="Times New Roman" w:hAnsi="Times New Roman" w:cs="Times New Roman"/>
          <w:bCs/>
          <w:sz w:val="24"/>
          <w:szCs w:val="24"/>
        </w:rPr>
        <w:t xml:space="preserve">como </w:t>
      </w:r>
      <w:r w:rsidR="0093601A">
        <w:rPr>
          <w:rFonts w:ascii="Times New Roman" w:hAnsi="Times New Roman" w:cs="Times New Roman"/>
          <w:bCs/>
          <w:sz w:val="24"/>
          <w:szCs w:val="24"/>
        </w:rPr>
        <w:t>Líder</w:t>
      </w:r>
      <w:r w:rsidR="00ED23CF">
        <w:rPr>
          <w:rFonts w:ascii="Times New Roman" w:hAnsi="Times New Roman" w:cs="Times New Roman"/>
          <w:bCs/>
          <w:sz w:val="24"/>
          <w:szCs w:val="24"/>
        </w:rPr>
        <w:t xml:space="preserve"> de la Educación Comunitaria (LEC) </w:t>
      </w:r>
      <w:r>
        <w:rPr>
          <w:rFonts w:ascii="Times New Roman" w:hAnsi="Times New Roman" w:cs="Times New Roman"/>
          <w:bCs/>
          <w:sz w:val="24"/>
          <w:szCs w:val="24"/>
        </w:rPr>
        <w:t xml:space="preserve">en el jardín de niños “Juan de Dios Peza” perteneciente al </w:t>
      </w:r>
      <w:r w:rsidRPr="000B6B91">
        <w:rPr>
          <w:rFonts w:ascii="Times New Roman" w:hAnsi="Times New Roman" w:cs="Times New Roman"/>
          <w:bCs/>
          <w:sz w:val="24"/>
          <w:szCs w:val="24"/>
        </w:rPr>
        <w:t>Consejo Nacional de Fomento Educativo</w:t>
      </w:r>
      <w:r>
        <w:rPr>
          <w:rFonts w:ascii="Times New Roman" w:hAnsi="Times New Roman" w:cs="Times New Roman"/>
          <w:bCs/>
          <w:sz w:val="24"/>
          <w:szCs w:val="24"/>
        </w:rPr>
        <w:t xml:space="preserve"> (CONAFE) este jardín está ubicado en una zona rural llamada “Los llanos” perteneciente al municipio de Artea</w:t>
      </w:r>
      <w:r w:rsidR="007E2A1F">
        <w:rPr>
          <w:rFonts w:ascii="Times New Roman" w:hAnsi="Times New Roman" w:cs="Times New Roman"/>
          <w:bCs/>
          <w:sz w:val="24"/>
          <w:szCs w:val="24"/>
        </w:rPr>
        <w:t>ga, Co</w:t>
      </w:r>
      <w:r w:rsidR="000A4DF1">
        <w:rPr>
          <w:rFonts w:ascii="Times New Roman" w:hAnsi="Times New Roman" w:cs="Times New Roman"/>
          <w:bCs/>
          <w:sz w:val="24"/>
          <w:szCs w:val="24"/>
        </w:rPr>
        <w:t>ahuila,</w:t>
      </w:r>
      <w:r w:rsidR="005208AA">
        <w:rPr>
          <w:rFonts w:ascii="Times New Roman" w:hAnsi="Times New Roman" w:cs="Times New Roman"/>
          <w:bCs/>
          <w:sz w:val="24"/>
          <w:szCs w:val="24"/>
        </w:rPr>
        <w:t xml:space="preserve"> el jardín </w:t>
      </w:r>
      <w:r w:rsidR="0093601A">
        <w:rPr>
          <w:rFonts w:ascii="Times New Roman" w:hAnsi="Times New Roman" w:cs="Times New Roman"/>
          <w:bCs/>
          <w:sz w:val="24"/>
          <w:szCs w:val="24"/>
        </w:rPr>
        <w:t>está</w:t>
      </w:r>
      <w:r w:rsidR="000A4DF1">
        <w:rPr>
          <w:rFonts w:ascii="Times New Roman" w:hAnsi="Times New Roman" w:cs="Times New Roman"/>
          <w:bCs/>
          <w:sz w:val="24"/>
          <w:szCs w:val="24"/>
        </w:rPr>
        <w:t xml:space="preserve"> registrado con la siguiente clave </w:t>
      </w:r>
      <w:r w:rsidR="000A4DF1" w:rsidRPr="0001233F">
        <w:rPr>
          <w:rFonts w:ascii="Times New Roman" w:hAnsi="Times New Roman" w:cs="Times New Roman"/>
          <w:bCs/>
          <w:sz w:val="24"/>
          <w:szCs w:val="24"/>
        </w:rPr>
        <w:t>05KJN0013P</w:t>
      </w:r>
      <w:r w:rsidR="000A4DF1">
        <w:rPr>
          <w:rFonts w:ascii="Times New Roman" w:hAnsi="Times New Roman" w:cs="Times New Roman"/>
          <w:bCs/>
          <w:sz w:val="24"/>
          <w:szCs w:val="24"/>
        </w:rPr>
        <w:t xml:space="preserve">, este jardín </w:t>
      </w:r>
      <w:r w:rsidR="00F11B20">
        <w:rPr>
          <w:rFonts w:ascii="Times New Roman" w:hAnsi="Times New Roman" w:cs="Times New Roman"/>
          <w:bCs/>
          <w:sz w:val="24"/>
          <w:szCs w:val="24"/>
        </w:rPr>
        <w:t xml:space="preserve">cuenta actualmente con 9 </w:t>
      </w:r>
      <w:r w:rsidR="0093601A">
        <w:rPr>
          <w:rFonts w:ascii="Times New Roman" w:hAnsi="Times New Roman" w:cs="Times New Roman"/>
          <w:bCs/>
          <w:sz w:val="24"/>
          <w:szCs w:val="24"/>
        </w:rPr>
        <w:t>niños, tres</w:t>
      </w:r>
      <w:r w:rsidR="00F11B20">
        <w:rPr>
          <w:rFonts w:ascii="Times New Roman" w:hAnsi="Times New Roman" w:cs="Times New Roman"/>
          <w:bCs/>
          <w:sz w:val="24"/>
          <w:szCs w:val="24"/>
        </w:rPr>
        <w:t xml:space="preserve"> niños de 4</w:t>
      </w:r>
      <w:r w:rsidR="000A4DF1">
        <w:rPr>
          <w:rFonts w:ascii="Times New Roman" w:hAnsi="Times New Roman" w:cs="Times New Roman"/>
          <w:bCs/>
          <w:sz w:val="24"/>
          <w:szCs w:val="24"/>
        </w:rPr>
        <w:t xml:space="preserve"> años </w:t>
      </w:r>
      <w:r w:rsidR="0093601A">
        <w:rPr>
          <w:rFonts w:ascii="Times New Roman" w:hAnsi="Times New Roman" w:cs="Times New Roman"/>
          <w:bCs/>
          <w:sz w:val="24"/>
          <w:szCs w:val="24"/>
        </w:rPr>
        <w:t>y cinco</w:t>
      </w:r>
      <w:r w:rsidR="00ED23CF">
        <w:rPr>
          <w:rFonts w:ascii="Times New Roman" w:hAnsi="Times New Roman" w:cs="Times New Roman"/>
          <w:bCs/>
          <w:sz w:val="24"/>
          <w:szCs w:val="24"/>
        </w:rPr>
        <w:t xml:space="preserve"> niños de 5 años.</w:t>
      </w:r>
    </w:p>
    <w:p w14:paraId="735388FD" w14:textId="4FFD8704" w:rsidR="00B80483" w:rsidRDefault="004E60AE" w:rsidP="000D70E5">
      <w:pPr>
        <w:spacing w:line="360" w:lineRule="auto"/>
        <w:ind w:firstLine="708"/>
        <w:jc w:val="both"/>
        <w:rPr>
          <w:rFonts w:ascii="Times New Roman" w:hAnsi="Times New Roman" w:cs="Times New Roman"/>
          <w:sz w:val="24"/>
          <w:szCs w:val="24"/>
        </w:rPr>
      </w:pPr>
      <w:r>
        <w:rPr>
          <w:rFonts w:ascii="Times New Roman" w:hAnsi="Times New Roman" w:cs="Times New Roman"/>
          <w:bCs/>
          <w:sz w:val="24"/>
          <w:szCs w:val="24"/>
        </w:rPr>
        <w:t>Considero que este tema es gran trascendencia ya que t</w:t>
      </w:r>
      <w:r w:rsidRPr="00896D96">
        <w:rPr>
          <w:rFonts w:ascii="Times New Roman" w:hAnsi="Times New Roman" w:cs="Times New Roman"/>
          <w:sz w:val="24"/>
          <w:szCs w:val="24"/>
        </w:rPr>
        <w:t>al y como lo menciona Bisquerra (20</w:t>
      </w:r>
      <w:r w:rsidR="0059102F">
        <w:rPr>
          <w:rFonts w:ascii="Times New Roman" w:hAnsi="Times New Roman" w:cs="Times New Roman"/>
          <w:sz w:val="24"/>
          <w:szCs w:val="24"/>
        </w:rPr>
        <w:t>11</w:t>
      </w:r>
      <w:r w:rsidRPr="00896D96">
        <w:rPr>
          <w:rFonts w:ascii="Times New Roman" w:hAnsi="Times New Roman" w:cs="Times New Roman"/>
          <w:sz w:val="24"/>
          <w:szCs w:val="24"/>
        </w:rPr>
        <w:t xml:space="preserve">) la educación emocional tiene como finalidad desarrollar un ser humano que al transformar sus respuestas emocionales </w:t>
      </w:r>
      <w:r>
        <w:rPr>
          <w:rFonts w:ascii="Times New Roman" w:hAnsi="Times New Roman" w:cs="Times New Roman"/>
          <w:sz w:val="24"/>
          <w:szCs w:val="24"/>
        </w:rPr>
        <w:t xml:space="preserve">sea </w:t>
      </w:r>
      <w:r w:rsidRPr="00896D96">
        <w:rPr>
          <w:rFonts w:ascii="Times New Roman" w:hAnsi="Times New Roman" w:cs="Times New Roman"/>
          <w:sz w:val="24"/>
          <w:szCs w:val="24"/>
        </w:rPr>
        <w:t>también</w:t>
      </w:r>
      <w:r>
        <w:rPr>
          <w:rFonts w:ascii="Times New Roman" w:hAnsi="Times New Roman" w:cs="Times New Roman"/>
          <w:sz w:val="24"/>
          <w:szCs w:val="24"/>
        </w:rPr>
        <w:t xml:space="preserve"> capaz </w:t>
      </w:r>
      <w:r w:rsidRPr="00896D96">
        <w:rPr>
          <w:rFonts w:ascii="Times New Roman" w:hAnsi="Times New Roman" w:cs="Times New Roman"/>
          <w:sz w:val="24"/>
          <w:szCs w:val="24"/>
        </w:rPr>
        <w:t>de transformar su entorno</w:t>
      </w:r>
      <w:r>
        <w:rPr>
          <w:rFonts w:ascii="Times New Roman" w:hAnsi="Times New Roman" w:cs="Times New Roman"/>
          <w:sz w:val="24"/>
          <w:szCs w:val="24"/>
        </w:rPr>
        <w:t xml:space="preserve"> y le permita alcanzar sus metas en la vida.</w:t>
      </w:r>
      <w:r w:rsidR="002E1392">
        <w:rPr>
          <w:rFonts w:ascii="Times New Roman" w:hAnsi="Times New Roman" w:cs="Times New Roman"/>
          <w:sz w:val="24"/>
          <w:szCs w:val="24"/>
        </w:rPr>
        <w:t xml:space="preserve"> </w:t>
      </w:r>
      <w:r w:rsidR="000D70E5">
        <w:rPr>
          <w:rFonts w:ascii="Times New Roman" w:hAnsi="Times New Roman" w:cs="Times New Roman"/>
          <w:sz w:val="24"/>
          <w:szCs w:val="24"/>
        </w:rPr>
        <w:t>Para llevar a cabo esta investigación se plantearon los siguientes objetivos</w:t>
      </w:r>
      <w:r w:rsidR="00D33204">
        <w:rPr>
          <w:rFonts w:ascii="Times New Roman" w:hAnsi="Times New Roman" w:cs="Times New Roman"/>
          <w:sz w:val="24"/>
          <w:szCs w:val="24"/>
        </w:rPr>
        <w:t xml:space="preserve"> y preguntas de investigación</w:t>
      </w:r>
      <w:r w:rsidR="000D70E5">
        <w:rPr>
          <w:rFonts w:ascii="Times New Roman" w:hAnsi="Times New Roman" w:cs="Times New Roman"/>
          <w:sz w:val="24"/>
          <w:szCs w:val="24"/>
        </w:rPr>
        <w:t>:</w:t>
      </w:r>
    </w:p>
    <w:p w14:paraId="4C3186FC" w14:textId="3062A07B" w:rsidR="0001233F" w:rsidRDefault="0001233F" w:rsidP="000D70E5">
      <w:pPr>
        <w:spacing w:line="360" w:lineRule="auto"/>
        <w:ind w:firstLine="708"/>
        <w:jc w:val="both"/>
        <w:rPr>
          <w:rFonts w:ascii="Times New Roman" w:hAnsi="Times New Roman" w:cs="Times New Roman"/>
          <w:sz w:val="24"/>
          <w:szCs w:val="24"/>
        </w:rPr>
      </w:pPr>
    </w:p>
    <w:p w14:paraId="52B3641A" w14:textId="471415FB" w:rsidR="0001233F" w:rsidRDefault="0001233F" w:rsidP="000D70E5">
      <w:pPr>
        <w:spacing w:line="360" w:lineRule="auto"/>
        <w:ind w:firstLine="708"/>
        <w:jc w:val="both"/>
        <w:rPr>
          <w:rFonts w:ascii="Times New Roman" w:hAnsi="Times New Roman" w:cs="Times New Roman"/>
          <w:sz w:val="24"/>
          <w:szCs w:val="24"/>
        </w:rPr>
      </w:pPr>
    </w:p>
    <w:p w14:paraId="689C2489" w14:textId="77777777" w:rsidR="0001233F" w:rsidRDefault="0001233F" w:rsidP="000D70E5">
      <w:pPr>
        <w:spacing w:line="360" w:lineRule="auto"/>
        <w:ind w:firstLine="708"/>
        <w:jc w:val="both"/>
        <w:rPr>
          <w:rFonts w:ascii="Times New Roman" w:hAnsi="Times New Roman" w:cs="Times New Roman"/>
          <w:sz w:val="24"/>
          <w:szCs w:val="24"/>
        </w:rPr>
      </w:pPr>
    </w:p>
    <w:p w14:paraId="08DD1EE6" w14:textId="5EA95089" w:rsidR="00D76802" w:rsidRPr="00D91CE6" w:rsidRDefault="00D76802" w:rsidP="00730973">
      <w:pPr>
        <w:spacing w:line="360" w:lineRule="auto"/>
        <w:jc w:val="both"/>
        <w:rPr>
          <w:rFonts w:ascii="Times New Roman" w:hAnsi="Times New Roman" w:cs="Times New Roman"/>
          <w:b/>
          <w:bCs/>
          <w:sz w:val="24"/>
          <w:szCs w:val="24"/>
        </w:rPr>
      </w:pPr>
      <w:r w:rsidRPr="00D91CE6">
        <w:rPr>
          <w:rFonts w:ascii="Times New Roman" w:hAnsi="Times New Roman" w:cs="Times New Roman"/>
          <w:b/>
          <w:bCs/>
          <w:sz w:val="24"/>
          <w:szCs w:val="24"/>
        </w:rPr>
        <w:t>Objetivo general</w:t>
      </w:r>
    </w:p>
    <w:p w14:paraId="0A828B48" w14:textId="7FC91412" w:rsidR="00B44467" w:rsidRPr="00D91CE6" w:rsidRDefault="00193D71" w:rsidP="00730973">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Establecer </w:t>
      </w:r>
      <w:r w:rsidR="003C5130">
        <w:rPr>
          <w:rFonts w:ascii="Times New Roman" w:hAnsi="Times New Roman" w:cs="Times New Roman"/>
          <w:bCs/>
          <w:sz w:val="24"/>
          <w:szCs w:val="24"/>
        </w:rPr>
        <w:t xml:space="preserve">que </w:t>
      </w:r>
      <w:r w:rsidR="00B44467" w:rsidRPr="00D91CE6">
        <w:rPr>
          <w:rFonts w:ascii="Times New Roman" w:hAnsi="Times New Roman" w:cs="Times New Roman"/>
          <w:bCs/>
          <w:sz w:val="24"/>
          <w:szCs w:val="24"/>
        </w:rPr>
        <w:t>el aprendizaje enfocado en el</w:t>
      </w:r>
      <w:r w:rsidR="00A341D2">
        <w:rPr>
          <w:rFonts w:ascii="Times New Roman" w:hAnsi="Times New Roman" w:cs="Times New Roman"/>
          <w:bCs/>
          <w:sz w:val="24"/>
          <w:szCs w:val="24"/>
        </w:rPr>
        <w:t xml:space="preserve"> </w:t>
      </w:r>
      <w:r w:rsidR="00B43BFC">
        <w:rPr>
          <w:rFonts w:ascii="Times New Roman" w:hAnsi="Times New Roman" w:cs="Times New Roman"/>
          <w:bCs/>
          <w:sz w:val="24"/>
          <w:szCs w:val="24"/>
        </w:rPr>
        <w:t>aprender a ser</w:t>
      </w:r>
      <w:r>
        <w:rPr>
          <w:rFonts w:ascii="Times New Roman" w:hAnsi="Times New Roman" w:cs="Times New Roman"/>
          <w:bCs/>
          <w:sz w:val="24"/>
          <w:szCs w:val="24"/>
        </w:rPr>
        <w:t xml:space="preserve">, </w:t>
      </w:r>
      <w:r w:rsidR="00555FF1">
        <w:rPr>
          <w:rFonts w:ascii="Times New Roman" w:hAnsi="Times New Roman" w:cs="Times New Roman"/>
          <w:bCs/>
          <w:sz w:val="24"/>
          <w:szCs w:val="24"/>
        </w:rPr>
        <w:t xml:space="preserve">es </w:t>
      </w:r>
      <w:r w:rsidR="00B44467" w:rsidRPr="00D91CE6">
        <w:rPr>
          <w:rFonts w:ascii="Times New Roman" w:hAnsi="Times New Roman" w:cs="Times New Roman"/>
          <w:bCs/>
          <w:sz w:val="24"/>
          <w:szCs w:val="24"/>
        </w:rPr>
        <w:t>un factor fundamental en la educación</w:t>
      </w:r>
      <w:r w:rsidR="00E9559F" w:rsidRPr="00D91CE6">
        <w:rPr>
          <w:rFonts w:ascii="Times New Roman" w:hAnsi="Times New Roman" w:cs="Times New Roman"/>
          <w:bCs/>
          <w:sz w:val="24"/>
          <w:szCs w:val="24"/>
        </w:rPr>
        <w:t xml:space="preserve"> para el desarrollo de personas </w:t>
      </w:r>
      <w:r w:rsidR="00860FF2">
        <w:rPr>
          <w:rFonts w:ascii="Times New Roman" w:hAnsi="Times New Roman" w:cs="Times New Roman"/>
          <w:bCs/>
          <w:sz w:val="24"/>
          <w:szCs w:val="24"/>
        </w:rPr>
        <w:t xml:space="preserve">con </w:t>
      </w:r>
      <w:r w:rsidR="00504EF4">
        <w:rPr>
          <w:rFonts w:ascii="Times New Roman" w:hAnsi="Times New Roman" w:cs="Times New Roman"/>
          <w:bCs/>
          <w:sz w:val="24"/>
          <w:szCs w:val="24"/>
        </w:rPr>
        <w:t>c</w:t>
      </w:r>
      <w:r w:rsidR="00C47675">
        <w:rPr>
          <w:rFonts w:ascii="Times New Roman" w:hAnsi="Times New Roman" w:cs="Times New Roman"/>
          <w:bCs/>
          <w:sz w:val="24"/>
          <w:szCs w:val="24"/>
        </w:rPr>
        <w:t xml:space="preserve">apacidad de tomar decisiones </w:t>
      </w:r>
      <w:r w:rsidR="009C2FB4">
        <w:rPr>
          <w:rFonts w:ascii="Times New Roman" w:hAnsi="Times New Roman" w:cs="Times New Roman"/>
          <w:bCs/>
          <w:sz w:val="24"/>
          <w:szCs w:val="24"/>
        </w:rPr>
        <w:t>fundament</w:t>
      </w:r>
      <w:r w:rsidR="00D84B6C">
        <w:rPr>
          <w:rFonts w:ascii="Times New Roman" w:hAnsi="Times New Roman" w:cs="Times New Roman"/>
          <w:bCs/>
          <w:sz w:val="24"/>
          <w:szCs w:val="24"/>
        </w:rPr>
        <w:t>adas</w:t>
      </w:r>
      <w:r w:rsidR="009C2FB4">
        <w:rPr>
          <w:rFonts w:ascii="Times New Roman" w:hAnsi="Times New Roman" w:cs="Times New Roman"/>
          <w:bCs/>
          <w:sz w:val="24"/>
          <w:szCs w:val="24"/>
        </w:rPr>
        <w:t>.</w:t>
      </w:r>
    </w:p>
    <w:p w14:paraId="4930F7B0" w14:textId="4FE002FD" w:rsidR="00D76802" w:rsidRPr="00D91CE6" w:rsidRDefault="00D76802" w:rsidP="00730973">
      <w:pPr>
        <w:spacing w:line="360" w:lineRule="auto"/>
        <w:jc w:val="both"/>
        <w:rPr>
          <w:rFonts w:ascii="Times New Roman" w:hAnsi="Times New Roman" w:cs="Times New Roman"/>
          <w:b/>
          <w:bCs/>
          <w:sz w:val="24"/>
          <w:szCs w:val="24"/>
        </w:rPr>
      </w:pPr>
      <w:r w:rsidRPr="00D91CE6">
        <w:rPr>
          <w:rFonts w:ascii="Times New Roman" w:hAnsi="Times New Roman" w:cs="Times New Roman"/>
          <w:b/>
          <w:bCs/>
          <w:sz w:val="24"/>
          <w:szCs w:val="24"/>
        </w:rPr>
        <w:t>Objetivo</w:t>
      </w:r>
      <w:r w:rsidR="0065340C">
        <w:rPr>
          <w:rFonts w:ascii="Times New Roman" w:hAnsi="Times New Roman" w:cs="Times New Roman"/>
          <w:b/>
          <w:bCs/>
          <w:sz w:val="24"/>
          <w:szCs w:val="24"/>
        </w:rPr>
        <w:t>s</w:t>
      </w:r>
      <w:r w:rsidRPr="00D91CE6">
        <w:rPr>
          <w:rFonts w:ascii="Times New Roman" w:hAnsi="Times New Roman" w:cs="Times New Roman"/>
          <w:b/>
          <w:bCs/>
          <w:sz w:val="24"/>
          <w:szCs w:val="24"/>
        </w:rPr>
        <w:t xml:space="preserve"> específico</w:t>
      </w:r>
      <w:r w:rsidR="0065340C">
        <w:rPr>
          <w:rFonts w:ascii="Times New Roman" w:hAnsi="Times New Roman" w:cs="Times New Roman"/>
          <w:b/>
          <w:bCs/>
          <w:sz w:val="24"/>
          <w:szCs w:val="24"/>
        </w:rPr>
        <w:t>s</w:t>
      </w:r>
    </w:p>
    <w:p w14:paraId="31126E5D" w14:textId="3F8C4881" w:rsidR="00D76802" w:rsidRPr="00D91CE6" w:rsidRDefault="009D4430" w:rsidP="00730973">
      <w:pPr>
        <w:pStyle w:val="Prrafodelista"/>
        <w:numPr>
          <w:ilvl w:val="0"/>
          <w:numId w:val="1"/>
        </w:numPr>
        <w:spacing w:line="360" w:lineRule="auto"/>
        <w:jc w:val="both"/>
        <w:rPr>
          <w:rFonts w:ascii="Times New Roman" w:hAnsi="Times New Roman" w:cs="Times New Roman"/>
          <w:bCs/>
          <w:sz w:val="24"/>
          <w:szCs w:val="24"/>
        </w:rPr>
      </w:pPr>
      <w:r w:rsidRPr="00D91CE6">
        <w:rPr>
          <w:rFonts w:ascii="Times New Roman" w:hAnsi="Times New Roman" w:cs="Times New Roman"/>
          <w:bCs/>
          <w:sz w:val="24"/>
          <w:szCs w:val="24"/>
        </w:rPr>
        <w:t>Identificar las características de la educación actual</w:t>
      </w:r>
      <w:r w:rsidR="00E9559F" w:rsidRPr="00D91CE6">
        <w:rPr>
          <w:rFonts w:ascii="Times New Roman" w:hAnsi="Times New Roman" w:cs="Times New Roman"/>
          <w:bCs/>
          <w:sz w:val="24"/>
          <w:szCs w:val="24"/>
        </w:rPr>
        <w:t xml:space="preserve"> </w:t>
      </w:r>
      <w:r w:rsidR="00886981">
        <w:rPr>
          <w:rFonts w:ascii="Times New Roman" w:hAnsi="Times New Roman" w:cs="Times New Roman"/>
          <w:bCs/>
          <w:sz w:val="24"/>
          <w:szCs w:val="24"/>
        </w:rPr>
        <w:t>en preescolar</w:t>
      </w:r>
      <w:r w:rsidR="00497AFA">
        <w:rPr>
          <w:rFonts w:ascii="Times New Roman" w:hAnsi="Times New Roman" w:cs="Times New Roman"/>
          <w:bCs/>
          <w:sz w:val="24"/>
          <w:szCs w:val="24"/>
        </w:rPr>
        <w:t>.</w:t>
      </w:r>
    </w:p>
    <w:p w14:paraId="56AC958B" w14:textId="12DBFE29" w:rsidR="0055295B" w:rsidRPr="00D91CE6" w:rsidRDefault="0055295B" w:rsidP="00730973">
      <w:pPr>
        <w:pStyle w:val="Prrafodelista"/>
        <w:numPr>
          <w:ilvl w:val="0"/>
          <w:numId w:val="1"/>
        </w:numPr>
        <w:spacing w:line="360" w:lineRule="auto"/>
        <w:jc w:val="both"/>
        <w:rPr>
          <w:rFonts w:ascii="Times New Roman" w:hAnsi="Times New Roman" w:cs="Times New Roman"/>
          <w:bCs/>
          <w:sz w:val="24"/>
          <w:szCs w:val="24"/>
        </w:rPr>
      </w:pPr>
      <w:r w:rsidRPr="00D91CE6">
        <w:rPr>
          <w:rFonts w:ascii="Times New Roman" w:hAnsi="Times New Roman" w:cs="Times New Roman"/>
          <w:bCs/>
          <w:sz w:val="24"/>
          <w:szCs w:val="24"/>
        </w:rPr>
        <w:lastRenderedPageBreak/>
        <w:t xml:space="preserve">Reconocer las ventajas y beneficios de una educación enfocada en el </w:t>
      </w:r>
      <w:r w:rsidR="00B83035">
        <w:rPr>
          <w:rFonts w:ascii="Times New Roman" w:hAnsi="Times New Roman" w:cs="Times New Roman"/>
          <w:bCs/>
          <w:sz w:val="24"/>
          <w:szCs w:val="24"/>
        </w:rPr>
        <w:t>autoconocimiento</w:t>
      </w:r>
      <w:r w:rsidRPr="00D91CE6">
        <w:rPr>
          <w:rFonts w:ascii="Times New Roman" w:hAnsi="Times New Roman" w:cs="Times New Roman"/>
          <w:bCs/>
          <w:sz w:val="24"/>
          <w:szCs w:val="24"/>
        </w:rPr>
        <w:t xml:space="preserve"> y desarrollo del ser</w:t>
      </w:r>
      <w:r w:rsidR="006C596F">
        <w:rPr>
          <w:rFonts w:ascii="Times New Roman" w:hAnsi="Times New Roman" w:cs="Times New Roman"/>
          <w:bCs/>
          <w:sz w:val="24"/>
          <w:szCs w:val="24"/>
        </w:rPr>
        <w:t xml:space="preserve"> en los niños de preescolar.</w:t>
      </w:r>
    </w:p>
    <w:p w14:paraId="0E3F9456" w14:textId="77777777" w:rsidR="00D76802" w:rsidRPr="00D91CE6" w:rsidRDefault="00D76802" w:rsidP="00730973">
      <w:pPr>
        <w:spacing w:line="360" w:lineRule="auto"/>
        <w:jc w:val="both"/>
        <w:rPr>
          <w:rFonts w:ascii="Times New Roman" w:hAnsi="Times New Roman" w:cs="Times New Roman"/>
          <w:b/>
          <w:bCs/>
          <w:sz w:val="24"/>
          <w:szCs w:val="24"/>
        </w:rPr>
      </w:pPr>
      <w:r w:rsidRPr="00D91CE6">
        <w:rPr>
          <w:rFonts w:ascii="Times New Roman" w:hAnsi="Times New Roman" w:cs="Times New Roman"/>
          <w:b/>
          <w:bCs/>
          <w:sz w:val="24"/>
          <w:szCs w:val="24"/>
        </w:rPr>
        <w:t>Formulación de hipótesis</w:t>
      </w:r>
    </w:p>
    <w:p w14:paraId="48C02D05" w14:textId="6C89FA91" w:rsidR="00124FCF" w:rsidRPr="00D91CE6" w:rsidRDefault="00124FCF" w:rsidP="00730973">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La educación enfocada en el</w:t>
      </w:r>
      <w:r w:rsidR="00737FAD">
        <w:rPr>
          <w:rFonts w:ascii="Times New Roman" w:hAnsi="Times New Roman" w:cs="Times New Roman"/>
          <w:bCs/>
          <w:sz w:val="24"/>
          <w:szCs w:val="24"/>
        </w:rPr>
        <w:t xml:space="preserve"> aprender a </w:t>
      </w:r>
      <w:r w:rsidR="00363A40">
        <w:rPr>
          <w:rFonts w:ascii="Times New Roman" w:hAnsi="Times New Roman" w:cs="Times New Roman"/>
          <w:bCs/>
          <w:sz w:val="24"/>
          <w:szCs w:val="24"/>
        </w:rPr>
        <w:t xml:space="preserve">ser </w:t>
      </w:r>
      <w:r w:rsidR="00B57B15">
        <w:rPr>
          <w:rFonts w:ascii="Times New Roman" w:hAnsi="Times New Roman" w:cs="Times New Roman"/>
          <w:bCs/>
          <w:sz w:val="24"/>
          <w:szCs w:val="24"/>
        </w:rPr>
        <w:t xml:space="preserve">ayuda a los estudiantes </w:t>
      </w:r>
      <w:r w:rsidR="00E5333C">
        <w:rPr>
          <w:rFonts w:ascii="Times New Roman" w:hAnsi="Times New Roman" w:cs="Times New Roman"/>
          <w:bCs/>
          <w:sz w:val="24"/>
          <w:szCs w:val="24"/>
        </w:rPr>
        <w:t xml:space="preserve">a ser más autónomos </w:t>
      </w:r>
      <w:r w:rsidR="004A0B49">
        <w:rPr>
          <w:rFonts w:ascii="Times New Roman" w:hAnsi="Times New Roman" w:cs="Times New Roman"/>
          <w:bCs/>
          <w:sz w:val="24"/>
          <w:szCs w:val="24"/>
        </w:rPr>
        <w:t>y seguros de sí mismos</w:t>
      </w:r>
      <w:r w:rsidR="00EA6A5A">
        <w:rPr>
          <w:rFonts w:ascii="Times New Roman" w:hAnsi="Times New Roman" w:cs="Times New Roman"/>
          <w:bCs/>
          <w:sz w:val="24"/>
          <w:szCs w:val="24"/>
        </w:rPr>
        <w:t xml:space="preserve">, permitiéndoles </w:t>
      </w:r>
      <w:r w:rsidR="00CC0245">
        <w:rPr>
          <w:rFonts w:ascii="Times New Roman" w:hAnsi="Times New Roman" w:cs="Times New Roman"/>
          <w:bCs/>
          <w:sz w:val="24"/>
          <w:szCs w:val="24"/>
        </w:rPr>
        <w:t xml:space="preserve">un </w:t>
      </w:r>
      <w:r w:rsidR="000A61EF">
        <w:rPr>
          <w:rFonts w:ascii="Times New Roman" w:hAnsi="Times New Roman" w:cs="Times New Roman"/>
          <w:bCs/>
          <w:sz w:val="24"/>
          <w:szCs w:val="24"/>
        </w:rPr>
        <w:t xml:space="preserve">mejor </w:t>
      </w:r>
      <w:r w:rsidR="00CC0245">
        <w:rPr>
          <w:rFonts w:ascii="Times New Roman" w:hAnsi="Times New Roman" w:cs="Times New Roman"/>
          <w:bCs/>
          <w:sz w:val="24"/>
          <w:szCs w:val="24"/>
        </w:rPr>
        <w:t xml:space="preserve">desarrollo </w:t>
      </w:r>
      <w:r w:rsidR="00497AFA">
        <w:rPr>
          <w:rFonts w:ascii="Times New Roman" w:hAnsi="Times New Roman" w:cs="Times New Roman"/>
          <w:bCs/>
          <w:sz w:val="24"/>
          <w:szCs w:val="24"/>
        </w:rPr>
        <w:t>tanto cognitivo como personal.</w:t>
      </w:r>
    </w:p>
    <w:p w14:paraId="2E236587" w14:textId="77777777" w:rsidR="00646289" w:rsidRDefault="00646289" w:rsidP="00730973">
      <w:pPr>
        <w:spacing w:line="360" w:lineRule="auto"/>
        <w:jc w:val="both"/>
        <w:rPr>
          <w:rFonts w:ascii="Times New Roman" w:hAnsi="Times New Roman" w:cs="Times New Roman"/>
          <w:b/>
          <w:bCs/>
          <w:sz w:val="24"/>
          <w:szCs w:val="24"/>
        </w:rPr>
      </w:pPr>
    </w:p>
    <w:p w14:paraId="5D042C82" w14:textId="7BCACCE5" w:rsidR="00D76802" w:rsidRPr="00D91CE6" w:rsidRDefault="00D76802" w:rsidP="00730973">
      <w:pPr>
        <w:spacing w:line="360" w:lineRule="auto"/>
        <w:jc w:val="both"/>
        <w:rPr>
          <w:rFonts w:ascii="Times New Roman" w:hAnsi="Times New Roman" w:cs="Times New Roman"/>
          <w:b/>
          <w:bCs/>
          <w:sz w:val="24"/>
          <w:szCs w:val="24"/>
        </w:rPr>
      </w:pPr>
      <w:r w:rsidRPr="00D91CE6">
        <w:rPr>
          <w:rFonts w:ascii="Times New Roman" w:hAnsi="Times New Roman" w:cs="Times New Roman"/>
          <w:b/>
          <w:bCs/>
          <w:sz w:val="24"/>
          <w:szCs w:val="24"/>
        </w:rPr>
        <w:t>Preguntas de investigación</w:t>
      </w:r>
    </w:p>
    <w:p w14:paraId="18493853" w14:textId="6DB49FE2" w:rsidR="006A62B7" w:rsidRPr="00D91CE6" w:rsidRDefault="006A62B7" w:rsidP="00730973">
      <w:pPr>
        <w:pStyle w:val="Prrafodelista"/>
        <w:numPr>
          <w:ilvl w:val="0"/>
          <w:numId w:val="2"/>
        </w:numPr>
        <w:spacing w:line="360" w:lineRule="auto"/>
        <w:jc w:val="both"/>
        <w:rPr>
          <w:rFonts w:ascii="Times New Roman" w:hAnsi="Times New Roman" w:cs="Times New Roman"/>
          <w:bCs/>
          <w:sz w:val="24"/>
          <w:szCs w:val="24"/>
        </w:rPr>
      </w:pPr>
      <w:r w:rsidRPr="00D91CE6">
        <w:rPr>
          <w:rFonts w:ascii="Times New Roman" w:hAnsi="Times New Roman" w:cs="Times New Roman"/>
          <w:bCs/>
          <w:sz w:val="24"/>
          <w:szCs w:val="24"/>
        </w:rPr>
        <w:t xml:space="preserve">¿Qué diferencias hay entre una educación </w:t>
      </w:r>
      <w:r w:rsidR="00597A9E">
        <w:rPr>
          <w:rFonts w:ascii="Times New Roman" w:hAnsi="Times New Roman" w:cs="Times New Roman"/>
          <w:bCs/>
          <w:sz w:val="24"/>
          <w:szCs w:val="24"/>
        </w:rPr>
        <w:t xml:space="preserve">basada </w:t>
      </w:r>
      <w:r w:rsidR="00E43A9D">
        <w:rPr>
          <w:rFonts w:ascii="Times New Roman" w:hAnsi="Times New Roman" w:cs="Times New Roman"/>
          <w:bCs/>
          <w:sz w:val="24"/>
          <w:szCs w:val="24"/>
        </w:rPr>
        <w:t>en el desarrollo de habilidades c</w:t>
      </w:r>
      <w:r w:rsidR="00627BAE">
        <w:rPr>
          <w:rFonts w:ascii="Times New Roman" w:hAnsi="Times New Roman" w:cs="Times New Roman"/>
          <w:bCs/>
          <w:sz w:val="24"/>
          <w:szCs w:val="24"/>
        </w:rPr>
        <w:t>ognitivas</w:t>
      </w:r>
      <w:r w:rsidR="00864FA4">
        <w:rPr>
          <w:rFonts w:ascii="Times New Roman" w:hAnsi="Times New Roman" w:cs="Times New Roman"/>
          <w:bCs/>
          <w:sz w:val="24"/>
          <w:szCs w:val="24"/>
        </w:rPr>
        <w:t xml:space="preserve"> y una educación </w:t>
      </w:r>
      <w:r w:rsidR="00AB5274">
        <w:rPr>
          <w:rFonts w:ascii="Times New Roman" w:hAnsi="Times New Roman" w:cs="Times New Roman"/>
          <w:bCs/>
          <w:sz w:val="24"/>
          <w:szCs w:val="24"/>
        </w:rPr>
        <w:t>basada en el autoconocimiento del ser</w:t>
      </w:r>
      <w:r w:rsidR="00EE5758">
        <w:rPr>
          <w:rFonts w:ascii="Times New Roman" w:hAnsi="Times New Roman" w:cs="Times New Roman"/>
          <w:bCs/>
          <w:sz w:val="24"/>
          <w:szCs w:val="24"/>
        </w:rPr>
        <w:t xml:space="preserve"> en preescolar</w:t>
      </w:r>
      <w:r w:rsidRPr="00D91CE6">
        <w:rPr>
          <w:rFonts w:ascii="Times New Roman" w:hAnsi="Times New Roman" w:cs="Times New Roman"/>
          <w:bCs/>
          <w:sz w:val="24"/>
          <w:szCs w:val="24"/>
        </w:rPr>
        <w:t>?</w:t>
      </w:r>
    </w:p>
    <w:p w14:paraId="16287F21" w14:textId="0E544FCA" w:rsidR="009B537C" w:rsidRPr="00D91CE6" w:rsidRDefault="006A62B7" w:rsidP="00730973">
      <w:pPr>
        <w:pStyle w:val="Prrafodelista"/>
        <w:numPr>
          <w:ilvl w:val="0"/>
          <w:numId w:val="2"/>
        </w:numPr>
        <w:spacing w:line="360" w:lineRule="auto"/>
        <w:jc w:val="both"/>
        <w:rPr>
          <w:rFonts w:ascii="Times New Roman" w:hAnsi="Times New Roman" w:cs="Times New Roman"/>
          <w:bCs/>
          <w:sz w:val="24"/>
          <w:szCs w:val="24"/>
        </w:rPr>
      </w:pPr>
      <w:r w:rsidRPr="00D91CE6">
        <w:rPr>
          <w:rFonts w:ascii="Times New Roman" w:hAnsi="Times New Roman" w:cs="Times New Roman"/>
          <w:bCs/>
          <w:sz w:val="24"/>
          <w:szCs w:val="24"/>
        </w:rPr>
        <w:t xml:space="preserve">¿Cuáles </w:t>
      </w:r>
      <w:r w:rsidR="00C74D57">
        <w:rPr>
          <w:rFonts w:ascii="Times New Roman" w:hAnsi="Times New Roman" w:cs="Times New Roman"/>
          <w:bCs/>
          <w:sz w:val="24"/>
          <w:szCs w:val="24"/>
        </w:rPr>
        <w:t xml:space="preserve">son las </w:t>
      </w:r>
      <w:r w:rsidR="009236AC">
        <w:rPr>
          <w:rFonts w:ascii="Times New Roman" w:hAnsi="Times New Roman" w:cs="Times New Roman"/>
          <w:bCs/>
          <w:sz w:val="24"/>
          <w:szCs w:val="24"/>
        </w:rPr>
        <w:t xml:space="preserve">ventajas </w:t>
      </w:r>
      <w:r w:rsidR="00C74D57">
        <w:rPr>
          <w:rFonts w:ascii="Times New Roman" w:hAnsi="Times New Roman" w:cs="Times New Roman"/>
          <w:bCs/>
          <w:sz w:val="24"/>
          <w:szCs w:val="24"/>
        </w:rPr>
        <w:t>qu</w:t>
      </w:r>
      <w:r w:rsidRPr="00D91CE6">
        <w:rPr>
          <w:rFonts w:ascii="Times New Roman" w:hAnsi="Times New Roman" w:cs="Times New Roman"/>
          <w:bCs/>
          <w:sz w:val="24"/>
          <w:szCs w:val="24"/>
        </w:rPr>
        <w:t>e</w:t>
      </w:r>
      <w:r w:rsidR="00C74D57">
        <w:rPr>
          <w:rFonts w:ascii="Times New Roman" w:hAnsi="Times New Roman" w:cs="Times New Roman"/>
          <w:bCs/>
          <w:sz w:val="24"/>
          <w:szCs w:val="24"/>
        </w:rPr>
        <w:t xml:space="preserve"> e</w:t>
      </w:r>
      <w:r w:rsidRPr="00D91CE6">
        <w:rPr>
          <w:rFonts w:ascii="Times New Roman" w:hAnsi="Times New Roman" w:cs="Times New Roman"/>
          <w:bCs/>
          <w:sz w:val="24"/>
          <w:szCs w:val="24"/>
        </w:rPr>
        <w:t xml:space="preserve">xisten </w:t>
      </w:r>
      <w:r w:rsidR="007F2BB0">
        <w:rPr>
          <w:rFonts w:ascii="Times New Roman" w:hAnsi="Times New Roman" w:cs="Times New Roman"/>
          <w:bCs/>
          <w:sz w:val="24"/>
          <w:szCs w:val="24"/>
        </w:rPr>
        <w:t xml:space="preserve">en </w:t>
      </w:r>
      <w:r w:rsidR="004809DB">
        <w:rPr>
          <w:rFonts w:ascii="Times New Roman" w:hAnsi="Times New Roman" w:cs="Times New Roman"/>
          <w:bCs/>
          <w:sz w:val="24"/>
          <w:szCs w:val="24"/>
        </w:rPr>
        <w:t xml:space="preserve">la </w:t>
      </w:r>
      <w:r w:rsidRPr="00D91CE6">
        <w:rPr>
          <w:rFonts w:ascii="Times New Roman" w:hAnsi="Times New Roman" w:cs="Times New Roman"/>
          <w:bCs/>
          <w:sz w:val="24"/>
          <w:szCs w:val="24"/>
        </w:rPr>
        <w:t xml:space="preserve">educación </w:t>
      </w:r>
      <w:r w:rsidR="004809DB">
        <w:rPr>
          <w:rFonts w:ascii="Times New Roman" w:hAnsi="Times New Roman" w:cs="Times New Roman"/>
          <w:bCs/>
          <w:sz w:val="24"/>
          <w:szCs w:val="24"/>
        </w:rPr>
        <w:t xml:space="preserve">basada </w:t>
      </w:r>
      <w:r w:rsidR="001758B7">
        <w:rPr>
          <w:rFonts w:ascii="Times New Roman" w:hAnsi="Times New Roman" w:cs="Times New Roman"/>
          <w:bCs/>
          <w:sz w:val="24"/>
          <w:szCs w:val="24"/>
        </w:rPr>
        <w:t>en el autoconocimiento del ser</w:t>
      </w:r>
      <w:r w:rsidR="00EE5758">
        <w:rPr>
          <w:rFonts w:ascii="Times New Roman" w:hAnsi="Times New Roman" w:cs="Times New Roman"/>
          <w:bCs/>
          <w:sz w:val="24"/>
          <w:szCs w:val="24"/>
        </w:rPr>
        <w:t xml:space="preserve"> en preescolar</w:t>
      </w:r>
      <w:r w:rsidR="001758B7" w:rsidRPr="00D91CE6">
        <w:rPr>
          <w:rFonts w:ascii="Times New Roman" w:hAnsi="Times New Roman" w:cs="Times New Roman"/>
          <w:bCs/>
          <w:sz w:val="24"/>
          <w:szCs w:val="24"/>
        </w:rPr>
        <w:t>?</w:t>
      </w:r>
    </w:p>
    <w:p w14:paraId="7207A0B2" w14:textId="43634B2C" w:rsidR="0082720E" w:rsidRPr="00D91CE6" w:rsidRDefault="002E2104" w:rsidP="0082720E">
      <w:pPr>
        <w:pStyle w:val="Prrafodelista"/>
        <w:numPr>
          <w:ilvl w:val="0"/>
          <w:numId w:val="2"/>
        </w:numPr>
        <w:spacing w:line="360" w:lineRule="auto"/>
        <w:jc w:val="both"/>
        <w:rPr>
          <w:rFonts w:ascii="Times New Roman" w:hAnsi="Times New Roman" w:cs="Times New Roman"/>
          <w:bCs/>
          <w:sz w:val="24"/>
          <w:szCs w:val="24"/>
        </w:rPr>
      </w:pPr>
      <w:r w:rsidRPr="00D91CE6">
        <w:rPr>
          <w:rFonts w:ascii="Times New Roman" w:hAnsi="Times New Roman" w:cs="Times New Roman"/>
          <w:bCs/>
          <w:sz w:val="24"/>
          <w:szCs w:val="24"/>
        </w:rPr>
        <w:t xml:space="preserve">¿Qué estrategias existen para </w:t>
      </w:r>
      <w:r w:rsidR="009D5AB5">
        <w:rPr>
          <w:rFonts w:ascii="Times New Roman" w:hAnsi="Times New Roman" w:cs="Times New Roman"/>
          <w:bCs/>
          <w:sz w:val="24"/>
          <w:szCs w:val="24"/>
        </w:rPr>
        <w:t xml:space="preserve">desarrollar el </w:t>
      </w:r>
      <w:r w:rsidR="00EE5758">
        <w:rPr>
          <w:rFonts w:ascii="Times New Roman" w:hAnsi="Times New Roman" w:cs="Times New Roman"/>
          <w:bCs/>
          <w:sz w:val="24"/>
          <w:szCs w:val="24"/>
        </w:rPr>
        <w:t>a</w:t>
      </w:r>
      <w:r w:rsidR="0082720E">
        <w:rPr>
          <w:rFonts w:ascii="Times New Roman" w:hAnsi="Times New Roman" w:cs="Times New Roman"/>
          <w:bCs/>
          <w:sz w:val="24"/>
          <w:szCs w:val="24"/>
        </w:rPr>
        <w:t>utoconocimiento del ser e</w:t>
      </w:r>
      <w:r w:rsidR="00EE5758">
        <w:rPr>
          <w:rFonts w:ascii="Times New Roman" w:hAnsi="Times New Roman" w:cs="Times New Roman"/>
          <w:bCs/>
          <w:sz w:val="24"/>
          <w:szCs w:val="24"/>
        </w:rPr>
        <w:t>n preescolar</w:t>
      </w:r>
      <w:r w:rsidR="0082720E" w:rsidRPr="00D91CE6">
        <w:rPr>
          <w:rFonts w:ascii="Times New Roman" w:hAnsi="Times New Roman" w:cs="Times New Roman"/>
          <w:bCs/>
          <w:sz w:val="24"/>
          <w:szCs w:val="24"/>
        </w:rPr>
        <w:t>?</w:t>
      </w:r>
    </w:p>
    <w:p w14:paraId="03EFCA41" w14:textId="137ABAC4" w:rsidR="009B537C" w:rsidRDefault="009B537C" w:rsidP="00EE5758">
      <w:pPr>
        <w:pStyle w:val="Prrafodelista"/>
        <w:spacing w:line="360" w:lineRule="auto"/>
        <w:ind w:left="765"/>
        <w:jc w:val="both"/>
        <w:rPr>
          <w:rFonts w:ascii="Times New Roman" w:hAnsi="Times New Roman" w:cs="Times New Roman"/>
          <w:bCs/>
          <w:sz w:val="24"/>
          <w:szCs w:val="24"/>
        </w:rPr>
      </w:pPr>
    </w:p>
    <w:p w14:paraId="665BAF2B" w14:textId="665BE6C6" w:rsidR="0029038B" w:rsidRDefault="0029038B" w:rsidP="00EE5758">
      <w:pPr>
        <w:pStyle w:val="Prrafodelista"/>
        <w:spacing w:line="360" w:lineRule="auto"/>
        <w:ind w:left="765"/>
        <w:jc w:val="both"/>
        <w:rPr>
          <w:rFonts w:ascii="Times New Roman" w:hAnsi="Times New Roman" w:cs="Times New Roman"/>
          <w:bCs/>
          <w:sz w:val="24"/>
          <w:szCs w:val="24"/>
        </w:rPr>
      </w:pPr>
    </w:p>
    <w:p w14:paraId="6EB1382E" w14:textId="1FC53F63" w:rsidR="0029038B" w:rsidRDefault="0029038B" w:rsidP="00EE5758">
      <w:pPr>
        <w:pStyle w:val="Prrafodelista"/>
        <w:spacing w:line="360" w:lineRule="auto"/>
        <w:ind w:left="765"/>
        <w:jc w:val="both"/>
        <w:rPr>
          <w:rFonts w:ascii="Times New Roman" w:hAnsi="Times New Roman" w:cs="Times New Roman"/>
          <w:bCs/>
          <w:sz w:val="24"/>
          <w:szCs w:val="24"/>
        </w:rPr>
      </w:pPr>
    </w:p>
    <w:p w14:paraId="6D1D8A69" w14:textId="2153C8FF" w:rsidR="0029038B" w:rsidRDefault="0029038B" w:rsidP="00EE5758">
      <w:pPr>
        <w:pStyle w:val="Prrafodelista"/>
        <w:spacing w:line="360" w:lineRule="auto"/>
        <w:ind w:left="765"/>
        <w:jc w:val="both"/>
        <w:rPr>
          <w:rFonts w:ascii="Times New Roman" w:hAnsi="Times New Roman" w:cs="Times New Roman"/>
          <w:bCs/>
          <w:sz w:val="24"/>
          <w:szCs w:val="24"/>
        </w:rPr>
      </w:pPr>
    </w:p>
    <w:p w14:paraId="26529303" w14:textId="48DEB2A8" w:rsidR="0029038B" w:rsidRDefault="0029038B" w:rsidP="00EE5758">
      <w:pPr>
        <w:pStyle w:val="Prrafodelista"/>
        <w:spacing w:line="360" w:lineRule="auto"/>
        <w:ind w:left="765"/>
        <w:jc w:val="both"/>
        <w:rPr>
          <w:rFonts w:ascii="Times New Roman" w:hAnsi="Times New Roman" w:cs="Times New Roman"/>
          <w:bCs/>
          <w:sz w:val="24"/>
          <w:szCs w:val="24"/>
        </w:rPr>
      </w:pPr>
    </w:p>
    <w:p w14:paraId="2278A555" w14:textId="096B809A" w:rsidR="0029038B" w:rsidRDefault="0029038B" w:rsidP="00EE5758">
      <w:pPr>
        <w:pStyle w:val="Prrafodelista"/>
        <w:spacing w:line="360" w:lineRule="auto"/>
        <w:ind w:left="765"/>
        <w:jc w:val="both"/>
        <w:rPr>
          <w:rFonts w:ascii="Times New Roman" w:hAnsi="Times New Roman" w:cs="Times New Roman"/>
          <w:bCs/>
          <w:sz w:val="24"/>
          <w:szCs w:val="24"/>
        </w:rPr>
      </w:pPr>
    </w:p>
    <w:p w14:paraId="7C315BCC" w14:textId="0C9BA8BC" w:rsidR="0029038B" w:rsidRDefault="0029038B" w:rsidP="00EE5758">
      <w:pPr>
        <w:pStyle w:val="Prrafodelista"/>
        <w:spacing w:line="360" w:lineRule="auto"/>
        <w:ind w:left="765"/>
        <w:jc w:val="both"/>
        <w:rPr>
          <w:rFonts w:ascii="Times New Roman" w:hAnsi="Times New Roman" w:cs="Times New Roman"/>
          <w:bCs/>
          <w:sz w:val="24"/>
          <w:szCs w:val="24"/>
        </w:rPr>
      </w:pPr>
    </w:p>
    <w:p w14:paraId="17D91C69" w14:textId="0A61CE0F" w:rsidR="002E1392" w:rsidRDefault="002E1392" w:rsidP="0001233F">
      <w:pPr>
        <w:spacing w:line="360" w:lineRule="auto"/>
        <w:rPr>
          <w:rFonts w:ascii="Times New Roman" w:hAnsi="Times New Roman" w:cs="Times New Roman"/>
          <w:bCs/>
          <w:sz w:val="24"/>
          <w:szCs w:val="24"/>
        </w:rPr>
      </w:pPr>
    </w:p>
    <w:p w14:paraId="652AD86F" w14:textId="77777777" w:rsidR="0001233F" w:rsidRDefault="0001233F" w:rsidP="0001233F">
      <w:pPr>
        <w:spacing w:line="360" w:lineRule="auto"/>
        <w:rPr>
          <w:rFonts w:ascii="Times New Roman" w:hAnsi="Times New Roman" w:cs="Times New Roman"/>
          <w:b/>
          <w:bCs/>
          <w:sz w:val="28"/>
          <w:szCs w:val="28"/>
        </w:rPr>
      </w:pPr>
    </w:p>
    <w:p w14:paraId="13275F2C" w14:textId="77777777" w:rsidR="002E1392" w:rsidRDefault="002E1392" w:rsidP="00730973">
      <w:pPr>
        <w:spacing w:line="360" w:lineRule="auto"/>
        <w:jc w:val="center"/>
        <w:rPr>
          <w:rFonts w:ascii="Times New Roman" w:hAnsi="Times New Roman" w:cs="Times New Roman"/>
          <w:b/>
          <w:bCs/>
          <w:sz w:val="28"/>
          <w:szCs w:val="28"/>
        </w:rPr>
      </w:pPr>
    </w:p>
    <w:p w14:paraId="0412C7BE" w14:textId="7F239566" w:rsidR="009B537C" w:rsidRPr="005160D7" w:rsidRDefault="009B537C" w:rsidP="00730973">
      <w:pPr>
        <w:spacing w:line="360" w:lineRule="auto"/>
        <w:jc w:val="center"/>
        <w:rPr>
          <w:rFonts w:ascii="Times New Roman" w:hAnsi="Times New Roman" w:cs="Times New Roman"/>
          <w:b/>
          <w:bCs/>
          <w:sz w:val="28"/>
          <w:szCs w:val="28"/>
        </w:rPr>
      </w:pPr>
      <w:r w:rsidRPr="005160D7">
        <w:rPr>
          <w:rFonts w:ascii="Times New Roman" w:hAnsi="Times New Roman" w:cs="Times New Roman"/>
          <w:b/>
          <w:bCs/>
          <w:sz w:val="28"/>
          <w:szCs w:val="28"/>
        </w:rPr>
        <w:t>Capítulo II</w:t>
      </w:r>
    </w:p>
    <w:p w14:paraId="5F96A722" w14:textId="27550BAD" w:rsidR="009B537C" w:rsidRPr="005160D7" w:rsidRDefault="00A01D51" w:rsidP="00730973">
      <w:pPr>
        <w:spacing w:line="360" w:lineRule="auto"/>
        <w:jc w:val="center"/>
        <w:rPr>
          <w:rFonts w:ascii="Times New Roman" w:hAnsi="Times New Roman" w:cs="Times New Roman"/>
          <w:b/>
          <w:bCs/>
          <w:sz w:val="28"/>
          <w:szCs w:val="28"/>
        </w:rPr>
      </w:pPr>
      <w:r w:rsidRPr="005160D7">
        <w:rPr>
          <w:rFonts w:ascii="Times New Roman" w:hAnsi="Times New Roman" w:cs="Times New Roman"/>
          <w:b/>
          <w:bCs/>
          <w:sz w:val="28"/>
          <w:szCs w:val="28"/>
        </w:rPr>
        <w:t>M</w:t>
      </w:r>
      <w:r w:rsidR="00586F2C" w:rsidRPr="005160D7">
        <w:rPr>
          <w:rFonts w:ascii="Times New Roman" w:hAnsi="Times New Roman" w:cs="Times New Roman"/>
          <w:b/>
          <w:bCs/>
          <w:sz w:val="28"/>
          <w:szCs w:val="28"/>
        </w:rPr>
        <w:t>arco teórico</w:t>
      </w:r>
    </w:p>
    <w:p w14:paraId="218E55A3" w14:textId="6A96B8CE" w:rsidR="00411699" w:rsidRDefault="00C15AF1" w:rsidP="00E52578">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Ante la problem</w:t>
      </w:r>
      <w:r w:rsidR="00C415CC">
        <w:rPr>
          <w:rFonts w:ascii="Times New Roman" w:hAnsi="Times New Roman" w:cs="Times New Roman"/>
          <w:sz w:val="24"/>
          <w:szCs w:val="24"/>
        </w:rPr>
        <w:t xml:space="preserve">ática del bajo desempeño </w:t>
      </w:r>
      <w:r w:rsidR="00E02D45">
        <w:rPr>
          <w:rFonts w:ascii="Times New Roman" w:hAnsi="Times New Roman" w:cs="Times New Roman"/>
          <w:sz w:val="24"/>
          <w:szCs w:val="24"/>
        </w:rPr>
        <w:t xml:space="preserve">académico </w:t>
      </w:r>
      <w:r w:rsidR="00C415CC">
        <w:rPr>
          <w:rFonts w:ascii="Times New Roman" w:hAnsi="Times New Roman" w:cs="Times New Roman"/>
          <w:sz w:val="24"/>
          <w:szCs w:val="24"/>
        </w:rPr>
        <w:t>que los estudiantes</w:t>
      </w:r>
      <w:r w:rsidR="001D4350">
        <w:rPr>
          <w:rFonts w:ascii="Times New Roman" w:hAnsi="Times New Roman" w:cs="Times New Roman"/>
          <w:sz w:val="24"/>
          <w:szCs w:val="24"/>
        </w:rPr>
        <w:t xml:space="preserve"> mexicanos</w:t>
      </w:r>
      <w:r w:rsidR="00C415CC">
        <w:rPr>
          <w:rFonts w:ascii="Times New Roman" w:hAnsi="Times New Roman" w:cs="Times New Roman"/>
          <w:sz w:val="24"/>
          <w:szCs w:val="24"/>
        </w:rPr>
        <w:t xml:space="preserve"> obtienen en </w:t>
      </w:r>
      <w:r w:rsidR="001D4350">
        <w:rPr>
          <w:rFonts w:ascii="Times New Roman" w:hAnsi="Times New Roman" w:cs="Times New Roman"/>
          <w:sz w:val="24"/>
          <w:szCs w:val="24"/>
        </w:rPr>
        <w:t xml:space="preserve">pruebas estandarizadas </w:t>
      </w:r>
      <w:r w:rsidR="00354EF3">
        <w:rPr>
          <w:rFonts w:ascii="Times New Roman" w:hAnsi="Times New Roman" w:cs="Times New Roman"/>
          <w:sz w:val="24"/>
          <w:szCs w:val="24"/>
        </w:rPr>
        <w:t xml:space="preserve">nacionales e </w:t>
      </w:r>
      <w:r w:rsidR="001D4350">
        <w:rPr>
          <w:rFonts w:ascii="Times New Roman" w:hAnsi="Times New Roman" w:cs="Times New Roman"/>
          <w:sz w:val="24"/>
          <w:szCs w:val="24"/>
        </w:rPr>
        <w:t>internacionales</w:t>
      </w:r>
      <w:r w:rsidR="00211426">
        <w:rPr>
          <w:rFonts w:ascii="Times New Roman" w:hAnsi="Times New Roman" w:cs="Times New Roman"/>
          <w:sz w:val="24"/>
          <w:szCs w:val="24"/>
        </w:rPr>
        <w:t xml:space="preserve">, se han realizado </w:t>
      </w:r>
      <w:r w:rsidR="0045266C">
        <w:rPr>
          <w:rFonts w:ascii="Times New Roman" w:hAnsi="Times New Roman" w:cs="Times New Roman"/>
          <w:sz w:val="24"/>
          <w:szCs w:val="24"/>
        </w:rPr>
        <w:t xml:space="preserve">Reformas </w:t>
      </w:r>
      <w:r w:rsidR="0045266C">
        <w:rPr>
          <w:rFonts w:ascii="Times New Roman" w:hAnsi="Times New Roman" w:cs="Times New Roman"/>
          <w:sz w:val="24"/>
          <w:szCs w:val="24"/>
        </w:rPr>
        <w:lastRenderedPageBreak/>
        <w:t xml:space="preserve">en los planes y programas de estudio </w:t>
      </w:r>
      <w:r w:rsidR="009C56D5">
        <w:rPr>
          <w:rFonts w:ascii="Times New Roman" w:hAnsi="Times New Roman" w:cs="Times New Roman"/>
          <w:sz w:val="24"/>
          <w:szCs w:val="24"/>
        </w:rPr>
        <w:t>de educación básica</w:t>
      </w:r>
      <w:r w:rsidR="001031DD">
        <w:rPr>
          <w:rFonts w:ascii="Times New Roman" w:hAnsi="Times New Roman" w:cs="Times New Roman"/>
          <w:sz w:val="24"/>
          <w:szCs w:val="24"/>
        </w:rPr>
        <w:t xml:space="preserve">, buscando solucionar </w:t>
      </w:r>
      <w:r w:rsidR="00B1554E">
        <w:rPr>
          <w:rFonts w:ascii="Times New Roman" w:hAnsi="Times New Roman" w:cs="Times New Roman"/>
          <w:sz w:val="24"/>
          <w:szCs w:val="24"/>
        </w:rPr>
        <w:t xml:space="preserve">y mejorar estos resultados. Estas reformas </w:t>
      </w:r>
      <w:r w:rsidR="000348C0">
        <w:rPr>
          <w:rFonts w:ascii="Times New Roman" w:hAnsi="Times New Roman" w:cs="Times New Roman"/>
          <w:sz w:val="24"/>
          <w:szCs w:val="24"/>
        </w:rPr>
        <w:t>han sugerido hacer un cambio</w:t>
      </w:r>
      <w:r w:rsidR="00265882">
        <w:rPr>
          <w:rFonts w:ascii="Times New Roman" w:hAnsi="Times New Roman" w:cs="Times New Roman"/>
          <w:sz w:val="24"/>
          <w:szCs w:val="24"/>
        </w:rPr>
        <w:t xml:space="preserve"> </w:t>
      </w:r>
      <w:r w:rsidR="002A3F76">
        <w:rPr>
          <w:rFonts w:ascii="Times New Roman" w:hAnsi="Times New Roman" w:cs="Times New Roman"/>
          <w:sz w:val="24"/>
          <w:szCs w:val="24"/>
        </w:rPr>
        <w:t>en sus enfoques</w:t>
      </w:r>
      <w:r w:rsidR="00823144">
        <w:rPr>
          <w:rFonts w:ascii="Times New Roman" w:hAnsi="Times New Roman" w:cs="Times New Roman"/>
          <w:sz w:val="24"/>
          <w:szCs w:val="24"/>
        </w:rPr>
        <w:t>, poniendo al alumno al centro de su aprendizaje</w:t>
      </w:r>
      <w:r w:rsidR="003A1B12">
        <w:rPr>
          <w:rFonts w:ascii="Times New Roman" w:hAnsi="Times New Roman" w:cs="Times New Roman"/>
          <w:sz w:val="24"/>
          <w:szCs w:val="24"/>
        </w:rPr>
        <w:t xml:space="preserve"> </w:t>
      </w:r>
      <w:r w:rsidR="00550753">
        <w:rPr>
          <w:rFonts w:ascii="Times New Roman" w:hAnsi="Times New Roman" w:cs="Times New Roman"/>
          <w:sz w:val="24"/>
          <w:szCs w:val="24"/>
        </w:rPr>
        <w:t>(Cerda-Orocio, Hernández-Vázquez, Juárez-Hernández, 2020).</w:t>
      </w:r>
    </w:p>
    <w:p w14:paraId="673DBD90" w14:textId="12149F05" w:rsidR="004279F8" w:rsidRDefault="00562309" w:rsidP="00E52578">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Hoy en día el docente </w:t>
      </w:r>
      <w:r w:rsidR="0071614A">
        <w:rPr>
          <w:rFonts w:ascii="Times New Roman" w:hAnsi="Times New Roman" w:cs="Times New Roman"/>
          <w:sz w:val="24"/>
          <w:szCs w:val="24"/>
        </w:rPr>
        <w:t xml:space="preserve">conoce diversos enfoques que le pueden ayudar a llevar a cabo su </w:t>
      </w:r>
      <w:r w:rsidR="004057D8">
        <w:rPr>
          <w:rFonts w:ascii="Times New Roman" w:hAnsi="Times New Roman" w:cs="Times New Roman"/>
          <w:sz w:val="24"/>
          <w:szCs w:val="24"/>
        </w:rPr>
        <w:t>tarea educativa y con ello mejorar el proceso de enseñanza-aprendizaje</w:t>
      </w:r>
      <w:r w:rsidR="004F25E0">
        <w:rPr>
          <w:rFonts w:ascii="Times New Roman" w:hAnsi="Times New Roman" w:cs="Times New Roman"/>
          <w:sz w:val="24"/>
          <w:szCs w:val="24"/>
        </w:rPr>
        <w:t xml:space="preserve">. </w:t>
      </w:r>
      <w:r w:rsidR="00C91486">
        <w:rPr>
          <w:rFonts w:ascii="Times New Roman" w:hAnsi="Times New Roman" w:cs="Times New Roman"/>
          <w:sz w:val="24"/>
          <w:szCs w:val="24"/>
        </w:rPr>
        <w:t>Entre ellos está el constructivismo</w:t>
      </w:r>
      <w:r w:rsidR="00D0415E">
        <w:rPr>
          <w:rFonts w:ascii="Times New Roman" w:hAnsi="Times New Roman" w:cs="Times New Roman"/>
          <w:sz w:val="24"/>
          <w:szCs w:val="24"/>
        </w:rPr>
        <w:t xml:space="preserve">, </w:t>
      </w:r>
      <w:r w:rsidR="00D868C4">
        <w:rPr>
          <w:rFonts w:ascii="Times New Roman" w:hAnsi="Times New Roman" w:cs="Times New Roman"/>
          <w:sz w:val="24"/>
          <w:szCs w:val="24"/>
        </w:rPr>
        <w:t>en el que la estrategia que más se emplea es</w:t>
      </w:r>
      <w:r w:rsidR="00372798">
        <w:rPr>
          <w:rFonts w:ascii="Times New Roman" w:hAnsi="Times New Roman" w:cs="Times New Roman"/>
          <w:sz w:val="24"/>
          <w:szCs w:val="24"/>
        </w:rPr>
        <w:t xml:space="preserve"> la resolución de problemas, </w:t>
      </w:r>
      <w:r w:rsidR="00D0415E">
        <w:rPr>
          <w:rFonts w:ascii="Times New Roman" w:hAnsi="Times New Roman" w:cs="Times New Roman"/>
          <w:sz w:val="24"/>
          <w:szCs w:val="24"/>
        </w:rPr>
        <w:t>el ni</w:t>
      </w:r>
      <w:r w:rsidR="00283641">
        <w:rPr>
          <w:rFonts w:ascii="Times New Roman" w:hAnsi="Times New Roman" w:cs="Times New Roman"/>
          <w:sz w:val="24"/>
          <w:szCs w:val="24"/>
        </w:rPr>
        <w:t xml:space="preserve">ño </w:t>
      </w:r>
      <w:r w:rsidR="00372798">
        <w:rPr>
          <w:rFonts w:ascii="Times New Roman" w:hAnsi="Times New Roman" w:cs="Times New Roman"/>
          <w:sz w:val="24"/>
          <w:szCs w:val="24"/>
        </w:rPr>
        <w:t xml:space="preserve">se convierte en </w:t>
      </w:r>
      <w:r w:rsidR="00283641">
        <w:rPr>
          <w:rFonts w:ascii="Times New Roman" w:hAnsi="Times New Roman" w:cs="Times New Roman"/>
          <w:sz w:val="24"/>
          <w:szCs w:val="24"/>
        </w:rPr>
        <w:t>un sujeto activo</w:t>
      </w:r>
      <w:r w:rsidR="00B14A1D">
        <w:rPr>
          <w:rFonts w:ascii="Times New Roman" w:hAnsi="Times New Roman" w:cs="Times New Roman"/>
          <w:sz w:val="24"/>
          <w:szCs w:val="24"/>
        </w:rPr>
        <w:t>, se le plantean situaciones de interés</w:t>
      </w:r>
      <w:r w:rsidR="003B5286">
        <w:rPr>
          <w:rFonts w:ascii="Times New Roman" w:hAnsi="Times New Roman" w:cs="Times New Roman"/>
          <w:sz w:val="24"/>
          <w:szCs w:val="24"/>
        </w:rPr>
        <w:t xml:space="preserve"> que pueda solucionarlas a partir de los saberes </w:t>
      </w:r>
      <w:r w:rsidR="00FE48C4">
        <w:rPr>
          <w:rFonts w:ascii="Times New Roman" w:hAnsi="Times New Roman" w:cs="Times New Roman"/>
          <w:sz w:val="24"/>
          <w:szCs w:val="24"/>
        </w:rPr>
        <w:t>que ha adquirido con anterioridad</w:t>
      </w:r>
      <w:r w:rsidR="00DE6A34">
        <w:rPr>
          <w:rFonts w:ascii="Times New Roman" w:hAnsi="Times New Roman" w:cs="Times New Roman"/>
          <w:sz w:val="24"/>
          <w:szCs w:val="24"/>
        </w:rPr>
        <w:t xml:space="preserve"> (Castillo, 2008).</w:t>
      </w:r>
      <w:r w:rsidR="00021532">
        <w:rPr>
          <w:rFonts w:ascii="Times New Roman" w:hAnsi="Times New Roman" w:cs="Times New Roman"/>
          <w:sz w:val="24"/>
          <w:szCs w:val="24"/>
        </w:rPr>
        <w:t xml:space="preserve"> </w:t>
      </w:r>
      <w:r w:rsidR="004279F8">
        <w:rPr>
          <w:rFonts w:ascii="Times New Roman" w:hAnsi="Times New Roman" w:cs="Times New Roman"/>
          <w:sz w:val="24"/>
          <w:szCs w:val="24"/>
        </w:rPr>
        <w:t xml:space="preserve">Otro </w:t>
      </w:r>
      <w:r w:rsidR="0097426C">
        <w:rPr>
          <w:rFonts w:ascii="Times New Roman" w:hAnsi="Times New Roman" w:cs="Times New Roman"/>
          <w:sz w:val="24"/>
          <w:szCs w:val="24"/>
        </w:rPr>
        <w:t xml:space="preserve">enfoque </w:t>
      </w:r>
      <w:r w:rsidR="00B410EB">
        <w:rPr>
          <w:rFonts w:ascii="Times New Roman" w:hAnsi="Times New Roman" w:cs="Times New Roman"/>
          <w:sz w:val="24"/>
          <w:szCs w:val="24"/>
        </w:rPr>
        <w:t xml:space="preserve">que </w:t>
      </w:r>
      <w:r w:rsidR="00656169">
        <w:rPr>
          <w:rFonts w:ascii="Times New Roman" w:hAnsi="Times New Roman" w:cs="Times New Roman"/>
          <w:sz w:val="24"/>
          <w:szCs w:val="24"/>
        </w:rPr>
        <w:t>aún sigue</w:t>
      </w:r>
      <w:r w:rsidR="006174E5">
        <w:rPr>
          <w:rFonts w:ascii="Times New Roman" w:hAnsi="Times New Roman" w:cs="Times New Roman"/>
          <w:sz w:val="24"/>
          <w:szCs w:val="24"/>
        </w:rPr>
        <w:t>n</w:t>
      </w:r>
      <w:r w:rsidR="00656169">
        <w:rPr>
          <w:rFonts w:ascii="Times New Roman" w:hAnsi="Times New Roman" w:cs="Times New Roman"/>
          <w:sz w:val="24"/>
          <w:szCs w:val="24"/>
        </w:rPr>
        <w:t xml:space="preserve"> trabajando</w:t>
      </w:r>
      <w:r w:rsidR="006174E5">
        <w:rPr>
          <w:rFonts w:ascii="Times New Roman" w:hAnsi="Times New Roman" w:cs="Times New Roman"/>
          <w:sz w:val="24"/>
          <w:szCs w:val="24"/>
        </w:rPr>
        <w:t xml:space="preserve"> los docentes en su práctica </w:t>
      </w:r>
      <w:r w:rsidR="0074100A">
        <w:rPr>
          <w:rFonts w:ascii="Times New Roman" w:hAnsi="Times New Roman" w:cs="Times New Roman"/>
          <w:sz w:val="24"/>
          <w:szCs w:val="24"/>
        </w:rPr>
        <w:t xml:space="preserve">educativa es el cognitivo, </w:t>
      </w:r>
      <w:r w:rsidR="00DA7E74">
        <w:rPr>
          <w:rFonts w:ascii="Times New Roman" w:hAnsi="Times New Roman" w:cs="Times New Roman"/>
          <w:sz w:val="24"/>
          <w:szCs w:val="24"/>
        </w:rPr>
        <w:t xml:space="preserve">aquí se le da mucha importancia a la forma </w:t>
      </w:r>
      <w:r w:rsidR="00C073DF">
        <w:rPr>
          <w:rFonts w:ascii="Times New Roman" w:hAnsi="Times New Roman" w:cs="Times New Roman"/>
          <w:sz w:val="24"/>
          <w:szCs w:val="24"/>
        </w:rPr>
        <w:t>en que el alumno recibe la información, la organiza</w:t>
      </w:r>
      <w:r w:rsidR="0024754E">
        <w:rPr>
          <w:rFonts w:ascii="Times New Roman" w:hAnsi="Times New Roman" w:cs="Times New Roman"/>
          <w:sz w:val="24"/>
          <w:szCs w:val="24"/>
        </w:rPr>
        <w:t xml:space="preserve"> y la almacena</w:t>
      </w:r>
      <w:r w:rsidR="00F41570">
        <w:rPr>
          <w:rFonts w:ascii="Times New Roman" w:hAnsi="Times New Roman" w:cs="Times New Roman"/>
          <w:sz w:val="24"/>
          <w:szCs w:val="24"/>
        </w:rPr>
        <w:t xml:space="preserve"> para después relacionarla con nueva información </w:t>
      </w:r>
      <w:r w:rsidR="005A6722">
        <w:rPr>
          <w:rFonts w:ascii="Times New Roman" w:hAnsi="Times New Roman" w:cs="Times New Roman"/>
          <w:sz w:val="24"/>
          <w:szCs w:val="24"/>
        </w:rPr>
        <w:t>y de esta manera tener un aprendizaje significativo</w:t>
      </w:r>
      <w:r w:rsidR="005C3C3A">
        <w:rPr>
          <w:rFonts w:ascii="Times New Roman" w:hAnsi="Times New Roman" w:cs="Times New Roman"/>
          <w:sz w:val="24"/>
          <w:szCs w:val="24"/>
        </w:rPr>
        <w:t xml:space="preserve"> (Ertmer</w:t>
      </w:r>
      <w:r w:rsidR="00E77A49">
        <w:rPr>
          <w:rFonts w:ascii="Times New Roman" w:hAnsi="Times New Roman" w:cs="Times New Roman"/>
          <w:sz w:val="24"/>
          <w:szCs w:val="24"/>
        </w:rPr>
        <w:t xml:space="preserve"> &amp; Newby, 1993).</w:t>
      </w:r>
    </w:p>
    <w:p w14:paraId="3222E8EB" w14:textId="1BF86ACF" w:rsidR="00EF3BF3" w:rsidRDefault="00B054F3" w:rsidP="00DB693C">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A</w:t>
      </w:r>
      <w:r w:rsidR="00572E79">
        <w:rPr>
          <w:rFonts w:ascii="Times New Roman" w:hAnsi="Times New Roman" w:cs="Times New Roman"/>
          <w:sz w:val="24"/>
          <w:szCs w:val="24"/>
        </w:rPr>
        <w:t>ctualmente se le ha dado a la educación un enfoque más humanista</w:t>
      </w:r>
      <w:r w:rsidR="00C95D45">
        <w:rPr>
          <w:rFonts w:ascii="Times New Roman" w:hAnsi="Times New Roman" w:cs="Times New Roman"/>
          <w:sz w:val="24"/>
          <w:szCs w:val="24"/>
        </w:rPr>
        <w:t xml:space="preserve">, </w:t>
      </w:r>
      <w:r w:rsidR="00BA724B">
        <w:rPr>
          <w:rFonts w:ascii="Times New Roman" w:hAnsi="Times New Roman" w:cs="Times New Roman"/>
          <w:sz w:val="24"/>
          <w:szCs w:val="24"/>
        </w:rPr>
        <w:t xml:space="preserve">por ello en </w:t>
      </w:r>
      <w:r w:rsidR="00B45498">
        <w:rPr>
          <w:rFonts w:ascii="Times New Roman" w:hAnsi="Times New Roman" w:cs="Times New Roman"/>
          <w:sz w:val="24"/>
          <w:szCs w:val="24"/>
        </w:rPr>
        <w:t xml:space="preserve">la Reforma Educativa </w:t>
      </w:r>
      <w:r w:rsidR="006B6438">
        <w:rPr>
          <w:rFonts w:ascii="Times New Roman" w:hAnsi="Times New Roman" w:cs="Times New Roman"/>
          <w:sz w:val="24"/>
          <w:szCs w:val="24"/>
        </w:rPr>
        <w:t>realizada en el 2017, se pl</w:t>
      </w:r>
      <w:r w:rsidR="00810B56">
        <w:rPr>
          <w:rFonts w:ascii="Times New Roman" w:hAnsi="Times New Roman" w:cs="Times New Roman"/>
          <w:sz w:val="24"/>
          <w:szCs w:val="24"/>
        </w:rPr>
        <w:t xml:space="preserve">anteó mejorar la calidad y la </w:t>
      </w:r>
      <w:r w:rsidR="00FB294C">
        <w:rPr>
          <w:rFonts w:ascii="Times New Roman" w:hAnsi="Times New Roman" w:cs="Times New Roman"/>
          <w:sz w:val="24"/>
          <w:szCs w:val="24"/>
        </w:rPr>
        <w:t xml:space="preserve">equidad de </w:t>
      </w:r>
      <w:r w:rsidR="00D1390B">
        <w:rPr>
          <w:rFonts w:ascii="Times New Roman" w:hAnsi="Times New Roman" w:cs="Times New Roman"/>
          <w:sz w:val="24"/>
          <w:szCs w:val="24"/>
        </w:rPr>
        <w:t xml:space="preserve">todos los estudiantes </w:t>
      </w:r>
      <w:r w:rsidR="008F5FDC">
        <w:rPr>
          <w:rFonts w:ascii="Times New Roman" w:hAnsi="Times New Roman" w:cs="Times New Roman"/>
          <w:sz w:val="24"/>
          <w:szCs w:val="24"/>
        </w:rPr>
        <w:t xml:space="preserve">para que tengan una </w:t>
      </w:r>
      <w:r w:rsidR="00421446">
        <w:rPr>
          <w:rFonts w:ascii="Times New Roman" w:hAnsi="Times New Roman" w:cs="Times New Roman"/>
          <w:sz w:val="24"/>
          <w:szCs w:val="24"/>
        </w:rPr>
        <w:t xml:space="preserve">educación integral (SEP, 2017). </w:t>
      </w:r>
      <w:r w:rsidR="00F17E87">
        <w:rPr>
          <w:rFonts w:ascii="Times New Roman" w:hAnsi="Times New Roman" w:cs="Times New Roman"/>
          <w:sz w:val="24"/>
          <w:szCs w:val="24"/>
        </w:rPr>
        <w:t xml:space="preserve">Dentro de los cambios que se hicieron, destaca la </w:t>
      </w:r>
      <w:r w:rsidR="003925DB">
        <w:rPr>
          <w:rFonts w:ascii="Times New Roman" w:hAnsi="Times New Roman" w:cs="Times New Roman"/>
          <w:sz w:val="24"/>
          <w:szCs w:val="24"/>
        </w:rPr>
        <w:t>incorporación al currículum</w:t>
      </w:r>
      <w:r w:rsidR="00CF2912">
        <w:rPr>
          <w:rFonts w:ascii="Times New Roman" w:hAnsi="Times New Roman" w:cs="Times New Roman"/>
          <w:sz w:val="24"/>
          <w:szCs w:val="24"/>
        </w:rPr>
        <w:t xml:space="preserve"> de</w:t>
      </w:r>
      <w:r w:rsidR="003925DB">
        <w:rPr>
          <w:rFonts w:ascii="Times New Roman" w:hAnsi="Times New Roman" w:cs="Times New Roman"/>
          <w:sz w:val="24"/>
          <w:szCs w:val="24"/>
        </w:rPr>
        <w:t xml:space="preserve"> </w:t>
      </w:r>
      <w:r w:rsidR="00DF596C">
        <w:rPr>
          <w:rFonts w:ascii="Times New Roman" w:hAnsi="Times New Roman" w:cs="Times New Roman"/>
          <w:sz w:val="24"/>
          <w:szCs w:val="24"/>
        </w:rPr>
        <w:t xml:space="preserve">áreas de </w:t>
      </w:r>
      <w:r w:rsidR="00CF2912">
        <w:rPr>
          <w:rFonts w:ascii="Times New Roman" w:hAnsi="Times New Roman" w:cs="Times New Roman"/>
          <w:sz w:val="24"/>
          <w:szCs w:val="24"/>
        </w:rPr>
        <w:t xml:space="preserve">Desarrollo Personal y Social, específicamente </w:t>
      </w:r>
      <w:r w:rsidR="00E34EB3">
        <w:rPr>
          <w:rFonts w:ascii="Times New Roman" w:hAnsi="Times New Roman" w:cs="Times New Roman"/>
          <w:sz w:val="24"/>
          <w:szCs w:val="24"/>
        </w:rPr>
        <w:t>l</w:t>
      </w:r>
      <w:r w:rsidR="00D25AA8" w:rsidRPr="00E52578">
        <w:rPr>
          <w:rFonts w:ascii="Times New Roman" w:hAnsi="Times New Roman" w:cs="Times New Roman"/>
          <w:sz w:val="24"/>
          <w:szCs w:val="24"/>
        </w:rPr>
        <w:t>a Educación Socioemocional</w:t>
      </w:r>
      <w:r w:rsidR="00E34EB3">
        <w:rPr>
          <w:rFonts w:ascii="Times New Roman" w:hAnsi="Times New Roman" w:cs="Times New Roman"/>
          <w:sz w:val="24"/>
          <w:szCs w:val="24"/>
        </w:rPr>
        <w:t xml:space="preserve">, la cual se </w:t>
      </w:r>
      <w:r w:rsidR="00D25AA8" w:rsidRPr="00E52578">
        <w:rPr>
          <w:rFonts w:ascii="Times New Roman" w:hAnsi="Times New Roman" w:cs="Times New Roman"/>
          <w:sz w:val="24"/>
          <w:szCs w:val="24"/>
        </w:rPr>
        <w:t>define como un proceso de aprendizaje</w:t>
      </w:r>
      <w:r w:rsidR="00595319" w:rsidRPr="00E52578">
        <w:rPr>
          <w:rFonts w:ascii="Times New Roman" w:hAnsi="Times New Roman" w:cs="Times New Roman"/>
          <w:sz w:val="24"/>
          <w:szCs w:val="24"/>
        </w:rPr>
        <w:t xml:space="preserve"> que </w:t>
      </w:r>
      <w:r w:rsidR="002E00BD">
        <w:rPr>
          <w:rFonts w:ascii="Times New Roman" w:hAnsi="Times New Roman" w:cs="Times New Roman"/>
          <w:sz w:val="24"/>
          <w:szCs w:val="24"/>
        </w:rPr>
        <w:t xml:space="preserve">permite a </w:t>
      </w:r>
      <w:r w:rsidR="00595319" w:rsidRPr="00E52578">
        <w:rPr>
          <w:rFonts w:ascii="Times New Roman" w:hAnsi="Times New Roman" w:cs="Times New Roman"/>
          <w:sz w:val="24"/>
          <w:szCs w:val="24"/>
        </w:rPr>
        <w:t xml:space="preserve">los estudiantes </w:t>
      </w:r>
      <w:r w:rsidR="001C11C8" w:rsidRPr="00E52578">
        <w:rPr>
          <w:rFonts w:ascii="Times New Roman" w:hAnsi="Times New Roman" w:cs="Times New Roman"/>
          <w:sz w:val="24"/>
          <w:szCs w:val="24"/>
        </w:rPr>
        <w:t>trabaja</w:t>
      </w:r>
      <w:r w:rsidR="002E00BD">
        <w:rPr>
          <w:rFonts w:ascii="Times New Roman" w:hAnsi="Times New Roman" w:cs="Times New Roman"/>
          <w:sz w:val="24"/>
          <w:szCs w:val="24"/>
        </w:rPr>
        <w:t xml:space="preserve">r </w:t>
      </w:r>
      <w:r w:rsidR="001C11C8" w:rsidRPr="00E52578">
        <w:rPr>
          <w:rFonts w:ascii="Times New Roman" w:hAnsi="Times New Roman" w:cs="Times New Roman"/>
          <w:sz w:val="24"/>
          <w:szCs w:val="24"/>
        </w:rPr>
        <w:t>e integra</w:t>
      </w:r>
      <w:r w:rsidR="007D31D5">
        <w:rPr>
          <w:rFonts w:ascii="Times New Roman" w:hAnsi="Times New Roman" w:cs="Times New Roman"/>
          <w:sz w:val="24"/>
          <w:szCs w:val="24"/>
        </w:rPr>
        <w:t>r</w:t>
      </w:r>
      <w:r w:rsidR="001C11C8" w:rsidRPr="00E52578">
        <w:rPr>
          <w:rFonts w:ascii="Times New Roman" w:hAnsi="Times New Roman" w:cs="Times New Roman"/>
          <w:sz w:val="24"/>
          <w:szCs w:val="24"/>
        </w:rPr>
        <w:t xml:space="preserve"> en su vida conceptos</w:t>
      </w:r>
      <w:r w:rsidR="00C00FA1" w:rsidRPr="00E52578">
        <w:rPr>
          <w:rFonts w:ascii="Times New Roman" w:hAnsi="Times New Roman" w:cs="Times New Roman"/>
          <w:sz w:val="24"/>
          <w:szCs w:val="24"/>
        </w:rPr>
        <w:t xml:space="preserve">, valores, actitudes y habilidades </w:t>
      </w:r>
      <w:r w:rsidR="00CA53AE" w:rsidRPr="00E52578">
        <w:rPr>
          <w:rFonts w:ascii="Times New Roman" w:hAnsi="Times New Roman" w:cs="Times New Roman"/>
          <w:sz w:val="24"/>
          <w:szCs w:val="24"/>
        </w:rPr>
        <w:t>que le ayuden a comprender y manejar sus emociones</w:t>
      </w:r>
      <w:r w:rsidR="00920D1A">
        <w:rPr>
          <w:rFonts w:ascii="Times New Roman" w:hAnsi="Times New Roman" w:cs="Times New Roman"/>
          <w:sz w:val="24"/>
          <w:szCs w:val="24"/>
        </w:rPr>
        <w:t xml:space="preserve">. </w:t>
      </w:r>
      <w:r w:rsidR="004C0290">
        <w:rPr>
          <w:rFonts w:ascii="Times New Roman" w:hAnsi="Times New Roman" w:cs="Times New Roman"/>
          <w:sz w:val="24"/>
          <w:szCs w:val="24"/>
        </w:rPr>
        <w:t xml:space="preserve">En el </w:t>
      </w:r>
      <w:r w:rsidR="00A473B7">
        <w:rPr>
          <w:rFonts w:ascii="Times New Roman" w:hAnsi="Times New Roman" w:cs="Times New Roman"/>
          <w:sz w:val="24"/>
          <w:szCs w:val="24"/>
        </w:rPr>
        <w:t xml:space="preserve"> programa</w:t>
      </w:r>
      <w:r w:rsidR="00021532">
        <w:rPr>
          <w:rFonts w:ascii="Times New Roman" w:hAnsi="Times New Roman" w:cs="Times New Roman"/>
          <w:sz w:val="24"/>
          <w:szCs w:val="24"/>
        </w:rPr>
        <w:t xml:space="preserve"> </w:t>
      </w:r>
      <w:r w:rsidR="00A473B7">
        <w:rPr>
          <w:rFonts w:ascii="Times New Roman" w:hAnsi="Times New Roman" w:cs="Times New Roman"/>
          <w:sz w:val="24"/>
          <w:szCs w:val="24"/>
        </w:rPr>
        <w:t>de Aprendizajes clave</w:t>
      </w:r>
      <w:r w:rsidR="009C4138">
        <w:rPr>
          <w:rFonts w:ascii="Times New Roman" w:hAnsi="Times New Roman" w:cs="Times New Roman"/>
          <w:sz w:val="24"/>
          <w:szCs w:val="24"/>
        </w:rPr>
        <w:t xml:space="preserve">, los organizadores curriculares de </w:t>
      </w:r>
      <w:r w:rsidR="0083010C">
        <w:rPr>
          <w:rFonts w:ascii="Times New Roman" w:hAnsi="Times New Roman" w:cs="Times New Roman"/>
          <w:sz w:val="24"/>
          <w:szCs w:val="24"/>
        </w:rPr>
        <w:t>esta área son el autoconocimiento, la autorregulación, la autonomía, la empatía y la colaboración</w:t>
      </w:r>
      <w:r w:rsidR="00DB693C">
        <w:rPr>
          <w:rFonts w:ascii="Times New Roman" w:hAnsi="Times New Roman" w:cs="Times New Roman"/>
          <w:sz w:val="24"/>
          <w:szCs w:val="24"/>
        </w:rPr>
        <w:t>.</w:t>
      </w:r>
      <w:r w:rsidR="0096340A">
        <w:rPr>
          <w:rFonts w:ascii="Times New Roman" w:hAnsi="Times New Roman" w:cs="Times New Roman"/>
          <w:sz w:val="24"/>
          <w:szCs w:val="24"/>
        </w:rPr>
        <w:t xml:space="preserve"> </w:t>
      </w:r>
    </w:p>
    <w:p w14:paraId="3C4B7894" w14:textId="1747D892" w:rsidR="008C4486" w:rsidRDefault="00B646E2" w:rsidP="0001233F">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Un factor muy importante </w:t>
      </w:r>
      <w:r w:rsidR="00E015E9">
        <w:rPr>
          <w:rFonts w:ascii="Times New Roman" w:hAnsi="Times New Roman" w:cs="Times New Roman"/>
          <w:sz w:val="24"/>
          <w:szCs w:val="24"/>
        </w:rPr>
        <w:t>que interviene en el desa</w:t>
      </w:r>
      <w:r w:rsidR="00A87DDD">
        <w:rPr>
          <w:rFonts w:ascii="Times New Roman" w:hAnsi="Times New Roman" w:cs="Times New Roman"/>
          <w:sz w:val="24"/>
          <w:szCs w:val="24"/>
        </w:rPr>
        <w:t>rrollo</w:t>
      </w:r>
      <w:r w:rsidR="00222E34">
        <w:rPr>
          <w:rFonts w:ascii="Times New Roman" w:hAnsi="Times New Roman" w:cs="Times New Roman"/>
          <w:sz w:val="24"/>
          <w:szCs w:val="24"/>
        </w:rPr>
        <w:t xml:space="preserve"> personal y </w:t>
      </w:r>
      <w:r w:rsidR="00A87DDD">
        <w:rPr>
          <w:rFonts w:ascii="Times New Roman" w:hAnsi="Times New Roman" w:cs="Times New Roman"/>
          <w:sz w:val="24"/>
          <w:szCs w:val="24"/>
        </w:rPr>
        <w:t xml:space="preserve">social de </w:t>
      </w:r>
      <w:r w:rsidR="00E015E9">
        <w:rPr>
          <w:rFonts w:ascii="Times New Roman" w:hAnsi="Times New Roman" w:cs="Times New Roman"/>
          <w:sz w:val="24"/>
          <w:szCs w:val="24"/>
        </w:rPr>
        <w:t xml:space="preserve">los niños de preescolar es </w:t>
      </w:r>
      <w:r w:rsidR="0028376A">
        <w:rPr>
          <w:rFonts w:ascii="Times New Roman" w:hAnsi="Times New Roman" w:cs="Times New Roman"/>
          <w:sz w:val="24"/>
          <w:szCs w:val="24"/>
        </w:rPr>
        <w:t xml:space="preserve">que las educadoras les proporcionen </w:t>
      </w:r>
      <w:r w:rsidR="006530CC">
        <w:rPr>
          <w:rFonts w:ascii="Times New Roman" w:hAnsi="Times New Roman" w:cs="Times New Roman"/>
          <w:sz w:val="24"/>
          <w:szCs w:val="24"/>
        </w:rPr>
        <w:t xml:space="preserve">espacios </w:t>
      </w:r>
      <w:r w:rsidR="00DA247C">
        <w:rPr>
          <w:rFonts w:ascii="Times New Roman" w:hAnsi="Times New Roman" w:cs="Times New Roman"/>
          <w:sz w:val="24"/>
          <w:szCs w:val="24"/>
        </w:rPr>
        <w:t xml:space="preserve">y tiempos en donde </w:t>
      </w:r>
      <w:r w:rsidR="00DF0203">
        <w:rPr>
          <w:rFonts w:ascii="Times New Roman" w:hAnsi="Times New Roman" w:cs="Times New Roman"/>
          <w:sz w:val="24"/>
          <w:szCs w:val="24"/>
        </w:rPr>
        <w:t>puedan construir sus conocimientos, y desarrollen habilidades, actitudes y valores</w:t>
      </w:r>
      <w:r w:rsidR="006C3532">
        <w:rPr>
          <w:rFonts w:ascii="Times New Roman" w:hAnsi="Times New Roman" w:cs="Times New Roman"/>
          <w:sz w:val="24"/>
          <w:szCs w:val="24"/>
        </w:rPr>
        <w:t xml:space="preserve">, es decir, les creen </w:t>
      </w:r>
      <w:r w:rsidR="0028376A">
        <w:rPr>
          <w:rFonts w:ascii="Times New Roman" w:hAnsi="Times New Roman" w:cs="Times New Roman"/>
          <w:sz w:val="24"/>
          <w:szCs w:val="24"/>
        </w:rPr>
        <w:t>ambientes de aprendizaje</w:t>
      </w:r>
      <w:r w:rsidR="005C6A50">
        <w:rPr>
          <w:rFonts w:ascii="Times New Roman" w:hAnsi="Times New Roman" w:cs="Times New Roman"/>
          <w:sz w:val="24"/>
          <w:szCs w:val="24"/>
        </w:rPr>
        <w:t xml:space="preserve"> </w:t>
      </w:r>
      <w:r w:rsidR="00257050">
        <w:rPr>
          <w:rFonts w:ascii="Times New Roman" w:hAnsi="Times New Roman" w:cs="Times New Roman"/>
          <w:sz w:val="24"/>
          <w:szCs w:val="24"/>
        </w:rPr>
        <w:t xml:space="preserve">óptimos para </w:t>
      </w:r>
      <w:r w:rsidR="003C6CC0">
        <w:rPr>
          <w:rFonts w:ascii="Times New Roman" w:hAnsi="Times New Roman" w:cs="Times New Roman"/>
          <w:sz w:val="24"/>
          <w:szCs w:val="24"/>
        </w:rPr>
        <w:t xml:space="preserve">lograr una educación integral.  </w:t>
      </w:r>
      <w:r w:rsidR="00697F70">
        <w:rPr>
          <w:rFonts w:ascii="Times New Roman" w:hAnsi="Times New Roman" w:cs="Times New Roman"/>
          <w:sz w:val="24"/>
          <w:szCs w:val="24"/>
        </w:rPr>
        <w:t xml:space="preserve">Estos ambientes deben reconocer a los estudiantes </w:t>
      </w:r>
      <w:r w:rsidR="003B6089">
        <w:rPr>
          <w:rFonts w:ascii="Times New Roman" w:hAnsi="Times New Roman" w:cs="Times New Roman"/>
          <w:sz w:val="24"/>
          <w:szCs w:val="24"/>
        </w:rPr>
        <w:t>como su razón de ser e impulsarlos a</w:t>
      </w:r>
      <w:r w:rsidR="001B3928">
        <w:rPr>
          <w:rFonts w:ascii="Times New Roman" w:hAnsi="Times New Roman" w:cs="Times New Roman"/>
          <w:sz w:val="24"/>
          <w:szCs w:val="24"/>
        </w:rPr>
        <w:t xml:space="preserve"> tener una participación activa y capacidad de autoconocimiento (SEP, 2017).</w:t>
      </w:r>
      <w:r w:rsidR="003C1C99">
        <w:rPr>
          <w:rFonts w:ascii="Times New Roman" w:hAnsi="Times New Roman" w:cs="Times New Roman"/>
          <w:sz w:val="24"/>
          <w:szCs w:val="24"/>
        </w:rPr>
        <w:t xml:space="preserve"> </w:t>
      </w:r>
    </w:p>
    <w:p w14:paraId="4005F763" w14:textId="3FF069AE" w:rsidR="008C4486" w:rsidRDefault="008C4486" w:rsidP="00DB693C">
      <w:pPr>
        <w:spacing w:line="360" w:lineRule="auto"/>
        <w:ind w:firstLine="708"/>
        <w:jc w:val="both"/>
        <w:rPr>
          <w:rFonts w:ascii="Times New Roman" w:hAnsi="Times New Roman" w:cs="Times New Roman"/>
          <w:sz w:val="24"/>
          <w:szCs w:val="24"/>
        </w:rPr>
      </w:pPr>
    </w:p>
    <w:p w14:paraId="6BAD5E79" w14:textId="3C2540B5" w:rsidR="00A01D51" w:rsidRPr="005160D7" w:rsidRDefault="00A01D51" w:rsidP="00730973">
      <w:pPr>
        <w:spacing w:line="360" w:lineRule="auto"/>
        <w:jc w:val="center"/>
        <w:rPr>
          <w:rFonts w:ascii="Times New Roman" w:hAnsi="Times New Roman" w:cs="Times New Roman"/>
          <w:b/>
          <w:bCs/>
          <w:sz w:val="28"/>
          <w:szCs w:val="28"/>
        </w:rPr>
      </w:pPr>
      <w:r w:rsidRPr="005160D7">
        <w:rPr>
          <w:rFonts w:ascii="Times New Roman" w:hAnsi="Times New Roman" w:cs="Times New Roman"/>
          <w:b/>
          <w:bCs/>
          <w:sz w:val="28"/>
          <w:szCs w:val="28"/>
        </w:rPr>
        <w:lastRenderedPageBreak/>
        <w:t>Marco referencial</w:t>
      </w:r>
    </w:p>
    <w:p w14:paraId="18A2194E" w14:textId="77777777" w:rsidR="00166D16" w:rsidRDefault="00166D16" w:rsidP="00730973">
      <w:pPr>
        <w:spacing w:line="360" w:lineRule="auto"/>
        <w:jc w:val="both"/>
        <w:rPr>
          <w:rFonts w:ascii="Times New Roman" w:hAnsi="Times New Roman" w:cs="Times New Roman"/>
          <w:bCs/>
          <w:sz w:val="28"/>
          <w:szCs w:val="28"/>
        </w:rPr>
      </w:pPr>
    </w:p>
    <w:p w14:paraId="00CBC083" w14:textId="571F4454" w:rsidR="00CD0924" w:rsidRDefault="00A563E4" w:rsidP="00730973">
      <w:pPr>
        <w:spacing w:line="360" w:lineRule="auto"/>
        <w:jc w:val="both"/>
        <w:rPr>
          <w:rFonts w:ascii="Times New Roman" w:hAnsi="Times New Roman" w:cs="Times New Roman"/>
          <w:sz w:val="24"/>
          <w:szCs w:val="24"/>
        </w:rPr>
      </w:pPr>
      <w:r>
        <w:rPr>
          <w:rFonts w:ascii="Times New Roman" w:hAnsi="Times New Roman" w:cs="Times New Roman"/>
          <w:bCs/>
          <w:sz w:val="28"/>
          <w:szCs w:val="28"/>
        </w:rPr>
        <w:tab/>
      </w:r>
      <w:r w:rsidR="00080DEB">
        <w:rPr>
          <w:rFonts w:ascii="Times New Roman" w:hAnsi="Times New Roman" w:cs="Times New Roman"/>
          <w:bCs/>
          <w:sz w:val="28"/>
          <w:szCs w:val="28"/>
        </w:rPr>
        <w:t xml:space="preserve"> </w:t>
      </w:r>
      <w:r w:rsidR="00236980" w:rsidRPr="006766DE">
        <w:rPr>
          <w:rFonts w:ascii="Times New Roman" w:hAnsi="Times New Roman" w:cs="Times New Roman"/>
          <w:bCs/>
          <w:sz w:val="24"/>
          <w:szCs w:val="24"/>
        </w:rPr>
        <w:t xml:space="preserve">La </w:t>
      </w:r>
      <w:r w:rsidR="00BD6E3C" w:rsidRPr="006766DE">
        <w:rPr>
          <w:rFonts w:ascii="Times New Roman" w:hAnsi="Times New Roman" w:cs="Times New Roman"/>
          <w:bCs/>
          <w:sz w:val="24"/>
          <w:szCs w:val="24"/>
        </w:rPr>
        <w:t>Comisión Internacional sobre la Educación para el siglo XXI</w:t>
      </w:r>
      <w:r w:rsidR="00737E4A" w:rsidRPr="006766DE">
        <w:rPr>
          <w:rFonts w:ascii="Times New Roman" w:hAnsi="Times New Roman" w:cs="Times New Roman"/>
          <w:bCs/>
          <w:sz w:val="24"/>
          <w:szCs w:val="24"/>
        </w:rPr>
        <w:t xml:space="preserve">, por medio de un informe </w:t>
      </w:r>
      <w:r w:rsidR="00CE51B5" w:rsidRPr="006766DE">
        <w:rPr>
          <w:rFonts w:ascii="Times New Roman" w:hAnsi="Times New Roman" w:cs="Times New Roman"/>
          <w:bCs/>
          <w:sz w:val="24"/>
          <w:szCs w:val="24"/>
        </w:rPr>
        <w:t xml:space="preserve">presentado a la UNESCO, afirmó que para </w:t>
      </w:r>
      <w:r w:rsidR="00B1510E" w:rsidRPr="006766DE">
        <w:rPr>
          <w:rFonts w:ascii="Times New Roman" w:hAnsi="Times New Roman" w:cs="Times New Roman"/>
          <w:bCs/>
          <w:sz w:val="24"/>
          <w:szCs w:val="24"/>
        </w:rPr>
        <w:t>que educación pueda cumplir su principal misión</w:t>
      </w:r>
      <w:r w:rsidR="00C5181F" w:rsidRPr="006766DE">
        <w:rPr>
          <w:rFonts w:ascii="Times New Roman" w:hAnsi="Times New Roman" w:cs="Times New Roman"/>
          <w:bCs/>
          <w:sz w:val="24"/>
          <w:szCs w:val="24"/>
        </w:rPr>
        <w:t xml:space="preserve">, se debe estructurar a cuatro </w:t>
      </w:r>
      <w:r w:rsidR="00FF1C2F" w:rsidRPr="006766DE">
        <w:rPr>
          <w:rFonts w:ascii="Times New Roman" w:hAnsi="Times New Roman" w:cs="Times New Roman"/>
          <w:bCs/>
          <w:sz w:val="24"/>
          <w:szCs w:val="24"/>
        </w:rPr>
        <w:t xml:space="preserve">aprendizajes fundamentales, considerados los pilares de la educación: </w:t>
      </w:r>
      <w:r w:rsidR="00FC6EDB" w:rsidRPr="006766DE">
        <w:rPr>
          <w:rFonts w:ascii="Times New Roman" w:hAnsi="Times New Roman" w:cs="Times New Roman"/>
          <w:bCs/>
          <w:sz w:val="24"/>
          <w:szCs w:val="24"/>
        </w:rPr>
        <w:t>aprender a conocer, aprender a hacer, aprender a convivir y aprender</w:t>
      </w:r>
      <w:r w:rsidR="00664755" w:rsidRPr="006766DE">
        <w:rPr>
          <w:rFonts w:ascii="Times New Roman" w:hAnsi="Times New Roman" w:cs="Times New Roman"/>
          <w:bCs/>
          <w:sz w:val="24"/>
          <w:szCs w:val="24"/>
        </w:rPr>
        <w:t xml:space="preserve"> a ser</w:t>
      </w:r>
      <w:r w:rsidR="004C0BBE" w:rsidRPr="006766DE">
        <w:rPr>
          <w:rFonts w:ascii="Times New Roman" w:hAnsi="Times New Roman" w:cs="Times New Roman"/>
          <w:bCs/>
          <w:sz w:val="24"/>
          <w:szCs w:val="24"/>
        </w:rPr>
        <w:t xml:space="preserve"> </w:t>
      </w:r>
      <w:r w:rsidR="004C0BBE" w:rsidRPr="006766DE">
        <w:rPr>
          <w:rFonts w:ascii="Times New Roman" w:hAnsi="Times New Roman" w:cs="Times New Roman"/>
          <w:sz w:val="24"/>
          <w:szCs w:val="24"/>
        </w:rPr>
        <w:t>(Yáñez, 2007).</w:t>
      </w:r>
      <w:r w:rsidR="00B63137" w:rsidRPr="006766DE">
        <w:rPr>
          <w:rFonts w:ascii="Times New Roman" w:hAnsi="Times New Roman" w:cs="Times New Roman"/>
          <w:sz w:val="24"/>
          <w:szCs w:val="24"/>
        </w:rPr>
        <w:t xml:space="preserve"> El aprender a hacer se refiere a cómo enseñar al alumno a poner en práctica los conocimientos adquiridos</w:t>
      </w:r>
      <w:r w:rsidR="00C6424A">
        <w:rPr>
          <w:rFonts w:ascii="Times New Roman" w:hAnsi="Times New Roman" w:cs="Times New Roman"/>
          <w:sz w:val="24"/>
          <w:szCs w:val="24"/>
        </w:rPr>
        <w:t xml:space="preserve">, si bien este pilar es muy importante, considero que </w:t>
      </w:r>
      <w:r w:rsidR="00F41C37">
        <w:rPr>
          <w:rFonts w:ascii="Times New Roman" w:hAnsi="Times New Roman" w:cs="Times New Roman"/>
          <w:sz w:val="24"/>
          <w:szCs w:val="24"/>
        </w:rPr>
        <w:t xml:space="preserve">de acuerdo a la sociedad que actualmente vivimos se necesita que </w:t>
      </w:r>
      <w:r w:rsidR="002E4303">
        <w:rPr>
          <w:rFonts w:ascii="Times New Roman" w:hAnsi="Times New Roman" w:cs="Times New Roman"/>
          <w:sz w:val="24"/>
          <w:szCs w:val="24"/>
        </w:rPr>
        <w:t xml:space="preserve">desde el preescolar </w:t>
      </w:r>
      <w:r w:rsidR="00FB6BB9">
        <w:rPr>
          <w:rFonts w:ascii="Times New Roman" w:hAnsi="Times New Roman" w:cs="Times New Roman"/>
          <w:sz w:val="24"/>
          <w:szCs w:val="24"/>
        </w:rPr>
        <w:t>se le d</w:t>
      </w:r>
      <w:r w:rsidR="002E4303">
        <w:rPr>
          <w:rFonts w:ascii="Times New Roman" w:hAnsi="Times New Roman" w:cs="Times New Roman"/>
          <w:sz w:val="24"/>
          <w:szCs w:val="24"/>
        </w:rPr>
        <w:t>é</w:t>
      </w:r>
      <w:r w:rsidR="00FB6BB9">
        <w:rPr>
          <w:rFonts w:ascii="Times New Roman" w:hAnsi="Times New Roman" w:cs="Times New Roman"/>
          <w:sz w:val="24"/>
          <w:szCs w:val="24"/>
        </w:rPr>
        <w:t xml:space="preserve"> un mayor énfasis al aprender a ser</w:t>
      </w:r>
      <w:r w:rsidR="00890DB0">
        <w:rPr>
          <w:rFonts w:ascii="Times New Roman" w:hAnsi="Times New Roman" w:cs="Times New Roman"/>
          <w:sz w:val="24"/>
          <w:szCs w:val="24"/>
        </w:rPr>
        <w:t xml:space="preserve">, para que los niños </w:t>
      </w:r>
      <w:r w:rsidR="00F73BF3">
        <w:rPr>
          <w:rFonts w:ascii="Times New Roman" w:hAnsi="Times New Roman" w:cs="Times New Roman"/>
          <w:sz w:val="24"/>
          <w:szCs w:val="24"/>
        </w:rPr>
        <w:t>puedan desarrollar un pensamiento autónomo y crítico</w:t>
      </w:r>
      <w:r w:rsidR="001935CE">
        <w:rPr>
          <w:rFonts w:ascii="Times New Roman" w:hAnsi="Times New Roman" w:cs="Times New Roman"/>
          <w:sz w:val="24"/>
          <w:szCs w:val="24"/>
        </w:rPr>
        <w:t xml:space="preserve">, que les permita tomar decisiones </w:t>
      </w:r>
      <w:r w:rsidR="00663143">
        <w:rPr>
          <w:rFonts w:ascii="Times New Roman" w:hAnsi="Times New Roman" w:cs="Times New Roman"/>
          <w:sz w:val="24"/>
          <w:szCs w:val="24"/>
        </w:rPr>
        <w:t>sobre qué hacer ante las diferentes situaciones que se le pudieran presentar en la vida.</w:t>
      </w:r>
      <w:r w:rsidR="00A53FB8">
        <w:rPr>
          <w:rFonts w:ascii="Times New Roman" w:hAnsi="Times New Roman" w:cs="Times New Roman"/>
          <w:sz w:val="24"/>
          <w:szCs w:val="24"/>
        </w:rPr>
        <w:t xml:space="preserve"> Con base en esto me di a la tarea de </w:t>
      </w:r>
      <w:r w:rsidR="002D5CBB">
        <w:rPr>
          <w:rFonts w:ascii="Times New Roman" w:hAnsi="Times New Roman" w:cs="Times New Roman"/>
          <w:sz w:val="24"/>
          <w:szCs w:val="24"/>
        </w:rPr>
        <w:t xml:space="preserve">buscar investigaciones </w:t>
      </w:r>
      <w:r w:rsidR="00B7239C">
        <w:rPr>
          <w:rFonts w:ascii="Times New Roman" w:hAnsi="Times New Roman" w:cs="Times New Roman"/>
          <w:sz w:val="24"/>
          <w:szCs w:val="24"/>
        </w:rPr>
        <w:t>ya realizadas con respecto a este tema</w:t>
      </w:r>
      <w:r w:rsidR="00300464">
        <w:rPr>
          <w:rFonts w:ascii="Times New Roman" w:hAnsi="Times New Roman" w:cs="Times New Roman"/>
          <w:sz w:val="24"/>
          <w:szCs w:val="24"/>
        </w:rPr>
        <w:t xml:space="preserve">, que pudieran </w:t>
      </w:r>
      <w:r w:rsidR="00F33B89">
        <w:rPr>
          <w:rFonts w:ascii="Times New Roman" w:hAnsi="Times New Roman" w:cs="Times New Roman"/>
          <w:sz w:val="24"/>
          <w:szCs w:val="24"/>
        </w:rPr>
        <w:t>ayudar a fundamentar que una educación enfocada en autoconocimiento del ser</w:t>
      </w:r>
      <w:r w:rsidR="00734CD0">
        <w:rPr>
          <w:rFonts w:ascii="Times New Roman" w:hAnsi="Times New Roman" w:cs="Times New Roman"/>
          <w:sz w:val="24"/>
          <w:szCs w:val="24"/>
        </w:rPr>
        <w:t>, in</w:t>
      </w:r>
      <w:r w:rsidR="00B36CD5">
        <w:rPr>
          <w:rFonts w:ascii="Times New Roman" w:hAnsi="Times New Roman" w:cs="Times New Roman"/>
          <w:sz w:val="24"/>
          <w:szCs w:val="24"/>
        </w:rPr>
        <w:t>cluyendo el estudio y autorregulación de las emociones</w:t>
      </w:r>
      <w:r w:rsidR="009A1FA9">
        <w:rPr>
          <w:rFonts w:ascii="Times New Roman" w:hAnsi="Times New Roman" w:cs="Times New Roman"/>
          <w:sz w:val="24"/>
          <w:szCs w:val="24"/>
        </w:rPr>
        <w:t xml:space="preserve">, favorecen </w:t>
      </w:r>
      <w:r w:rsidR="00212C9E">
        <w:rPr>
          <w:rFonts w:ascii="Times New Roman" w:hAnsi="Times New Roman" w:cs="Times New Roman"/>
          <w:sz w:val="24"/>
          <w:szCs w:val="24"/>
        </w:rPr>
        <w:t>de manera positiva el aprendizaje de los niños</w:t>
      </w:r>
      <w:r w:rsidR="00AC74D6">
        <w:rPr>
          <w:rFonts w:ascii="Times New Roman" w:hAnsi="Times New Roman" w:cs="Times New Roman"/>
          <w:sz w:val="24"/>
          <w:szCs w:val="24"/>
        </w:rPr>
        <w:t xml:space="preserve"> no solo en el aspecto académico</w:t>
      </w:r>
      <w:r w:rsidR="00C05760">
        <w:rPr>
          <w:rFonts w:ascii="Times New Roman" w:hAnsi="Times New Roman" w:cs="Times New Roman"/>
          <w:sz w:val="24"/>
          <w:szCs w:val="24"/>
        </w:rPr>
        <w:t>,</w:t>
      </w:r>
      <w:r w:rsidR="00AC74D6">
        <w:rPr>
          <w:rFonts w:ascii="Times New Roman" w:hAnsi="Times New Roman" w:cs="Times New Roman"/>
          <w:sz w:val="24"/>
          <w:szCs w:val="24"/>
        </w:rPr>
        <w:t xml:space="preserve"> sino que también en el personal.</w:t>
      </w:r>
    </w:p>
    <w:p w14:paraId="6CFD93E2" w14:textId="658D34D6" w:rsidR="00C05760" w:rsidRDefault="00C05760" w:rsidP="00730973">
      <w:pPr>
        <w:spacing w:line="360" w:lineRule="auto"/>
        <w:jc w:val="both"/>
        <w:rPr>
          <w:rFonts w:ascii="Times New Roman" w:hAnsi="Times New Roman" w:cs="Times New Roman"/>
          <w:sz w:val="24"/>
          <w:szCs w:val="24"/>
        </w:rPr>
      </w:pPr>
    </w:p>
    <w:p w14:paraId="14A8BA85" w14:textId="74FDB84A" w:rsidR="000E0C38" w:rsidRPr="007F1185" w:rsidRDefault="00C05760" w:rsidP="000E0C38">
      <w:pPr>
        <w:spacing w:line="360" w:lineRule="auto"/>
        <w:jc w:val="both"/>
        <w:rPr>
          <w:rFonts w:ascii="Times New Roman" w:hAnsi="Times New Roman" w:cs="Times New Roman"/>
          <w:bCs/>
          <w:sz w:val="28"/>
          <w:szCs w:val="28"/>
        </w:rPr>
      </w:pPr>
      <w:r>
        <w:rPr>
          <w:rFonts w:ascii="Times New Roman" w:hAnsi="Times New Roman" w:cs="Times New Roman"/>
          <w:sz w:val="24"/>
          <w:szCs w:val="24"/>
        </w:rPr>
        <w:tab/>
      </w:r>
      <w:r w:rsidR="00AD7350">
        <w:rPr>
          <w:rFonts w:ascii="Times New Roman" w:hAnsi="Times New Roman" w:cs="Times New Roman"/>
          <w:sz w:val="24"/>
          <w:szCs w:val="24"/>
        </w:rPr>
        <w:t xml:space="preserve">El </w:t>
      </w:r>
      <w:r w:rsidR="007D5C9E">
        <w:rPr>
          <w:rFonts w:ascii="Times New Roman" w:hAnsi="Times New Roman" w:cs="Times New Roman"/>
          <w:sz w:val="24"/>
          <w:szCs w:val="24"/>
        </w:rPr>
        <w:t xml:space="preserve">proceso que implica </w:t>
      </w:r>
      <w:r w:rsidR="00FC6E01">
        <w:rPr>
          <w:rFonts w:ascii="Times New Roman" w:hAnsi="Times New Roman" w:cs="Times New Roman"/>
          <w:sz w:val="24"/>
          <w:szCs w:val="24"/>
        </w:rPr>
        <w:t>conocer y autorregular las emociones tanto positivas como negativas</w:t>
      </w:r>
      <w:r w:rsidR="00855ABD">
        <w:rPr>
          <w:rFonts w:ascii="Times New Roman" w:hAnsi="Times New Roman" w:cs="Times New Roman"/>
          <w:sz w:val="24"/>
          <w:szCs w:val="24"/>
        </w:rPr>
        <w:t xml:space="preserve"> </w:t>
      </w:r>
      <w:r w:rsidR="00870037">
        <w:rPr>
          <w:rFonts w:ascii="Times New Roman" w:hAnsi="Times New Roman" w:cs="Times New Roman"/>
          <w:sz w:val="24"/>
          <w:szCs w:val="24"/>
        </w:rPr>
        <w:t xml:space="preserve">es de gran importancia </w:t>
      </w:r>
      <w:r w:rsidR="002F4B51">
        <w:rPr>
          <w:rFonts w:ascii="Times New Roman" w:hAnsi="Times New Roman" w:cs="Times New Roman"/>
          <w:sz w:val="24"/>
          <w:szCs w:val="24"/>
        </w:rPr>
        <w:t xml:space="preserve">ya que determina la supervivencia de las personas </w:t>
      </w:r>
      <w:r w:rsidR="00215B06">
        <w:rPr>
          <w:rFonts w:ascii="Times New Roman" w:hAnsi="Times New Roman" w:cs="Times New Roman"/>
          <w:sz w:val="24"/>
          <w:szCs w:val="24"/>
        </w:rPr>
        <w:t xml:space="preserve">y ayuda a construir su propia identidad </w:t>
      </w:r>
      <w:r w:rsidR="006A51A8">
        <w:rPr>
          <w:rFonts w:ascii="Times New Roman" w:hAnsi="Times New Roman" w:cs="Times New Roman"/>
          <w:sz w:val="24"/>
          <w:szCs w:val="24"/>
        </w:rPr>
        <w:t>(</w:t>
      </w:r>
      <w:r w:rsidR="006A51A8" w:rsidRPr="00FF4D67">
        <w:rPr>
          <w:rFonts w:ascii="Times New Roman" w:hAnsi="Times New Roman" w:cs="Times New Roman"/>
          <w:bCs/>
          <w:sz w:val="24"/>
          <w:szCs w:val="24"/>
        </w:rPr>
        <w:t>Cardoso-Hernández</w:t>
      </w:r>
      <w:r w:rsidR="006A51A8">
        <w:rPr>
          <w:rFonts w:ascii="Times New Roman" w:hAnsi="Times New Roman" w:cs="Times New Roman"/>
          <w:bCs/>
          <w:sz w:val="24"/>
          <w:szCs w:val="24"/>
        </w:rPr>
        <w:t xml:space="preserve">, </w:t>
      </w:r>
      <w:r w:rsidR="006A51A8" w:rsidRPr="00FF4D67">
        <w:rPr>
          <w:rFonts w:ascii="Times New Roman" w:hAnsi="Times New Roman" w:cs="Times New Roman"/>
          <w:bCs/>
          <w:sz w:val="24"/>
          <w:szCs w:val="24"/>
        </w:rPr>
        <w:t>2020)</w:t>
      </w:r>
      <w:r w:rsidR="007F1185">
        <w:rPr>
          <w:rFonts w:ascii="Times New Roman" w:hAnsi="Times New Roman" w:cs="Times New Roman"/>
          <w:bCs/>
          <w:sz w:val="24"/>
          <w:szCs w:val="24"/>
        </w:rPr>
        <w:t>, por ejemplo, s</w:t>
      </w:r>
      <w:r w:rsidR="007F1185" w:rsidRPr="007F1185">
        <w:rPr>
          <w:rFonts w:ascii="Times New Roman" w:hAnsi="Times New Roman" w:cs="Times New Roman"/>
          <w:sz w:val="24"/>
          <w:szCs w:val="24"/>
        </w:rPr>
        <w:t xml:space="preserve">in las emociones negativas </w:t>
      </w:r>
      <w:r w:rsidR="00360130">
        <w:rPr>
          <w:rFonts w:ascii="Times New Roman" w:hAnsi="Times New Roman" w:cs="Times New Roman"/>
          <w:sz w:val="24"/>
          <w:szCs w:val="24"/>
        </w:rPr>
        <w:t xml:space="preserve">como el miedo, no sería posible </w:t>
      </w:r>
      <w:r w:rsidR="006A10C6">
        <w:rPr>
          <w:rFonts w:ascii="Times New Roman" w:hAnsi="Times New Roman" w:cs="Times New Roman"/>
          <w:sz w:val="24"/>
          <w:szCs w:val="24"/>
        </w:rPr>
        <w:t xml:space="preserve">generar mecanismos de </w:t>
      </w:r>
      <w:r w:rsidR="007F1185" w:rsidRPr="007F1185">
        <w:rPr>
          <w:rFonts w:ascii="Times New Roman" w:hAnsi="Times New Roman" w:cs="Times New Roman"/>
          <w:sz w:val="24"/>
          <w:szCs w:val="24"/>
        </w:rPr>
        <w:t>defensa</w:t>
      </w:r>
      <w:r w:rsidR="006A10C6">
        <w:rPr>
          <w:rFonts w:ascii="Times New Roman" w:hAnsi="Times New Roman" w:cs="Times New Roman"/>
          <w:sz w:val="24"/>
          <w:szCs w:val="24"/>
        </w:rPr>
        <w:t xml:space="preserve">; sin </w:t>
      </w:r>
      <w:r w:rsidR="00665E1E">
        <w:rPr>
          <w:rFonts w:ascii="Times New Roman" w:hAnsi="Times New Roman" w:cs="Times New Roman"/>
          <w:sz w:val="24"/>
          <w:szCs w:val="24"/>
        </w:rPr>
        <w:t xml:space="preserve">sentir </w:t>
      </w:r>
      <w:r w:rsidR="00665E1E" w:rsidRPr="007F1185">
        <w:rPr>
          <w:rFonts w:ascii="Times New Roman" w:hAnsi="Times New Roman" w:cs="Times New Roman"/>
          <w:sz w:val="24"/>
          <w:szCs w:val="24"/>
        </w:rPr>
        <w:t>enojo</w:t>
      </w:r>
      <w:r w:rsidR="00665E1E">
        <w:rPr>
          <w:rFonts w:ascii="Times New Roman" w:hAnsi="Times New Roman" w:cs="Times New Roman"/>
          <w:sz w:val="24"/>
          <w:szCs w:val="24"/>
        </w:rPr>
        <w:t>, no se podría</w:t>
      </w:r>
      <w:r w:rsidR="00DF7483">
        <w:rPr>
          <w:rFonts w:ascii="Times New Roman" w:hAnsi="Times New Roman" w:cs="Times New Roman"/>
          <w:sz w:val="24"/>
          <w:szCs w:val="24"/>
        </w:rPr>
        <w:t xml:space="preserve"> desarrollar la capacidad de poner</w:t>
      </w:r>
      <w:r w:rsidR="007F1185" w:rsidRPr="007F1185">
        <w:rPr>
          <w:rFonts w:ascii="Times New Roman" w:hAnsi="Times New Roman" w:cs="Times New Roman"/>
          <w:sz w:val="24"/>
          <w:szCs w:val="24"/>
        </w:rPr>
        <w:t>,</w:t>
      </w:r>
      <w:r w:rsidR="007028C6">
        <w:rPr>
          <w:rFonts w:ascii="Times New Roman" w:hAnsi="Times New Roman" w:cs="Times New Roman"/>
          <w:sz w:val="24"/>
          <w:szCs w:val="24"/>
        </w:rPr>
        <w:t xml:space="preserve"> etc. </w:t>
      </w:r>
      <w:r w:rsidR="007F1185" w:rsidRPr="007F1185">
        <w:rPr>
          <w:rFonts w:ascii="Times New Roman" w:hAnsi="Times New Roman" w:cs="Times New Roman"/>
          <w:sz w:val="24"/>
          <w:szCs w:val="24"/>
        </w:rPr>
        <w:t xml:space="preserve"> (Bisquerra, 2011).</w:t>
      </w:r>
      <w:r w:rsidR="000E0C38" w:rsidRPr="007F1185">
        <w:rPr>
          <w:rFonts w:ascii="Times New Roman" w:hAnsi="Times New Roman" w:cs="Times New Roman"/>
          <w:bCs/>
          <w:sz w:val="28"/>
          <w:szCs w:val="28"/>
        </w:rPr>
        <w:t xml:space="preserve"> </w:t>
      </w:r>
      <w:r w:rsidR="002A7817">
        <w:rPr>
          <w:rFonts w:ascii="Times New Roman" w:hAnsi="Times New Roman" w:cs="Times New Roman"/>
          <w:bCs/>
          <w:sz w:val="28"/>
          <w:szCs w:val="28"/>
        </w:rPr>
        <w:t xml:space="preserve"> </w:t>
      </w:r>
      <w:r w:rsidR="00884F32" w:rsidRPr="0099149C">
        <w:rPr>
          <w:rFonts w:ascii="Times New Roman" w:hAnsi="Times New Roman" w:cs="Times New Roman"/>
          <w:bCs/>
          <w:sz w:val="24"/>
          <w:szCs w:val="24"/>
        </w:rPr>
        <w:t xml:space="preserve">Estar en contacto con ambos tipos de emociones </w:t>
      </w:r>
      <w:r w:rsidR="0015677D" w:rsidRPr="0099149C">
        <w:rPr>
          <w:rFonts w:ascii="Times New Roman" w:hAnsi="Times New Roman" w:cs="Times New Roman"/>
          <w:bCs/>
          <w:sz w:val="24"/>
          <w:szCs w:val="24"/>
        </w:rPr>
        <w:t>ayuda al individuo</w:t>
      </w:r>
      <w:r w:rsidR="00920304" w:rsidRPr="0099149C">
        <w:rPr>
          <w:rFonts w:ascii="Times New Roman" w:hAnsi="Times New Roman" w:cs="Times New Roman"/>
          <w:bCs/>
          <w:sz w:val="24"/>
          <w:szCs w:val="24"/>
        </w:rPr>
        <w:t xml:space="preserve"> a</w:t>
      </w:r>
      <w:r w:rsidR="0015677D" w:rsidRPr="0099149C">
        <w:rPr>
          <w:rFonts w:ascii="Times New Roman" w:hAnsi="Times New Roman" w:cs="Times New Roman"/>
          <w:bCs/>
          <w:sz w:val="24"/>
          <w:szCs w:val="24"/>
        </w:rPr>
        <w:t xml:space="preserve"> </w:t>
      </w:r>
      <w:r w:rsidR="00A8790A" w:rsidRPr="0099149C">
        <w:rPr>
          <w:rFonts w:ascii="Times New Roman" w:hAnsi="Times New Roman" w:cs="Times New Roman"/>
          <w:bCs/>
          <w:sz w:val="24"/>
          <w:szCs w:val="24"/>
        </w:rPr>
        <w:t>completar su desarrollo psicoemocional de manera equilibrada</w:t>
      </w:r>
      <w:r w:rsidR="0099149C" w:rsidRPr="0099149C">
        <w:rPr>
          <w:rFonts w:ascii="Times New Roman" w:hAnsi="Times New Roman" w:cs="Times New Roman"/>
          <w:bCs/>
          <w:sz w:val="24"/>
          <w:szCs w:val="24"/>
        </w:rPr>
        <w:t xml:space="preserve"> y de esta manera</w:t>
      </w:r>
      <w:r w:rsidR="000C7718">
        <w:rPr>
          <w:rFonts w:ascii="Times New Roman" w:hAnsi="Times New Roman" w:cs="Times New Roman"/>
          <w:bCs/>
          <w:sz w:val="24"/>
          <w:szCs w:val="24"/>
        </w:rPr>
        <w:t xml:space="preserve"> podrá tener una mejor percepción de su entorno y en consecuencia tener una mejor capacidad de toma de de</w:t>
      </w:r>
      <w:r w:rsidR="008F3E07">
        <w:rPr>
          <w:rFonts w:ascii="Times New Roman" w:hAnsi="Times New Roman" w:cs="Times New Roman"/>
          <w:bCs/>
          <w:sz w:val="24"/>
          <w:szCs w:val="24"/>
        </w:rPr>
        <w:t>c</w:t>
      </w:r>
      <w:r w:rsidR="000C7718">
        <w:rPr>
          <w:rFonts w:ascii="Times New Roman" w:hAnsi="Times New Roman" w:cs="Times New Roman"/>
          <w:bCs/>
          <w:sz w:val="24"/>
          <w:szCs w:val="24"/>
        </w:rPr>
        <w:t>i</w:t>
      </w:r>
      <w:r w:rsidR="008F3E07">
        <w:rPr>
          <w:rFonts w:ascii="Times New Roman" w:hAnsi="Times New Roman" w:cs="Times New Roman"/>
          <w:bCs/>
          <w:sz w:val="24"/>
          <w:szCs w:val="24"/>
        </w:rPr>
        <w:t>s</w:t>
      </w:r>
      <w:r w:rsidR="000C7718">
        <w:rPr>
          <w:rFonts w:ascii="Times New Roman" w:hAnsi="Times New Roman" w:cs="Times New Roman"/>
          <w:bCs/>
          <w:sz w:val="24"/>
          <w:szCs w:val="24"/>
        </w:rPr>
        <w:t>ione</w:t>
      </w:r>
      <w:r w:rsidR="008F3E07">
        <w:rPr>
          <w:rFonts w:ascii="Times New Roman" w:hAnsi="Times New Roman" w:cs="Times New Roman"/>
          <w:bCs/>
          <w:sz w:val="24"/>
          <w:szCs w:val="24"/>
        </w:rPr>
        <w:t>s</w:t>
      </w:r>
      <w:r w:rsidR="00920304" w:rsidRPr="0099149C">
        <w:rPr>
          <w:rFonts w:ascii="Times New Roman" w:hAnsi="Times New Roman" w:cs="Times New Roman"/>
          <w:bCs/>
          <w:sz w:val="24"/>
          <w:szCs w:val="24"/>
        </w:rPr>
        <w:t xml:space="preserve">. </w:t>
      </w:r>
    </w:p>
    <w:p w14:paraId="2EA5A6D2" w14:textId="77777777" w:rsidR="00C157F6" w:rsidRDefault="00C157F6" w:rsidP="00730973">
      <w:pPr>
        <w:spacing w:line="360" w:lineRule="auto"/>
        <w:jc w:val="both"/>
        <w:rPr>
          <w:rFonts w:ascii="Times New Roman" w:hAnsi="Times New Roman" w:cs="Times New Roman"/>
          <w:sz w:val="24"/>
          <w:szCs w:val="24"/>
        </w:rPr>
      </w:pPr>
    </w:p>
    <w:p w14:paraId="7530EC47" w14:textId="30B11D31" w:rsidR="00C05760" w:rsidRPr="00AF26B5" w:rsidRDefault="00C1476C" w:rsidP="00C157F6">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E</w:t>
      </w:r>
      <w:r w:rsidR="00AC6A95" w:rsidRPr="002113AE">
        <w:rPr>
          <w:rFonts w:ascii="Times New Roman" w:hAnsi="Times New Roman" w:cs="Times New Roman"/>
          <w:sz w:val="24"/>
          <w:szCs w:val="24"/>
        </w:rPr>
        <w:t xml:space="preserve">n el enfoque socioformativo lo que se busca es que los estudiantes adquieran conocimientos y habilidades que les permitan resolver problemas del contexto en trabajo colaborativo con otros individuos, considerando el proyecto ético de vida de cada uno </w:t>
      </w:r>
      <w:r w:rsidR="00AC6A95" w:rsidRPr="002113AE">
        <w:rPr>
          <w:rFonts w:ascii="Times New Roman" w:hAnsi="Times New Roman" w:cs="Times New Roman"/>
          <w:sz w:val="24"/>
          <w:szCs w:val="24"/>
        </w:rPr>
        <w:lastRenderedPageBreak/>
        <w:t>mediante proyectos, gestión y co-creación de los saberes y la metacognición</w:t>
      </w:r>
      <w:r>
        <w:rPr>
          <w:rFonts w:ascii="Times New Roman" w:hAnsi="Times New Roman" w:cs="Times New Roman"/>
          <w:sz w:val="24"/>
          <w:szCs w:val="24"/>
        </w:rPr>
        <w:t xml:space="preserve"> </w:t>
      </w:r>
      <w:r w:rsidRPr="00C1476C">
        <w:rPr>
          <w:rFonts w:ascii="Times New Roman" w:hAnsi="Times New Roman" w:cs="Times New Roman"/>
          <w:sz w:val="24"/>
          <w:szCs w:val="24"/>
        </w:rPr>
        <w:t>(Tobón, González, Salvador, Antonio, Manuel, 2015).</w:t>
      </w:r>
      <w:r w:rsidR="00D34EEF">
        <w:rPr>
          <w:rFonts w:ascii="Times New Roman" w:hAnsi="Times New Roman" w:cs="Times New Roman"/>
          <w:sz w:val="24"/>
          <w:szCs w:val="24"/>
        </w:rPr>
        <w:t xml:space="preserve"> </w:t>
      </w:r>
      <w:r w:rsidR="002E5CBE" w:rsidRPr="00AF26B5">
        <w:rPr>
          <w:rFonts w:ascii="Times New Roman" w:hAnsi="Times New Roman" w:cs="Times New Roman"/>
          <w:sz w:val="24"/>
          <w:szCs w:val="24"/>
        </w:rPr>
        <w:t xml:space="preserve">Bajo este enfoque </w:t>
      </w:r>
      <w:r w:rsidR="001B42EE" w:rsidRPr="00AF26B5">
        <w:rPr>
          <w:rFonts w:ascii="Times New Roman" w:hAnsi="Times New Roman" w:cs="Times New Roman"/>
          <w:sz w:val="24"/>
          <w:szCs w:val="24"/>
        </w:rPr>
        <w:t xml:space="preserve">se pretende </w:t>
      </w:r>
      <w:r w:rsidR="00AF26B5" w:rsidRPr="00AF26B5">
        <w:rPr>
          <w:rFonts w:ascii="Times New Roman" w:hAnsi="Times New Roman" w:cs="Times New Roman"/>
          <w:sz w:val="24"/>
          <w:szCs w:val="24"/>
        </w:rPr>
        <w:t>identificar analizar y gestionar las emociones intrapersonales e interpersonales considerando los diversos contextos, la ética (valores universales), la autonomía y la capacidad de autoevaluación para el mejoramiento constante (Vázquez-Antonio, 2018; Tobón, 2020).</w:t>
      </w:r>
    </w:p>
    <w:p w14:paraId="0CC77A24" w14:textId="77777777" w:rsidR="00CD0924" w:rsidRDefault="00CD0924" w:rsidP="00730973">
      <w:pPr>
        <w:spacing w:line="360" w:lineRule="auto"/>
        <w:jc w:val="both"/>
        <w:rPr>
          <w:rFonts w:ascii="Times New Roman" w:hAnsi="Times New Roman" w:cs="Times New Roman"/>
          <w:sz w:val="24"/>
          <w:szCs w:val="24"/>
        </w:rPr>
      </w:pPr>
    </w:p>
    <w:p w14:paraId="64E02C24" w14:textId="4AE49FDA" w:rsidR="001A76E0" w:rsidRDefault="00933AD3" w:rsidP="00933AD3">
      <w:pPr>
        <w:spacing w:line="360" w:lineRule="auto"/>
        <w:jc w:val="center"/>
        <w:rPr>
          <w:rFonts w:ascii="Times New Roman" w:hAnsi="Times New Roman" w:cs="Times New Roman"/>
          <w:b/>
          <w:sz w:val="24"/>
          <w:szCs w:val="24"/>
        </w:rPr>
      </w:pPr>
      <w:r w:rsidRPr="00933AD3">
        <w:rPr>
          <w:rFonts w:ascii="Times New Roman" w:hAnsi="Times New Roman" w:cs="Times New Roman"/>
          <w:b/>
          <w:sz w:val="24"/>
          <w:szCs w:val="24"/>
        </w:rPr>
        <w:t>Justificación</w:t>
      </w:r>
    </w:p>
    <w:p w14:paraId="3FD53C32" w14:textId="1ED731E2" w:rsidR="00933AD3" w:rsidRPr="00933AD3" w:rsidRDefault="00EF53CD" w:rsidP="00933AD3">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La investigación </w:t>
      </w:r>
      <w:r w:rsidR="002C1EED">
        <w:rPr>
          <w:rFonts w:ascii="Times New Roman" w:hAnsi="Times New Roman" w:cs="Times New Roman"/>
          <w:bCs/>
          <w:sz w:val="24"/>
          <w:szCs w:val="24"/>
        </w:rPr>
        <w:t xml:space="preserve">de la educación enfocada en el ser es un tema que realmente me parece importante tocar pues veo gran ventaja para fomentar una educación más humana </w:t>
      </w:r>
      <w:r w:rsidR="002261FF">
        <w:rPr>
          <w:rFonts w:ascii="Times New Roman" w:hAnsi="Times New Roman" w:cs="Times New Roman"/>
          <w:bCs/>
          <w:sz w:val="24"/>
          <w:szCs w:val="24"/>
        </w:rPr>
        <w:t>que permita favorecer una</w:t>
      </w:r>
      <w:r w:rsidR="002C1EED">
        <w:rPr>
          <w:rFonts w:ascii="Times New Roman" w:hAnsi="Times New Roman" w:cs="Times New Roman"/>
          <w:bCs/>
          <w:sz w:val="24"/>
          <w:szCs w:val="24"/>
        </w:rPr>
        <w:t xml:space="preserve"> educación </w:t>
      </w:r>
      <w:r w:rsidR="002261FF">
        <w:rPr>
          <w:rFonts w:ascii="Times New Roman" w:hAnsi="Times New Roman" w:cs="Times New Roman"/>
          <w:bCs/>
          <w:sz w:val="24"/>
          <w:szCs w:val="24"/>
        </w:rPr>
        <w:t>realmente útil no</w:t>
      </w:r>
      <w:r w:rsidR="007C0F40">
        <w:rPr>
          <w:rFonts w:ascii="Times New Roman" w:hAnsi="Times New Roman" w:cs="Times New Roman"/>
          <w:bCs/>
          <w:sz w:val="24"/>
          <w:szCs w:val="24"/>
        </w:rPr>
        <w:t xml:space="preserve"> solo para la parte académica si no principalmente para la vida, además la ventajea de educar de esta manera a</w:t>
      </w:r>
      <w:r w:rsidR="002C1EED">
        <w:rPr>
          <w:rFonts w:ascii="Times New Roman" w:hAnsi="Times New Roman" w:cs="Times New Roman"/>
          <w:bCs/>
          <w:sz w:val="24"/>
          <w:szCs w:val="24"/>
        </w:rPr>
        <w:t xml:space="preserve"> los</w:t>
      </w:r>
      <w:r w:rsidR="002F7C7D">
        <w:rPr>
          <w:rFonts w:ascii="Times New Roman" w:hAnsi="Times New Roman" w:cs="Times New Roman"/>
          <w:bCs/>
          <w:sz w:val="24"/>
          <w:szCs w:val="24"/>
        </w:rPr>
        <w:t xml:space="preserve"> ciudadanos desde temprana edad, esto no solo favorece al momento de mejorar el aprendizaje de ellos </w:t>
      </w:r>
      <w:r w:rsidR="0093601A">
        <w:rPr>
          <w:rFonts w:ascii="Times New Roman" w:hAnsi="Times New Roman" w:cs="Times New Roman"/>
          <w:bCs/>
          <w:sz w:val="24"/>
          <w:szCs w:val="24"/>
        </w:rPr>
        <w:t>sino</w:t>
      </w:r>
      <w:r w:rsidR="002F7C7D">
        <w:rPr>
          <w:rFonts w:ascii="Times New Roman" w:hAnsi="Times New Roman" w:cs="Times New Roman"/>
          <w:bCs/>
          <w:sz w:val="24"/>
          <w:szCs w:val="24"/>
        </w:rPr>
        <w:t xml:space="preserve"> también </w:t>
      </w:r>
      <w:r w:rsidR="007C0F40">
        <w:rPr>
          <w:rFonts w:ascii="Times New Roman" w:hAnsi="Times New Roman" w:cs="Times New Roman"/>
          <w:bCs/>
          <w:sz w:val="24"/>
          <w:szCs w:val="24"/>
        </w:rPr>
        <w:t xml:space="preserve">al reconocerse a </w:t>
      </w:r>
      <w:r w:rsidR="0093601A">
        <w:rPr>
          <w:rFonts w:ascii="Times New Roman" w:hAnsi="Times New Roman" w:cs="Times New Roman"/>
          <w:bCs/>
          <w:sz w:val="24"/>
          <w:szCs w:val="24"/>
        </w:rPr>
        <w:t>sí</w:t>
      </w:r>
      <w:r w:rsidR="007C0F40">
        <w:rPr>
          <w:rFonts w:ascii="Times New Roman" w:hAnsi="Times New Roman" w:cs="Times New Roman"/>
          <w:bCs/>
          <w:sz w:val="24"/>
          <w:szCs w:val="24"/>
        </w:rPr>
        <w:t xml:space="preserve"> mismos, </w:t>
      </w:r>
      <w:r w:rsidR="0093601A">
        <w:rPr>
          <w:rFonts w:ascii="Times New Roman" w:hAnsi="Times New Roman" w:cs="Times New Roman"/>
          <w:bCs/>
          <w:sz w:val="24"/>
          <w:szCs w:val="24"/>
        </w:rPr>
        <w:t>auto descubrir</w:t>
      </w:r>
      <w:r w:rsidR="007C0F40">
        <w:rPr>
          <w:rFonts w:ascii="Times New Roman" w:hAnsi="Times New Roman" w:cs="Times New Roman"/>
          <w:bCs/>
          <w:sz w:val="24"/>
          <w:szCs w:val="24"/>
        </w:rPr>
        <w:t xml:space="preserve"> sus capacidades, habilidades, fortalezas y lo que</w:t>
      </w:r>
      <w:r w:rsidR="005E7C99">
        <w:rPr>
          <w:rFonts w:ascii="Times New Roman" w:hAnsi="Times New Roman" w:cs="Times New Roman"/>
          <w:bCs/>
          <w:sz w:val="24"/>
          <w:szCs w:val="24"/>
        </w:rPr>
        <w:t xml:space="preserve"> les apasiona para aprender. Me interesa </w:t>
      </w:r>
      <w:r w:rsidR="00301AA0">
        <w:rPr>
          <w:rFonts w:ascii="Times New Roman" w:hAnsi="Times New Roman" w:cs="Times New Roman"/>
          <w:bCs/>
          <w:sz w:val="24"/>
          <w:szCs w:val="24"/>
        </w:rPr>
        <w:t>investigar, identificar y mostrar las ventajas de enfocar la educación en el autodescubrimiento del ser como punto fundamental para una educación con sentido</w:t>
      </w:r>
      <w:r w:rsidR="00404901">
        <w:rPr>
          <w:rFonts w:ascii="Times New Roman" w:hAnsi="Times New Roman" w:cs="Times New Roman"/>
          <w:bCs/>
          <w:sz w:val="24"/>
          <w:szCs w:val="24"/>
        </w:rPr>
        <w:t xml:space="preserve">. Una de las razones que más me motivaron a llevar a cabo la investigación </w:t>
      </w:r>
      <w:r w:rsidR="0093601A">
        <w:rPr>
          <w:rFonts w:ascii="Times New Roman" w:hAnsi="Times New Roman" w:cs="Times New Roman"/>
          <w:bCs/>
          <w:sz w:val="24"/>
          <w:szCs w:val="24"/>
        </w:rPr>
        <w:t>de este</w:t>
      </w:r>
      <w:r w:rsidR="00404901">
        <w:rPr>
          <w:rFonts w:ascii="Times New Roman" w:hAnsi="Times New Roman" w:cs="Times New Roman"/>
          <w:bCs/>
          <w:sz w:val="24"/>
          <w:szCs w:val="24"/>
        </w:rPr>
        <w:t xml:space="preserve"> tema es el como muchos adolescentes no saben </w:t>
      </w:r>
      <w:r w:rsidR="0093601A">
        <w:rPr>
          <w:rFonts w:ascii="Times New Roman" w:hAnsi="Times New Roman" w:cs="Times New Roman"/>
          <w:bCs/>
          <w:sz w:val="24"/>
          <w:szCs w:val="24"/>
        </w:rPr>
        <w:t>qué</w:t>
      </w:r>
      <w:r w:rsidR="00404901">
        <w:rPr>
          <w:rFonts w:ascii="Times New Roman" w:hAnsi="Times New Roman" w:cs="Times New Roman"/>
          <w:bCs/>
          <w:sz w:val="24"/>
          <w:szCs w:val="24"/>
        </w:rPr>
        <w:t xml:space="preserve"> hacer al momento de elegir a que se dedicarán, actualmente uno de los problemas más comunes dentro de mi país y de mi ciudad es la </w:t>
      </w:r>
      <w:r w:rsidR="0093601A">
        <w:rPr>
          <w:rFonts w:ascii="Times New Roman" w:hAnsi="Times New Roman" w:cs="Times New Roman"/>
          <w:bCs/>
          <w:sz w:val="24"/>
          <w:szCs w:val="24"/>
        </w:rPr>
        <w:t>depresión</w:t>
      </w:r>
      <w:r w:rsidR="00404901">
        <w:rPr>
          <w:rFonts w:ascii="Times New Roman" w:hAnsi="Times New Roman" w:cs="Times New Roman"/>
          <w:bCs/>
          <w:sz w:val="24"/>
          <w:szCs w:val="24"/>
        </w:rPr>
        <w:t xml:space="preserve"> y una de las causas más comunes de muerte es el suicidio, esto claramente se </w:t>
      </w:r>
      <w:r w:rsidR="006C667A">
        <w:rPr>
          <w:rFonts w:ascii="Times New Roman" w:hAnsi="Times New Roman" w:cs="Times New Roman"/>
          <w:bCs/>
          <w:sz w:val="24"/>
          <w:szCs w:val="24"/>
        </w:rPr>
        <w:t xml:space="preserve">relaciona </w:t>
      </w:r>
      <w:r w:rsidR="00C07C72">
        <w:rPr>
          <w:rFonts w:ascii="Times New Roman" w:hAnsi="Times New Roman" w:cs="Times New Roman"/>
          <w:bCs/>
          <w:sz w:val="24"/>
          <w:szCs w:val="24"/>
        </w:rPr>
        <w:t xml:space="preserve">con la falta de autodescubrimiento y valoración de </w:t>
      </w:r>
      <w:r w:rsidR="0093601A">
        <w:rPr>
          <w:rFonts w:ascii="Times New Roman" w:hAnsi="Times New Roman" w:cs="Times New Roman"/>
          <w:bCs/>
          <w:sz w:val="24"/>
          <w:szCs w:val="24"/>
        </w:rPr>
        <w:t>sí</w:t>
      </w:r>
      <w:r w:rsidR="00C07C72">
        <w:rPr>
          <w:rFonts w:ascii="Times New Roman" w:hAnsi="Times New Roman" w:cs="Times New Roman"/>
          <w:bCs/>
          <w:sz w:val="24"/>
          <w:szCs w:val="24"/>
        </w:rPr>
        <w:t xml:space="preserve"> mismo, la manera en la que este problema de la falta de autodescubrimiento impacta de distintas maneras: </w:t>
      </w:r>
      <w:r w:rsidR="0093601A">
        <w:rPr>
          <w:rFonts w:ascii="Times New Roman" w:hAnsi="Times New Roman" w:cs="Times New Roman"/>
          <w:bCs/>
          <w:sz w:val="24"/>
          <w:szCs w:val="24"/>
        </w:rPr>
        <w:t>depresión</w:t>
      </w:r>
      <w:r w:rsidR="00C07C72">
        <w:rPr>
          <w:rFonts w:ascii="Times New Roman" w:hAnsi="Times New Roman" w:cs="Times New Roman"/>
          <w:bCs/>
          <w:sz w:val="24"/>
          <w:szCs w:val="24"/>
        </w:rPr>
        <w:t xml:space="preserve">, </w:t>
      </w:r>
      <w:r w:rsidR="0093601A">
        <w:rPr>
          <w:rFonts w:ascii="Times New Roman" w:hAnsi="Times New Roman" w:cs="Times New Roman"/>
          <w:bCs/>
          <w:sz w:val="24"/>
          <w:szCs w:val="24"/>
        </w:rPr>
        <w:t>ansiedad</w:t>
      </w:r>
      <w:r w:rsidR="00C07C72">
        <w:rPr>
          <w:rFonts w:ascii="Times New Roman" w:hAnsi="Times New Roman" w:cs="Times New Roman"/>
          <w:bCs/>
          <w:sz w:val="24"/>
          <w:szCs w:val="24"/>
        </w:rPr>
        <w:t xml:space="preserve">, autoestima baja, dificultad de tomar decisiones por </w:t>
      </w:r>
      <w:r w:rsidR="0093601A">
        <w:rPr>
          <w:rFonts w:ascii="Times New Roman" w:hAnsi="Times New Roman" w:cs="Times New Roman"/>
          <w:bCs/>
          <w:sz w:val="24"/>
          <w:szCs w:val="24"/>
        </w:rPr>
        <w:t>sí</w:t>
      </w:r>
      <w:r w:rsidR="00C07C72">
        <w:rPr>
          <w:rFonts w:ascii="Times New Roman" w:hAnsi="Times New Roman" w:cs="Times New Roman"/>
          <w:bCs/>
          <w:sz w:val="24"/>
          <w:szCs w:val="24"/>
        </w:rPr>
        <w:t xml:space="preserve"> mismos, etc. Justo </w:t>
      </w:r>
      <w:r w:rsidR="00B139DD">
        <w:rPr>
          <w:rFonts w:ascii="Times New Roman" w:hAnsi="Times New Roman" w:cs="Times New Roman"/>
          <w:bCs/>
          <w:sz w:val="24"/>
          <w:szCs w:val="24"/>
        </w:rPr>
        <w:t>este es el tema que desarrollaré</w:t>
      </w:r>
      <w:r w:rsidR="00C07C72">
        <w:rPr>
          <w:rFonts w:ascii="Times New Roman" w:hAnsi="Times New Roman" w:cs="Times New Roman"/>
          <w:bCs/>
          <w:sz w:val="24"/>
          <w:szCs w:val="24"/>
        </w:rPr>
        <w:t xml:space="preserve"> en este trabajo, con la finalidad de tener</w:t>
      </w:r>
      <w:r w:rsidR="00566592">
        <w:rPr>
          <w:rFonts w:ascii="Times New Roman" w:hAnsi="Times New Roman" w:cs="Times New Roman"/>
          <w:bCs/>
          <w:sz w:val="24"/>
          <w:szCs w:val="24"/>
        </w:rPr>
        <w:t xml:space="preserve"> un impacto social positivo que permita desarrollar </w:t>
      </w:r>
      <w:r w:rsidR="0093601A">
        <w:rPr>
          <w:rFonts w:ascii="Times New Roman" w:hAnsi="Times New Roman" w:cs="Times New Roman"/>
          <w:bCs/>
          <w:sz w:val="24"/>
          <w:szCs w:val="24"/>
        </w:rPr>
        <w:t>ciudadanos</w:t>
      </w:r>
      <w:r w:rsidR="0033056B">
        <w:rPr>
          <w:rFonts w:ascii="Times New Roman" w:hAnsi="Times New Roman" w:cs="Times New Roman"/>
          <w:bCs/>
          <w:sz w:val="24"/>
          <w:szCs w:val="24"/>
        </w:rPr>
        <w:t xml:space="preserve"> más felices y evitar estos problemas que toman origen desde temprano.</w:t>
      </w:r>
    </w:p>
    <w:p w14:paraId="55A270BD" w14:textId="21D1ECCD" w:rsidR="001A76E0" w:rsidRPr="006766DE" w:rsidRDefault="00A60B2B" w:rsidP="00730973">
      <w:pPr>
        <w:spacing w:line="360" w:lineRule="auto"/>
        <w:jc w:val="both"/>
        <w:rPr>
          <w:rFonts w:ascii="Times New Roman" w:hAnsi="Times New Roman" w:cs="Times New Roman"/>
          <w:bCs/>
          <w:sz w:val="24"/>
          <w:szCs w:val="24"/>
        </w:rPr>
      </w:pPr>
      <w:r w:rsidRPr="006766DE">
        <w:rPr>
          <w:rFonts w:ascii="Times New Roman" w:hAnsi="Times New Roman" w:cs="Times New Roman"/>
          <w:bCs/>
          <w:sz w:val="24"/>
          <w:szCs w:val="24"/>
        </w:rPr>
        <w:tab/>
      </w:r>
    </w:p>
    <w:p w14:paraId="4DAED97E" w14:textId="77777777" w:rsidR="001A76E0" w:rsidRDefault="001A76E0" w:rsidP="00730973">
      <w:pPr>
        <w:spacing w:line="360" w:lineRule="auto"/>
        <w:jc w:val="both"/>
        <w:rPr>
          <w:rFonts w:ascii="Times New Roman" w:hAnsi="Times New Roman" w:cs="Times New Roman"/>
          <w:bCs/>
          <w:sz w:val="28"/>
          <w:szCs w:val="28"/>
        </w:rPr>
      </w:pPr>
    </w:p>
    <w:p w14:paraId="27384538" w14:textId="77777777" w:rsidR="001A76E0" w:rsidRDefault="001A76E0" w:rsidP="00730973">
      <w:pPr>
        <w:spacing w:line="360" w:lineRule="auto"/>
        <w:jc w:val="both"/>
        <w:rPr>
          <w:rFonts w:ascii="Times New Roman" w:hAnsi="Times New Roman" w:cs="Times New Roman"/>
          <w:bCs/>
          <w:sz w:val="28"/>
          <w:szCs w:val="28"/>
        </w:rPr>
      </w:pPr>
    </w:p>
    <w:p w14:paraId="4BDB5498" w14:textId="77777777" w:rsidR="009B537C" w:rsidRPr="005160D7" w:rsidRDefault="009B537C" w:rsidP="00730973">
      <w:pPr>
        <w:spacing w:line="360" w:lineRule="auto"/>
        <w:jc w:val="center"/>
        <w:rPr>
          <w:rFonts w:ascii="Times New Roman" w:hAnsi="Times New Roman" w:cs="Times New Roman"/>
          <w:b/>
          <w:bCs/>
          <w:sz w:val="28"/>
          <w:szCs w:val="28"/>
        </w:rPr>
      </w:pPr>
    </w:p>
    <w:p w14:paraId="36AF6883" w14:textId="77777777" w:rsidR="009B537C" w:rsidRPr="005160D7" w:rsidRDefault="009B537C" w:rsidP="00730973">
      <w:pPr>
        <w:spacing w:line="360" w:lineRule="auto"/>
        <w:jc w:val="center"/>
        <w:rPr>
          <w:rFonts w:ascii="Times New Roman" w:hAnsi="Times New Roman" w:cs="Times New Roman"/>
          <w:b/>
          <w:bCs/>
          <w:sz w:val="28"/>
          <w:szCs w:val="28"/>
        </w:rPr>
      </w:pPr>
    </w:p>
    <w:p w14:paraId="2FB83B12" w14:textId="77777777" w:rsidR="001D50FF" w:rsidRDefault="001D50FF" w:rsidP="00730973">
      <w:pPr>
        <w:spacing w:line="360" w:lineRule="auto"/>
        <w:jc w:val="center"/>
        <w:rPr>
          <w:rFonts w:ascii="Times New Roman" w:hAnsi="Times New Roman" w:cs="Times New Roman"/>
          <w:b/>
          <w:bCs/>
          <w:sz w:val="28"/>
          <w:szCs w:val="28"/>
        </w:rPr>
      </w:pPr>
    </w:p>
    <w:p w14:paraId="3BDEAB05" w14:textId="77777777" w:rsidR="001D50FF" w:rsidRDefault="001D50FF" w:rsidP="00730973">
      <w:pPr>
        <w:spacing w:line="360" w:lineRule="auto"/>
        <w:jc w:val="center"/>
        <w:rPr>
          <w:rFonts w:ascii="Times New Roman" w:hAnsi="Times New Roman" w:cs="Times New Roman"/>
          <w:b/>
          <w:bCs/>
          <w:sz w:val="28"/>
          <w:szCs w:val="28"/>
        </w:rPr>
      </w:pPr>
    </w:p>
    <w:p w14:paraId="6BEEB896" w14:textId="77777777" w:rsidR="001D50FF" w:rsidRDefault="001D50FF" w:rsidP="00730973">
      <w:pPr>
        <w:spacing w:line="360" w:lineRule="auto"/>
        <w:jc w:val="center"/>
        <w:rPr>
          <w:rFonts w:ascii="Times New Roman" w:hAnsi="Times New Roman" w:cs="Times New Roman"/>
          <w:b/>
          <w:bCs/>
          <w:sz w:val="28"/>
          <w:szCs w:val="28"/>
        </w:rPr>
      </w:pPr>
    </w:p>
    <w:p w14:paraId="7A7101D4" w14:textId="77777777" w:rsidR="001D50FF" w:rsidRDefault="001D50FF" w:rsidP="00730973">
      <w:pPr>
        <w:spacing w:line="360" w:lineRule="auto"/>
        <w:jc w:val="center"/>
        <w:rPr>
          <w:rFonts w:ascii="Times New Roman" w:hAnsi="Times New Roman" w:cs="Times New Roman"/>
          <w:b/>
          <w:bCs/>
          <w:sz w:val="28"/>
          <w:szCs w:val="28"/>
        </w:rPr>
      </w:pPr>
    </w:p>
    <w:p w14:paraId="6E473916" w14:textId="77777777" w:rsidR="001D50FF" w:rsidRDefault="001D50FF" w:rsidP="00730973">
      <w:pPr>
        <w:spacing w:line="360" w:lineRule="auto"/>
        <w:jc w:val="center"/>
        <w:rPr>
          <w:rFonts w:ascii="Times New Roman" w:hAnsi="Times New Roman" w:cs="Times New Roman"/>
          <w:b/>
          <w:bCs/>
          <w:sz w:val="28"/>
          <w:szCs w:val="28"/>
        </w:rPr>
      </w:pPr>
    </w:p>
    <w:p w14:paraId="0BECDCA3" w14:textId="77777777" w:rsidR="001D50FF" w:rsidRDefault="001D50FF" w:rsidP="00730973">
      <w:pPr>
        <w:spacing w:line="360" w:lineRule="auto"/>
        <w:jc w:val="center"/>
        <w:rPr>
          <w:rFonts w:ascii="Times New Roman" w:hAnsi="Times New Roman" w:cs="Times New Roman"/>
          <w:b/>
          <w:bCs/>
          <w:sz w:val="28"/>
          <w:szCs w:val="28"/>
        </w:rPr>
      </w:pPr>
    </w:p>
    <w:p w14:paraId="5BCB3CD2" w14:textId="77777777" w:rsidR="001D50FF" w:rsidRDefault="001D50FF" w:rsidP="00730973">
      <w:pPr>
        <w:spacing w:line="360" w:lineRule="auto"/>
        <w:jc w:val="center"/>
        <w:rPr>
          <w:rFonts w:ascii="Times New Roman" w:hAnsi="Times New Roman" w:cs="Times New Roman"/>
          <w:b/>
          <w:bCs/>
          <w:sz w:val="28"/>
          <w:szCs w:val="28"/>
        </w:rPr>
      </w:pPr>
    </w:p>
    <w:p w14:paraId="7493D759" w14:textId="77777777" w:rsidR="001D50FF" w:rsidRDefault="001D50FF" w:rsidP="00730973">
      <w:pPr>
        <w:spacing w:line="360" w:lineRule="auto"/>
        <w:jc w:val="center"/>
        <w:rPr>
          <w:rFonts w:ascii="Times New Roman" w:hAnsi="Times New Roman" w:cs="Times New Roman"/>
          <w:b/>
          <w:bCs/>
          <w:sz w:val="28"/>
          <w:szCs w:val="28"/>
        </w:rPr>
      </w:pPr>
    </w:p>
    <w:p w14:paraId="746D7945" w14:textId="77777777" w:rsidR="001D50FF" w:rsidRDefault="001D50FF" w:rsidP="00730973">
      <w:pPr>
        <w:spacing w:line="360" w:lineRule="auto"/>
        <w:jc w:val="center"/>
        <w:rPr>
          <w:rFonts w:ascii="Times New Roman" w:hAnsi="Times New Roman" w:cs="Times New Roman"/>
          <w:b/>
          <w:bCs/>
          <w:sz w:val="28"/>
          <w:szCs w:val="28"/>
        </w:rPr>
      </w:pPr>
    </w:p>
    <w:p w14:paraId="68AB9417" w14:textId="77777777" w:rsidR="001D50FF" w:rsidRDefault="001D50FF" w:rsidP="00730973">
      <w:pPr>
        <w:spacing w:line="360" w:lineRule="auto"/>
        <w:jc w:val="center"/>
        <w:rPr>
          <w:rFonts w:ascii="Times New Roman" w:hAnsi="Times New Roman" w:cs="Times New Roman"/>
          <w:b/>
          <w:bCs/>
          <w:sz w:val="28"/>
          <w:szCs w:val="28"/>
        </w:rPr>
      </w:pPr>
    </w:p>
    <w:p w14:paraId="4E1F9A16" w14:textId="3C38CE3C" w:rsidR="009B537C" w:rsidRPr="005160D7" w:rsidRDefault="009B537C" w:rsidP="00730973">
      <w:pPr>
        <w:spacing w:line="360" w:lineRule="auto"/>
        <w:jc w:val="center"/>
        <w:rPr>
          <w:rFonts w:ascii="Times New Roman" w:hAnsi="Times New Roman" w:cs="Times New Roman"/>
          <w:b/>
          <w:bCs/>
          <w:sz w:val="28"/>
          <w:szCs w:val="28"/>
        </w:rPr>
      </w:pPr>
      <w:r w:rsidRPr="005160D7">
        <w:rPr>
          <w:rFonts w:ascii="Times New Roman" w:hAnsi="Times New Roman" w:cs="Times New Roman"/>
          <w:b/>
          <w:bCs/>
          <w:sz w:val="28"/>
          <w:szCs w:val="28"/>
        </w:rPr>
        <w:t>Referencias</w:t>
      </w:r>
      <w:r w:rsidR="001D50FF">
        <w:rPr>
          <w:rFonts w:ascii="Times New Roman" w:hAnsi="Times New Roman" w:cs="Times New Roman"/>
          <w:b/>
          <w:bCs/>
          <w:sz w:val="28"/>
          <w:szCs w:val="28"/>
        </w:rPr>
        <w:t xml:space="preserve"> Bibliográficas</w:t>
      </w:r>
    </w:p>
    <w:p w14:paraId="433237FD" w14:textId="77777777" w:rsidR="00CA7069" w:rsidRDefault="00CA7069" w:rsidP="00094524">
      <w:pPr>
        <w:pStyle w:val="Sinespaciado"/>
        <w:jc w:val="both"/>
        <w:rPr>
          <w:rFonts w:ascii="Times New Roman" w:hAnsi="Times New Roman" w:cs="Times New Roman"/>
          <w:sz w:val="24"/>
          <w:szCs w:val="24"/>
        </w:rPr>
      </w:pPr>
    </w:p>
    <w:p w14:paraId="56C715C1" w14:textId="3C655F4F" w:rsidR="009741A9" w:rsidRPr="00672E58" w:rsidRDefault="00672E58" w:rsidP="00672E58">
      <w:pPr>
        <w:pStyle w:val="Sinespaciado"/>
        <w:jc w:val="both"/>
        <w:rPr>
          <w:rFonts w:ascii="Times New Roman" w:hAnsi="Times New Roman" w:cs="Times New Roman"/>
          <w:sz w:val="28"/>
          <w:szCs w:val="28"/>
        </w:rPr>
      </w:pPr>
      <w:r w:rsidRPr="00672E58">
        <w:rPr>
          <w:rFonts w:ascii="Times New Roman" w:hAnsi="Times New Roman" w:cs="Times New Roman"/>
          <w:sz w:val="24"/>
          <w:szCs w:val="24"/>
        </w:rPr>
        <w:t>Bisquerra, R. (2011). Educación emocional. Propuestas para educadores y familias. http://otrasvoceseneducacion.org/wpcontent/uploads/2019/04/Educaci%C3%B3n-Emocional.-Propuestas-paraeducadores-y-familias-Rafael-Bisquerra-Alzina-2.pdf</w:t>
      </w:r>
    </w:p>
    <w:p w14:paraId="68F61DDC" w14:textId="77777777" w:rsidR="00820A72" w:rsidRDefault="00820A72" w:rsidP="00094524">
      <w:pPr>
        <w:pStyle w:val="Sinespaciado"/>
        <w:jc w:val="both"/>
        <w:rPr>
          <w:rFonts w:ascii="Times New Roman" w:hAnsi="Times New Roman" w:cs="Times New Roman"/>
          <w:sz w:val="24"/>
          <w:szCs w:val="24"/>
        </w:rPr>
      </w:pPr>
    </w:p>
    <w:p w14:paraId="4BCAFECC" w14:textId="6CD8DDEF" w:rsidR="00094524" w:rsidRPr="00094524" w:rsidRDefault="00094524" w:rsidP="00094524">
      <w:pPr>
        <w:pStyle w:val="Sinespaciado"/>
        <w:jc w:val="both"/>
        <w:rPr>
          <w:rFonts w:ascii="Times New Roman" w:hAnsi="Times New Roman" w:cs="Times New Roman"/>
          <w:color w:val="222222"/>
          <w:sz w:val="32"/>
          <w:szCs w:val="32"/>
          <w:shd w:val="clear" w:color="auto" w:fill="FFFFFF"/>
        </w:rPr>
      </w:pPr>
      <w:r w:rsidRPr="00094524">
        <w:rPr>
          <w:rFonts w:ascii="Times New Roman" w:hAnsi="Times New Roman" w:cs="Times New Roman"/>
          <w:sz w:val="24"/>
          <w:szCs w:val="24"/>
        </w:rPr>
        <w:t>Cardoso-Hernández, I. (2020). Habilidades emocionales y socioformación. Memorias del Quinto Congreso de Investigación en Habilidades Socioemocionales, Coaching y Talento (CIGETH-2020). Congreso conducido por el Centro Universitario CIFE, Cuernavaca, México. https://cife.edu.mx/recursos</w:t>
      </w:r>
    </w:p>
    <w:p w14:paraId="7CA68E9A" w14:textId="77777777" w:rsidR="00583AEE" w:rsidRDefault="00583AEE" w:rsidP="00600F5F">
      <w:pPr>
        <w:pStyle w:val="Sinespaciado"/>
        <w:jc w:val="both"/>
        <w:rPr>
          <w:rFonts w:ascii="Times New Roman" w:hAnsi="Times New Roman" w:cs="Times New Roman"/>
          <w:sz w:val="24"/>
          <w:szCs w:val="24"/>
        </w:rPr>
      </w:pPr>
    </w:p>
    <w:p w14:paraId="1C8C8F5A" w14:textId="38219D91" w:rsidR="008844FB" w:rsidRDefault="00600F5F" w:rsidP="00600F5F">
      <w:pPr>
        <w:pStyle w:val="Sinespaciado"/>
        <w:jc w:val="both"/>
        <w:rPr>
          <w:rFonts w:ascii="Times New Roman" w:hAnsi="Times New Roman" w:cs="Times New Roman"/>
          <w:sz w:val="24"/>
          <w:szCs w:val="24"/>
        </w:rPr>
      </w:pPr>
      <w:r w:rsidRPr="00600F5F">
        <w:rPr>
          <w:rFonts w:ascii="Times New Roman" w:hAnsi="Times New Roman" w:cs="Times New Roman"/>
          <w:sz w:val="24"/>
          <w:szCs w:val="24"/>
        </w:rPr>
        <w:t xml:space="preserve">Castillo, S. (2008). Propuesta pedagógica basada en el constructivismo para el uso óptimo de las TIC en la enseñanza y el aprendizaje de la matemática. Revista latinoamericana de investigación en matemática educativa, 11(2), 171-194. </w:t>
      </w:r>
    </w:p>
    <w:p w14:paraId="16A9F464" w14:textId="264ABEF5" w:rsidR="00600F5F" w:rsidRPr="00600F5F" w:rsidRDefault="00600F5F" w:rsidP="00600F5F">
      <w:pPr>
        <w:pStyle w:val="Sinespaciado"/>
        <w:jc w:val="both"/>
        <w:rPr>
          <w:rFonts w:ascii="Times New Roman" w:hAnsi="Times New Roman" w:cs="Times New Roman"/>
          <w:color w:val="222222"/>
          <w:sz w:val="24"/>
          <w:szCs w:val="24"/>
          <w:shd w:val="clear" w:color="auto" w:fill="FFFFFF"/>
        </w:rPr>
      </w:pPr>
      <w:r w:rsidRPr="00600F5F">
        <w:rPr>
          <w:rFonts w:ascii="Times New Roman" w:hAnsi="Times New Roman" w:cs="Times New Roman"/>
          <w:sz w:val="24"/>
          <w:szCs w:val="24"/>
        </w:rPr>
        <w:t>Recuperado de http://www.scielo.org.mx/scielo.php?pid=S1665- 24362008000200002%20&amp;script=sci_arttext</w:t>
      </w:r>
    </w:p>
    <w:p w14:paraId="3B3B1767" w14:textId="509057C3" w:rsidR="008844FB" w:rsidRDefault="008844FB" w:rsidP="00600F5F">
      <w:pPr>
        <w:pStyle w:val="Sinespaciado"/>
        <w:jc w:val="both"/>
        <w:rPr>
          <w:rFonts w:ascii="Times New Roman" w:hAnsi="Times New Roman" w:cs="Times New Roman"/>
          <w:sz w:val="24"/>
          <w:szCs w:val="24"/>
          <w:shd w:val="clear" w:color="auto" w:fill="FFFFFF"/>
        </w:rPr>
      </w:pPr>
    </w:p>
    <w:p w14:paraId="4C83A908" w14:textId="775E88CA" w:rsidR="00045FAA" w:rsidRPr="00045FAA" w:rsidRDefault="00045FAA" w:rsidP="00600F5F">
      <w:pPr>
        <w:pStyle w:val="Sinespaciado"/>
        <w:jc w:val="both"/>
        <w:rPr>
          <w:rFonts w:ascii="Times New Roman" w:hAnsi="Times New Roman" w:cs="Times New Roman"/>
          <w:sz w:val="28"/>
          <w:szCs w:val="28"/>
          <w:shd w:val="clear" w:color="auto" w:fill="FFFFFF"/>
        </w:rPr>
      </w:pPr>
      <w:r w:rsidRPr="00045FAA">
        <w:rPr>
          <w:rFonts w:ascii="Times New Roman" w:hAnsi="Times New Roman" w:cs="Times New Roman"/>
          <w:sz w:val="24"/>
          <w:szCs w:val="24"/>
        </w:rPr>
        <w:lastRenderedPageBreak/>
        <w:t>Constituci</w:t>
      </w:r>
      <w:r w:rsidR="00971FC9">
        <w:rPr>
          <w:rFonts w:ascii="Times New Roman" w:hAnsi="Times New Roman" w:cs="Times New Roman"/>
          <w:sz w:val="24"/>
          <w:szCs w:val="24"/>
        </w:rPr>
        <w:t>ó</w:t>
      </w:r>
      <w:r w:rsidRPr="00045FAA">
        <w:rPr>
          <w:rFonts w:ascii="Times New Roman" w:hAnsi="Times New Roman" w:cs="Times New Roman"/>
          <w:sz w:val="24"/>
          <w:szCs w:val="24"/>
        </w:rPr>
        <w:t>n Política de los Estados Unidos Mexicanos , México, SEGOB, 2009. Consultado el 11 de abril de 2017 en: http://www.sct.gob. mx/JURE/doc/cpeum.pdf</w:t>
      </w:r>
    </w:p>
    <w:p w14:paraId="7CCA6A4B" w14:textId="77777777" w:rsidR="00045FAA" w:rsidRDefault="00045FAA" w:rsidP="00600F5F">
      <w:pPr>
        <w:pStyle w:val="Sinespaciado"/>
        <w:jc w:val="both"/>
        <w:rPr>
          <w:rFonts w:ascii="Times New Roman" w:hAnsi="Times New Roman" w:cs="Times New Roman"/>
          <w:sz w:val="24"/>
          <w:szCs w:val="24"/>
          <w:shd w:val="clear" w:color="auto" w:fill="FFFFFF"/>
        </w:rPr>
      </w:pPr>
    </w:p>
    <w:p w14:paraId="54C529ED" w14:textId="512B14D1" w:rsidR="009B537C" w:rsidRPr="00600F5F" w:rsidRDefault="00033116" w:rsidP="00600F5F">
      <w:pPr>
        <w:pStyle w:val="Sinespaciado"/>
        <w:jc w:val="both"/>
        <w:rPr>
          <w:rFonts w:ascii="Times New Roman" w:hAnsi="Times New Roman" w:cs="Times New Roman"/>
          <w:sz w:val="24"/>
          <w:szCs w:val="24"/>
          <w:shd w:val="clear" w:color="auto" w:fill="FFFFFF"/>
        </w:rPr>
      </w:pPr>
      <w:r w:rsidRPr="00600F5F">
        <w:rPr>
          <w:rFonts w:ascii="Times New Roman" w:hAnsi="Times New Roman" w:cs="Times New Roman"/>
          <w:sz w:val="24"/>
          <w:szCs w:val="24"/>
          <w:shd w:val="clear" w:color="auto" w:fill="FFFFFF"/>
        </w:rPr>
        <w:t>Enkvist, I. (2010). El éxito educativo finlandés. </w:t>
      </w:r>
      <w:r w:rsidRPr="00600F5F">
        <w:rPr>
          <w:rFonts w:ascii="Times New Roman" w:hAnsi="Times New Roman" w:cs="Times New Roman"/>
          <w:i/>
          <w:iCs/>
          <w:sz w:val="24"/>
          <w:szCs w:val="24"/>
          <w:shd w:val="clear" w:color="auto" w:fill="FFFFFF"/>
        </w:rPr>
        <w:t>Bordón. Revista de pedagogía</w:t>
      </w:r>
      <w:r w:rsidRPr="00600F5F">
        <w:rPr>
          <w:rFonts w:ascii="Times New Roman" w:hAnsi="Times New Roman" w:cs="Times New Roman"/>
          <w:sz w:val="24"/>
          <w:szCs w:val="24"/>
          <w:shd w:val="clear" w:color="auto" w:fill="FFFFFF"/>
        </w:rPr>
        <w:t>, </w:t>
      </w:r>
      <w:r w:rsidRPr="00600F5F">
        <w:rPr>
          <w:rFonts w:ascii="Times New Roman" w:hAnsi="Times New Roman" w:cs="Times New Roman"/>
          <w:i/>
          <w:iCs/>
          <w:sz w:val="24"/>
          <w:szCs w:val="24"/>
          <w:shd w:val="clear" w:color="auto" w:fill="FFFFFF"/>
        </w:rPr>
        <w:t>62</w:t>
      </w:r>
      <w:r w:rsidR="006A342E" w:rsidRPr="00600F5F">
        <w:rPr>
          <w:rFonts w:ascii="Times New Roman" w:hAnsi="Times New Roman" w:cs="Times New Roman"/>
          <w:sz w:val="24"/>
          <w:szCs w:val="24"/>
          <w:shd w:val="clear" w:color="auto" w:fill="FFFFFF"/>
        </w:rPr>
        <w:t xml:space="preserve">(3), </w:t>
      </w:r>
      <w:r w:rsidRPr="00600F5F">
        <w:rPr>
          <w:rFonts w:ascii="Times New Roman" w:hAnsi="Times New Roman" w:cs="Times New Roman"/>
          <w:sz w:val="24"/>
          <w:szCs w:val="24"/>
          <w:shd w:val="clear" w:color="auto" w:fill="FFFFFF"/>
        </w:rPr>
        <w:t>49-67.</w:t>
      </w:r>
    </w:p>
    <w:p w14:paraId="7B2790DD" w14:textId="7A0B43FC" w:rsidR="00843D0B" w:rsidRDefault="00843D0B" w:rsidP="00843D0B">
      <w:pPr>
        <w:pStyle w:val="Sinespaciado"/>
        <w:rPr>
          <w:shd w:val="clear" w:color="auto" w:fill="FFFFFF"/>
        </w:rPr>
      </w:pPr>
    </w:p>
    <w:p w14:paraId="1D3C12F6" w14:textId="0A25E34E" w:rsidR="00283E7D" w:rsidRPr="00283E7D" w:rsidRDefault="00283E7D" w:rsidP="00283E7D">
      <w:pPr>
        <w:pStyle w:val="Sinespaciado"/>
        <w:jc w:val="both"/>
        <w:rPr>
          <w:rFonts w:ascii="Times New Roman" w:hAnsi="Times New Roman" w:cs="Times New Roman"/>
          <w:sz w:val="24"/>
          <w:szCs w:val="24"/>
          <w:shd w:val="clear" w:color="auto" w:fill="FFFFFF"/>
        </w:rPr>
      </w:pPr>
      <w:r w:rsidRPr="00283E7D">
        <w:rPr>
          <w:rFonts w:ascii="Times New Roman" w:hAnsi="Times New Roman" w:cs="Times New Roman"/>
          <w:sz w:val="24"/>
          <w:szCs w:val="24"/>
        </w:rPr>
        <w:t>Ertmer, P. y Newby, T. (1993). Conductismo, cognitivismo y constructivismo: una comparación de los aspectos críticos desde la perspectiva del diseño de instrucción. Performance improvement quarterly, 6(4), 50-72. Recuperado de http://www.galileo.edu/pdh/wp-content/blogs.dir/4/files/2011/05/1.- ConductismoCognositivismo-y-Constructivismo.pdf</w:t>
      </w:r>
    </w:p>
    <w:p w14:paraId="61913265" w14:textId="77777777" w:rsidR="00283E7D" w:rsidRPr="00283E7D" w:rsidRDefault="00283E7D" w:rsidP="00283E7D">
      <w:pPr>
        <w:pStyle w:val="Sinespaciado"/>
        <w:jc w:val="both"/>
        <w:rPr>
          <w:rFonts w:ascii="Times New Roman" w:hAnsi="Times New Roman" w:cs="Times New Roman"/>
          <w:sz w:val="28"/>
          <w:szCs w:val="28"/>
          <w:shd w:val="clear" w:color="auto" w:fill="FFFFFF"/>
        </w:rPr>
      </w:pPr>
    </w:p>
    <w:p w14:paraId="64549BFC" w14:textId="6A8DEB85" w:rsidR="004A2DAE" w:rsidRPr="00A33117" w:rsidRDefault="004A2DAE" w:rsidP="00843D0B">
      <w:pPr>
        <w:pStyle w:val="Sinespaciad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Cerda-Orocio</w:t>
      </w:r>
      <w:r w:rsidR="001266E9">
        <w:rPr>
          <w:rFonts w:ascii="Times New Roman" w:hAnsi="Times New Roman" w:cs="Times New Roman"/>
          <w:sz w:val="24"/>
          <w:szCs w:val="24"/>
          <w:shd w:val="clear" w:color="auto" w:fill="FFFFFF"/>
        </w:rPr>
        <w:t>, María T, Hernández-Vázquez, María G</w:t>
      </w:r>
      <w:r w:rsidR="00DC28AC">
        <w:rPr>
          <w:rFonts w:ascii="Times New Roman" w:hAnsi="Times New Roman" w:cs="Times New Roman"/>
          <w:sz w:val="24"/>
          <w:szCs w:val="24"/>
          <w:shd w:val="clear" w:color="auto" w:fill="FFFFFF"/>
        </w:rPr>
        <w:t xml:space="preserve"> y Juárez</w:t>
      </w:r>
      <w:r w:rsidR="00231594">
        <w:rPr>
          <w:rFonts w:ascii="Times New Roman" w:hAnsi="Times New Roman" w:cs="Times New Roman"/>
          <w:sz w:val="24"/>
          <w:szCs w:val="24"/>
          <w:shd w:val="clear" w:color="auto" w:fill="FFFFFF"/>
        </w:rPr>
        <w:t xml:space="preserve">-Hernández, Luis G. (2020). </w:t>
      </w:r>
      <w:r w:rsidR="0017746D">
        <w:rPr>
          <w:rFonts w:ascii="Times New Roman" w:hAnsi="Times New Roman" w:cs="Times New Roman"/>
          <w:sz w:val="24"/>
          <w:szCs w:val="24"/>
          <w:shd w:val="clear" w:color="auto" w:fill="FFFFFF"/>
        </w:rPr>
        <w:t>La planeación socioformativa y su efecto en la enseñanza de matemáticas en preescolar</w:t>
      </w:r>
      <w:r w:rsidR="00246461">
        <w:rPr>
          <w:rFonts w:ascii="Times New Roman" w:hAnsi="Times New Roman" w:cs="Times New Roman"/>
          <w:sz w:val="24"/>
          <w:szCs w:val="24"/>
          <w:shd w:val="clear" w:color="auto" w:fill="FFFFFF"/>
        </w:rPr>
        <w:t>.</w:t>
      </w:r>
      <w:r w:rsidR="00A33117">
        <w:rPr>
          <w:rFonts w:ascii="Times New Roman" w:hAnsi="Times New Roman" w:cs="Times New Roman"/>
          <w:sz w:val="24"/>
          <w:szCs w:val="24"/>
          <w:shd w:val="clear" w:color="auto" w:fill="FFFFFF"/>
        </w:rPr>
        <w:t xml:space="preserve"> </w:t>
      </w:r>
      <w:r w:rsidR="00A33117">
        <w:rPr>
          <w:rFonts w:ascii="Times New Roman" w:hAnsi="Times New Roman" w:cs="Times New Roman"/>
          <w:i/>
          <w:iCs/>
          <w:sz w:val="24"/>
          <w:szCs w:val="24"/>
          <w:shd w:val="clear" w:color="auto" w:fill="FFFFFF"/>
        </w:rPr>
        <w:t>Revista Espacios</w:t>
      </w:r>
      <w:r w:rsidR="00613D9B">
        <w:rPr>
          <w:rFonts w:ascii="Times New Roman" w:hAnsi="Times New Roman" w:cs="Times New Roman"/>
          <w:sz w:val="24"/>
          <w:szCs w:val="24"/>
          <w:shd w:val="clear" w:color="auto" w:fill="FFFFFF"/>
        </w:rPr>
        <w:t>,</w:t>
      </w:r>
      <w:r w:rsidR="00A33117">
        <w:rPr>
          <w:rFonts w:ascii="Times New Roman" w:hAnsi="Times New Roman" w:cs="Times New Roman"/>
          <w:sz w:val="24"/>
          <w:szCs w:val="24"/>
          <w:shd w:val="clear" w:color="auto" w:fill="FFFFFF"/>
        </w:rPr>
        <w:t xml:space="preserve"> </w:t>
      </w:r>
      <w:r w:rsidR="00927B95">
        <w:rPr>
          <w:rFonts w:ascii="Times New Roman" w:hAnsi="Times New Roman" w:cs="Times New Roman"/>
          <w:sz w:val="24"/>
          <w:szCs w:val="24"/>
          <w:shd w:val="clear" w:color="auto" w:fill="FFFFFF"/>
        </w:rPr>
        <w:t>41(44)</w:t>
      </w:r>
      <w:r w:rsidR="00613D9B">
        <w:rPr>
          <w:rFonts w:ascii="Times New Roman" w:hAnsi="Times New Roman" w:cs="Times New Roman"/>
          <w:sz w:val="24"/>
          <w:szCs w:val="24"/>
          <w:shd w:val="clear" w:color="auto" w:fill="FFFFFF"/>
        </w:rPr>
        <w:t xml:space="preserve">, </w:t>
      </w:r>
      <w:r w:rsidR="00E3032B">
        <w:rPr>
          <w:rFonts w:ascii="Times New Roman" w:hAnsi="Times New Roman" w:cs="Times New Roman"/>
          <w:sz w:val="24"/>
          <w:szCs w:val="24"/>
          <w:shd w:val="clear" w:color="auto" w:fill="FFFFFF"/>
        </w:rPr>
        <w:t>25-38</w:t>
      </w:r>
      <w:r w:rsidR="00927B95">
        <w:rPr>
          <w:rFonts w:ascii="Times New Roman" w:hAnsi="Times New Roman" w:cs="Times New Roman"/>
          <w:sz w:val="24"/>
          <w:szCs w:val="24"/>
          <w:shd w:val="clear" w:color="auto" w:fill="FFFFFF"/>
        </w:rPr>
        <w:t xml:space="preserve"> </w:t>
      </w:r>
    </w:p>
    <w:p w14:paraId="5A58B51C" w14:textId="77777777" w:rsidR="00246461" w:rsidRPr="004A2DAE" w:rsidRDefault="00246461" w:rsidP="00843D0B">
      <w:pPr>
        <w:pStyle w:val="Sinespaciado"/>
        <w:rPr>
          <w:rFonts w:ascii="Times New Roman" w:hAnsi="Times New Roman" w:cs="Times New Roman"/>
          <w:sz w:val="24"/>
          <w:szCs w:val="24"/>
          <w:shd w:val="clear" w:color="auto" w:fill="FFFFFF"/>
        </w:rPr>
      </w:pPr>
    </w:p>
    <w:p w14:paraId="14714BF5" w14:textId="0200EAA9" w:rsidR="007D7835" w:rsidRDefault="007D7835" w:rsidP="00843D0B">
      <w:pPr>
        <w:pStyle w:val="Sinespaciado"/>
        <w:rPr>
          <w:rFonts w:ascii="Times New Roman" w:hAnsi="Times New Roman" w:cs="Times New Roman"/>
          <w:sz w:val="24"/>
          <w:szCs w:val="24"/>
        </w:rPr>
      </w:pPr>
      <w:r w:rsidRPr="007D7835">
        <w:rPr>
          <w:rFonts w:ascii="Times New Roman" w:hAnsi="Times New Roman" w:cs="Times New Roman"/>
          <w:sz w:val="24"/>
          <w:szCs w:val="24"/>
        </w:rPr>
        <w:t>S</w:t>
      </w:r>
      <w:r>
        <w:rPr>
          <w:rFonts w:ascii="Times New Roman" w:hAnsi="Times New Roman" w:cs="Times New Roman"/>
          <w:sz w:val="24"/>
          <w:szCs w:val="24"/>
        </w:rPr>
        <w:t>ecretaría de Educación Pública</w:t>
      </w:r>
      <w:r w:rsidRPr="007D7835">
        <w:rPr>
          <w:rFonts w:ascii="Times New Roman" w:hAnsi="Times New Roman" w:cs="Times New Roman"/>
          <w:sz w:val="24"/>
          <w:szCs w:val="24"/>
        </w:rPr>
        <w:t>. (2017). Aprendizajes Clave Para la Educación Integral. Educación preescolar. Plan y programas de estudio, orientaciones didácticas y sugerencias de evaluación. México.</w:t>
      </w:r>
    </w:p>
    <w:p w14:paraId="78370139" w14:textId="6ECF0607" w:rsidR="00583AEE" w:rsidRDefault="00583AEE" w:rsidP="00843D0B">
      <w:pPr>
        <w:pStyle w:val="Sinespaciado"/>
        <w:rPr>
          <w:rFonts w:ascii="Times New Roman" w:hAnsi="Times New Roman" w:cs="Times New Roman"/>
          <w:sz w:val="24"/>
          <w:szCs w:val="24"/>
        </w:rPr>
      </w:pPr>
    </w:p>
    <w:p w14:paraId="172722C5" w14:textId="7A00C555" w:rsidR="00F90779" w:rsidRPr="0028484A" w:rsidRDefault="00F90779" w:rsidP="0028484A">
      <w:pPr>
        <w:pStyle w:val="Sinespaciado"/>
        <w:jc w:val="both"/>
        <w:rPr>
          <w:rFonts w:ascii="Times New Roman" w:hAnsi="Times New Roman" w:cs="Times New Roman"/>
          <w:sz w:val="24"/>
          <w:szCs w:val="24"/>
        </w:rPr>
      </w:pPr>
      <w:r w:rsidRPr="0028484A">
        <w:rPr>
          <w:rFonts w:ascii="Times New Roman" w:hAnsi="Times New Roman" w:cs="Times New Roman"/>
          <w:sz w:val="24"/>
          <w:szCs w:val="24"/>
        </w:rPr>
        <w:t xml:space="preserve">Tobón, S. (2020, octubre). Habilidades socioemocionales: concepto, evaluación y estrategias para desarrollarlas desde la socioformación, Memorias del Quinto Congreso de Investigación en Habilidades Socioemocionales, Coaching y Talento (CIGETH-2020). Congreso conducido por el Centro Universitario CIFE, Cuernavaca, México. </w:t>
      </w:r>
      <w:r w:rsidR="0028484A" w:rsidRPr="0028484A">
        <w:rPr>
          <w:rFonts w:ascii="Times New Roman" w:hAnsi="Times New Roman" w:cs="Times New Roman"/>
          <w:sz w:val="24"/>
          <w:szCs w:val="24"/>
        </w:rPr>
        <w:t>https://cife.edu.mx/recursos</w:t>
      </w:r>
    </w:p>
    <w:p w14:paraId="28258206" w14:textId="77777777" w:rsidR="0028484A" w:rsidRPr="0028484A" w:rsidRDefault="0028484A" w:rsidP="0028484A">
      <w:pPr>
        <w:pStyle w:val="Sinespaciado"/>
        <w:jc w:val="both"/>
        <w:rPr>
          <w:rFonts w:ascii="Times New Roman" w:hAnsi="Times New Roman" w:cs="Times New Roman"/>
          <w:sz w:val="28"/>
          <w:szCs w:val="28"/>
        </w:rPr>
      </w:pPr>
    </w:p>
    <w:p w14:paraId="2DCB979B" w14:textId="77777777" w:rsidR="00583AEE" w:rsidRDefault="00583AEE" w:rsidP="00843D0B">
      <w:pPr>
        <w:pStyle w:val="Sinespaciado"/>
        <w:rPr>
          <w:rFonts w:ascii="Times New Roman" w:hAnsi="Times New Roman" w:cs="Times New Roman"/>
          <w:sz w:val="24"/>
          <w:szCs w:val="24"/>
        </w:rPr>
      </w:pPr>
      <w:r w:rsidRPr="00583AEE">
        <w:rPr>
          <w:rFonts w:ascii="Times New Roman" w:hAnsi="Times New Roman" w:cs="Times New Roman"/>
          <w:sz w:val="24"/>
          <w:szCs w:val="24"/>
        </w:rPr>
        <w:t xml:space="preserve">Tobón, S., Gonzalez, L., Salvador Nambo, J., Antonio, V. y Manuel, J. (2015). La socioformación: un estudio conceptual. Paradigma, 36(1), 7-29. </w:t>
      </w:r>
    </w:p>
    <w:p w14:paraId="63EA0D31" w14:textId="61E51E63" w:rsidR="00583AEE" w:rsidRPr="00583AEE" w:rsidRDefault="00583AEE" w:rsidP="00843D0B">
      <w:pPr>
        <w:pStyle w:val="Sinespaciado"/>
        <w:rPr>
          <w:rFonts w:ascii="Times New Roman" w:hAnsi="Times New Roman" w:cs="Times New Roman"/>
          <w:sz w:val="28"/>
          <w:szCs w:val="28"/>
          <w:shd w:val="clear" w:color="auto" w:fill="FFFFFF"/>
        </w:rPr>
      </w:pPr>
      <w:r w:rsidRPr="00583AEE">
        <w:rPr>
          <w:rFonts w:ascii="Times New Roman" w:hAnsi="Times New Roman" w:cs="Times New Roman"/>
          <w:sz w:val="24"/>
          <w:szCs w:val="24"/>
        </w:rPr>
        <w:t>Recuperdado de: http://revistas.upel.edu.ve/index.php/paradigma/article/view/2661</w:t>
      </w:r>
    </w:p>
    <w:p w14:paraId="6B9677D5" w14:textId="77777777" w:rsidR="0061110A" w:rsidRPr="00E256EA" w:rsidRDefault="0061110A" w:rsidP="0061110A">
      <w:pPr>
        <w:pStyle w:val="Sinespaciado"/>
        <w:jc w:val="both"/>
        <w:rPr>
          <w:rFonts w:ascii="Times New Roman" w:hAnsi="Times New Roman" w:cs="Times New Roman"/>
          <w:b/>
          <w:bCs/>
          <w:sz w:val="28"/>
          <w:szCs w:val="28"/>
        </w:rPr>
      </w:pPr>
      <w:r w:rsidRPr="00E256EA">
        <w:rPr>
          <w:rFonts w:ascii="Times New Roman" w:hAnsi="Times New Roman" w:cs="Times New Roman"/>
          <w:sz w:val="24"/>
          <w:szCs w:val="24"/>
        </w:rPr>
        <w:t>Vázquez-Antonio, J. M. (2018</w:t>
      </w:r>
      <w:r>
        <w:rPr>
          <w:rFonts w:ascii="Times New Roman" w:hAnsi="Times New Roman" w:cs="Times New Roman"/>
          <w:sz w:val="24"/>
          <w:szCs w:val="24"/>
        </w:rPr>
        <w:t>)</w:t>
      </w:r>
      <w:r w:rsidRPr="00E256EA">
        <w:rPr>
          <w:rFonts w:ascii="Times New Roman" w:hAnsi="Times New Roman" w:cs="Times New Roman"/>
          <w:sz w:val="24"/>
          <w:szCs w:val="24"/>
        </w:rPr>
        <w:t>. Evaluación de las habilidades socioemocionales. III Congreso Internacional de Evaluación (Valora-2018). Congreso conducido por el Centro Universitario CIFE, Cuernavaca, México. https://cife.edu.mx/recursos</w:t>
      </w:r>
    </w:p>
    <w:p w14:paraId="19805701" w14:textId="77777777" w:rsidR="0061110A" w:rsidRDefault="0061110A" w:rsidP="007403AB">
      <w:pPr>
        <w:pStyle w:val="Sinespaciado"/>
        <w:jc w:val="both"/>
        <w:rPr>
          <w:rFonts w:ascii="Times New Roman" w:hAnsi="Times New Roman" w:cs="Times New Roman"/>
          <w:sz w:val="24"/>
          <w:szCs w:val="24"/>
        </w:rPr>
      </w:pPr>
    </w:p>
    <w:p w14:paraId="1C0157D6" w14:textId="7B056854" w:rsidR="009B537C" w:rsidRDefault="002F72B6" w:rsidP="007403AB">
      <w:pPr>
        <w:pStyle w:val="Sinespaciado"/>
        <w:jc w:val="both"/>
        <w:rPr>
          <w:rFonts w:ascii="Times New Roman" w:hAnsi="Times New Roman" w:cs="Times New Roman"/>
          <w:sz w:val="24"/>
          <w:szCs w:val="24"/>
        </w:rPr>
      </w:pPr>
      <w:r w:rsidRPr="007403AB">
        <w:rPr>
          <w:rFonts w:ascii="Times New Roman" w:hAnsi="Times New Roman" w:cs="Times New Roman"/>
          <w:sz w:val="24"/>
          <w:szCs w:val="24"/>
        </w:rPr>
        <w:t>Yáñez F. L. R. 2007. Los Cuatro Pilares de la Educación y el Derecho. Facultad de Derecho: Conocer el Derecho, Servir a la Justicia. UACH. Generado: 24 February, 2009.</w:t>
      </w:r>
    </w:p>
    <w:p w14:paraId="777FEC1E" w14:textId="77777777" w:rsidR="0061110A" w:rsidRDefault="0061110A" w:rsidP="007403AB">
      <w:pPr>
        <w:pStyle w:val="Sinespaciado"/>
        <w:jc w:val="both"/>
        <w:rPr>
          <w:rFonts w:ascii="Times New Roman" w:hAnsi="Times New Roman" w:cs="Times New Roman"/>
          <w:sz w:val="24"/>
          <w:szCs w:val="24"/>
        </w:rPr>
      </w:pPr>
    </w:p>
    <w:p w14:paraId="3691E7B2" w14:textId="77777777" w:rsidR="009B537C" w:rsidRPr="005160D7" w:rsidRDefault="009B537C" w:rsidP="00730973">
      <w:pPr>
        <w:spacing w:line="360" w:lineRule="auto"/>
        <w:jc w:val="center"/>
        <w:rPr>
          <w:rFonts w:ascii="Times New Roman" w:hAnsi="Times New Roman" w:cs="Times New Roman"/>
          <w:b/>
          <w:bCs/>
          <w:sz w:val="28"/>
          <w:szCs w:val="28"/>
        </w:rPr>
      </w:pPr>
    </w:p>
    <w:p w14:paraId="526770CE" w14:textId="77777777" w:rsidR="009B537C" w:rsidRPr="005160D7" w:rsidRDefault="009B537C" w:rsidP="00730973">
      <w:pPr>
        <w:spacing w:line="360" w:lineRule="auto"/>
        <w:jc w:val="center"/>
        <w:rPr>
          <w:rFonts w:ascii="Times New Roman" w:hAnsi="Times New Roman" w:cs="Times New Roman"/>
          <w:sz w:val="28"/>
          <w:szCs w:val="28"/>
        </w:rPr>
      </w:pPr>
    </w:p>
    <w:p w14:paraId="7CBEED82" w14:textId="77777777" w:rsidR="00D76802" w:rsidRPr="005160D7" w:rsidRDefault="00D76802" w:rsidP="00730973">
      <w:pPr>
        <w:spacing w:line="360" w:lineRule="auto"/>
        <w:rPr>
          <w:rFonts w:ascii="Times New Roman" w:hAnsi="Times New Roman" w:cs="Times New Roman"/>
          <w:sz w:val="28"/>
          <w:szCs w:val="28"/>
        </w:rPr>
      </w:pPr>
    </w:p>
    <w:sectPr w:rsidR="00D76802" w:rsidRPr="005160D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762EBA"/>
    <w:multiLevelType w:val="hybridMultilevel"/>
    <w:tmpl w:val="B3987EEA"/>
    <w:lvl w:ilvl="0" w:tplc="080A000F">
      <w:start w:val="1"/>
      <w:numFmt w:val="decimal"/>
      <w:lvlText w:val="%1."/>
      <w:lvlJc w:val="left"/>
      <w:pPr>
        <w:ind w:left="765" w:hanging="360"/>
      </w:pPr>
    </w:lvl>
    <w:lvl w:ilvl="1" w:tplc="080A0019" w:tentative="1">
      <w:start w:val="1"/>
      <w:numFmt w:val="lowerLetter"/>
      <w:lvlText w:val="%2."/>
      <w:lvlJc w:val="left"/>
      <w:pPr>
        <w:ind w:left="1485" w:hanging="360"/>
      </w:pPr>
    </w:lvl>
    <w:lvl w:ilvl="2" w:tplc="080A001B" w:tentative="1">
      <w:start w:val="1"/>
      <w:numFmt w:val="lowerRoman"/>
      <w:lvlText w:val="%3."/>
      <w:lvlJc w:val="right"/>
      <w:pPr>
        <w:ind w:left="2205" w:hanging="180"/>
      </w:pPr>
    </w:lvl>
    <w:lvl w:ilvl="3" w:tplc="080A000F" w:tentative="1">
      <w:start w:val="1"/>
      <w:numFmt w:val="decimal"/>
      <w:lvlText w:val="%4."/>
      <w:lvlJc w:val="left"/>
      <w:pPr>
        <w:ind w:left="2925" w:hanging="360"/>
      </w:pPr>
    </w:lvl>
    <w:lvl w:ilvl="4" w:tplc="080A0019" w:tentative="1">
      <w:start w:val="1"/>
      <w:numFmt w:val="lowerLetter"/>
      <w:lvlText w:val="%5."/>
      <w:lvlJc w:val="left"/>
      <w:pPr>
        <w:ind w:left="3645" w:hanging="360"/>
      </w:pPr>
    </w:lvl>
    <w:lvl w:ilvl="5" w:tplc="080A001B" w:tentative="1">
      <w:start w:val="1"/>
      <w:numFmt w:val="lowerRoman"/>
      <w:lvlText w:val="%6."/>
      <w:lvlJc w:val="right"/>
      <w:pPr>
        <w:ind w:left="4365" w:hanging="180"/>
      </w:pPr>
    </w:lvl>
    <w:lvl w:ilvl="6" w:tplc="080A000F" w:tentative="1">
      <w:start w:val="1"/>
      <w:numFmt w:val="decimal"/>
      <w:lvlText w:val="%7."/>
      <w:lvlJc w:val="left"/>
      <w:pPr>
        <w:ind w:left="5085" w:hanging="360"/>
      </w:pPr>
    </w:lvl>
    <w:lvl w:ilvl="7" w:tplc="080A0019" w:tentative="1">
      <w:start w:val="1"/>
      <w:numFmt w:val="lowerLetter"/>
      <w:lvlText w:val="%8."/>
      <w:lvlJc w:val="left"/>
      <w:pPr>
        <w:ind w:left="5805" w:hanging="360"/>
      </w:pPr>
    </w:lvl>
    <w:lvl w:ilvl="8" w:tplc="080A001B" w:tentative="1">
      <w:start w:val="1"/>
      <w:numFmt w:val="lowerRoman"/>
      <w:lvlText w:val="%9."/>
      <w:lvlJc w:val="right"/>
      <w:pPr>
        <w:ind w:left="6525" w:hanging="180"/>
      </w:pPr>
    </w:lvl>
  </w:abstractNum>
  <w:abstractNum w:abstractNumId="1" w15:restartNumberingAfterBreak="0">
    <w:nsid w:val="23E5308D"/>
    <w:multiLevelType w:val="hybridMultilevel"/>
    <w:tmpl w:val="8274FEA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24BA1C53"/>
    <w:multiLevelType w:val="hybridMultilevel"/>
    <w:tmpl w:val="AEFA2F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2EF5"/>
    <w:rsid w:val="00000378"/>
    <w:rsid w:val="000027C8"/>
    <w:rsid w:val="0001233F"/>
    <w:rsid w:val="00012889"/>
    <w:rsid w:val="00012E91"/>
    <w:rsid w:val="000134C4"/>
    <w:rsid w:val="00015482"/>
    <w:rsid w:val="00021532"/>
    <w:rsid w:val="00027343"/>
    <w:rsid w:val="00033116"/>
    <w:rsid w:val="000348C0"/>
    <w:rsid w:val="00037E88"/>
    <w:rsid w:val="00042F95"/>
    <w:rsid w:val="00045FAA"/>
    <w:rsid w:val="00046AE7"/>
    <w:rsid w:val="00057D17"/>
    <w:rsid w:val="00065DE9"/>
    <w:rsid w:val="00080DEB"/>
    <w:rsid w:val="00086ABF"/>
    <w:rsid w:val="00091532"/>
    <w:rsid w:val="00093333"/>
    <w:rsid w:val="00094524"/>
    <w:rsid w:val="000A4DF1"/>
    <w:rsid w:val="000A61EF"/>
    <w:rsid w:val="000B6B91"/>
    <w:rsid w:val="000C6DA9"/>
    <w:rsid w:val="000C7718"/>
    <w:rsid w:val="000D6485"/>
    <w:rsid w:val="000D70E5"/>
    <w:rsid w:val="000E0C38"/>
    <w:rsid w:val="000E36AE"/>
    <w:rsid w:val="000F00E0"/>
    <w:rsid w:val="000F0BF5"/>
    <w:rsid w:val="001031DD"/>
    <w:rsid w:val="00106273"/>
    <w:rsid w:val="00121C99"/>
    <w:rsid w:val="001240E0"/>
    <w:rsid w:val="00124FCF"/>
    <w:rsid w:val="001266E9"/>
    <w:rsid w:val="00141FE9"/>
    <w:rsid w:val="00153601"/>
    <w:rsid w:val="00153CEA"/>
    <w:rsid w:val="0015677D"/>
    <w:rsid w:val="00161432"/>
    <w:rsid w:val="001653C8"/>
    <w:rsid w:val="00166D16"/>
    <w:rsid w:val="001758B7"/>
    <w:rsid w:val="0017746D"/>
    <w:rsid w:val="00183EE9"/>
    <w:rsid w:val="001935CE"/>
    <w:rsid w:val="00193D71"/>
    <w:rsid w:val="001A0D07"/>
    <w:rsid w:val="001A76E0"/>
    <w:rsid w:val="001B25D7"/>
    <w:rsid w:val="001B3928"/>
    <w:rsid w:val="001B42EE"/>
    <w:rsid w:val="001B6FCC"/>
    <w:rsid w:val="001C085A"/>
    <w:rsid w:val="001C11C8"/>
    <w:rsid w:val="001C1CE8"/>
    <w:rsid w:val="001C74EA"/>
    <w:rsid w:val="001D04AD"/>
    <w:rsid w:val="001D4350"/>
    <w:rsid w:val="001D50FF"/>
    <w:rsid w:val="001D7A88"/>
    <w:rsid w:val="001E28D1"/>
    <w:rsid w:val="002004D7"/>
    <w:rsid w:val="00201918"/>
    <w:rsid w:val="00202FCF"/>
    <w:rsid w:val="00203D8C"/>
    <w:rsid w:val="002113AE"/>
    <w:rsid w:val="00211426"/>
    <w:rsid w:val="00212C9E"/>
    <w:rsid w:val="002141A7"/>
    <w:rsid w:val="00215B06"/>
    <w:rsid w:val="00217961"/>
    <w:rsid w:val="00222E34"/>
    <w:rsid w:val="002261FF"/>
    <w:rsid w:val="00231594"/>
    <w:rsid w:val="0023195B"/>
    <w:rsid w:val="00236980"/>
    <w:rsid w:val="00246461"/>
    <w:rsid w:val="0024754E"/>
    <w:rsid w:val="00257050"/>
    <w:rsid w:val="0026349F"/>
    <w:rsid w:val="00265882"/>
    <w:rsid w:val="0027155F"/>
    <w:rsid w:val="00272190"/>
    <w:rsid w:val="00280767"/>
    <w:rsid w:val="00283641"/>
    <w:rsid w:val="0028376A"/>
    <w:rsid w:val="00283E7D"/>
    <w:rsid w:val="0028472D"/>
    <w:rsid w:val="0028484A"/>
    <w:rsid w:val="0029038B"/>
    <w:rsid w:val="00290771"/>
    <w:rsid w:val="002951E7"/>
    <w:rsid w:val="002A028B"/>
    <w:rsid w:val="002A3F76"/>
    <w:rsid w:val="002A7817"/>
    <w:rsid w:val="002C19FA"/>
    <w:rsid w:val="002C1EED"/>
    <w:rsid w:val="002D5CBB"/>
    <w:rsid w:val="002D7790"/>
    <w:rsid w:val="002D79AA"/>
    <w:rsid w:val="002E00BD"/>
    <w:rsid w:val="002E1392"/>
    <w:rsid w:val="002E2104"/>
    <w:rsid w:val="002E4303"/>
    <w:rsid w:val="002E5A70"/>
    <w:rsid w:val="002E5CBE"/>
    <w:rsid w:val="002F4B51"/>
    <w:rsid w:val="002F72B6"/>
    <w:rsid w:val="002F7C7D"/>
    <w:rsid w:val="00300464"/>
    <w:rsid w:val="00301516"/>
    <w:rsid w:val="00301AA0"/>
    <w:rsid w:val="00306D97"/>
    <w:rsid w:val="00315680"/>
    <w:rsid w:val="0031690F"/>
    <w:rsid w:val="0033056B"/>
    <w:rsid w:val="003464F1"/>
    <w:rsid w:val="00354EF3"/>
    <w:rsid w:val="00360130"/>
    <w:rsid w:val="0036346A"/>
    <w:rsid w:val="00363A40"/>
    <w:rsid w:val="00370FB8"/>
    <w:rsid w:val="00372798"/>
    <w:rsid w:val="00373EB4"/>
    <w:rsid w:val="00383035"/>
    <w:rsid w:val="003925DB"/>
    <w:rsid w:val="003A1B12"/>
    <w:rsid w:val="003A2D1B"/>
    <w:rsid w:val="003B43CD"/>
    <w:rsid w:val="003B5286"/>
    <w:rsid w:val="003B6089"/>
    <w:rsid w:val="003C1C99"/>
    <w:rsid w:val="003C2789"/>
    <w:rsid w:val="003C5130"/>
    <w:rsid w:val="003C6CC0"/>
    <w:rsid w:val="003E3697"/>
    <w:rsid w:val="003E61C3"/>
    <w:rsid w:val="003F30A1"/>
    <w:rsid w:val="003F72CA"/>
    <w:rsid w:val="0040130C"/>
    <w:rsid w:val="00404901"/>
    <w:rsid w:val="004057D8"/>
    <w:rsid w:val="00411699"/>
    <w:rsid w:val="00421446"/>
    <w:rsid w:val="0042508E"/>
    <w:rsid w:val="004279F8"/>
    <w:rsid w:val="004349C8"/>
    <w:rsid w:val="00446EEE"/>
    <w:rsid w:val="0045266C"/>
    <w:rsid w:val="00465405"/>
    <w:rsid w:val="00466775"/>
    <w:rsid w:val="0047409D"/>
    <w:rsid w:val="004750FE"/>
    <w:rsid w:val="004809DB"/>
    <w:rsid w:val="004826C7"/>
    <w:rsid w:val="00497AFA"/>
    <w:rsid w:val="004A0B49"/>
    <w:rsid w:val="004A2DAE"/>
    <w:rsid w:val="004A6FFA"/>
    <w:rsid w:val="004C0290"/>
    <w:rsid w:val="004C0BBE"/>
    <w:rsid w:val="004C2A47"/>
    <w:rsid w:val="004E60AE"/>
    <w:rsid w:val="004F25E0"/>
    <w:rsid w:val="004F2EBE"/>
    <w:rsid w:val="00504EF4"/>
    <w:rsid w:val="00510E3F"/>
    <w:rsid w:val="005160D7"/>
    <w:rsid w:val="005208AA"/>
    <w:rsid w:val="005253E5"/>
    <w:rsid w:val="005401BC"/>
    <w:rsid w:val="00543BAA"/>
    <w:rsid w:val="005444B5"/>
    <w:rsid w:val="00550753"/>
    <w:rsid w:val="0055295B"/>
    <w:rsid w:val="00555FF1"/>
    <w:rsid w:val="00560B27"/>
    <w:rsid w:val="005614ED"/>
    <w:rsid w:val="00562309"/>
    <w:rsid w:val="00566592"/>
    <w:rsid w:val="0057049A"/>
    <w:rsid w:val="0057191D"/>
    <w:rsid w:val="00572E79"/>
    <w:rsid w:val="00574047"/>
    <w:rsid w:val="00575D8C"/>
    <w:rsid w:val="00576A1B"/>
    <w:rsid w:val="00581269"/>
    <w:rsid w:val="00583AEE"/>
    <w:rsid w:val="00586F2C"/>
    <w:rsid w:val="00590B51"/>
    <w:rsid w:val="0059102F"/>
    <w:rsid w:val="0059213E"/>
    <w:rsid w:val="005940BD"/>
    <w:rsid w:val="00595319"/>
    <w:rsid w:val="00597A9E"/>
    <w:rsid w:val="005A6722"/>
    <w:rsid w:val="005B0612"/>
    <w:rsid w:val="005B144C"/>
    <w:rsid w:val="005B6315"/>
    <w:rsid w:val="005C0914"/>
    <w:rsid w:val="005C1484"/>
    <w:rsid w:val="005C2383"/>
    <w:rsid w:val="005C36CB"/>
    <w:rsid w:val="005C3C3A"/>
    <w:rsid w:val="005C48E2"/>
    <w:rsid w:val="005C6A50"/>
    <w:rsid w:val="005D24AD"/>
    <w:rsid w:val="005D3794"/>
    <w:rsid w:val="005D3ECF"/>
    <w:rsid w:val="005E74FF"/>
    <w:rsid w:val="005E7C99"/>
    <w:rsid w:val="005F297C"/>
    <w:rsid w:val="005F7E2E"/>
    <w:rsid w:val="00600F5F"/>
    <w:rsid w:val="00601C69"/>
    <w:rsid w:val="00607BCC"/>
    <w:rsid w:val="0061110A"/>
    <w:rsid w:val="006123DD"/>
    <w:rsid w:val="00613D9B"/>
    <w:rsid w:val="00615106"/>
    <w:rsid w:val="00616358"/>
    <w:rsid w:val="006174E5"/>
    <w:rsid w:val="006274B0"/>
    <w:rsid w:val="00627BAE"/>
    <w:rsid w:val="00636B15"/>
    <w:rsid w:val="0064020B"/>
    <w:rsid w:val="00644819"/>
    <w:rsid w:val="00646289"/>
    <w:rsid w:val="00650FFC"/>
    <w:rsid w:val="0065153D"/>
    <w:rsid w:val="00651F2A"/>
    <w:rsid w:val="006530CC"/>
    <w:rsid w:val="0065340C"/>
    <w:rsid w:val="00656169"/>
    <w:rsid w:val="00660E97"/>
    <w:rsid w:val="00663143"/>
    <w:rsid w:val="00664755"/>
    <w:rsid w:val="00665E1E"/>
    <w:rsid w:val="00672E58"/>
    <w:rsid w:val="006766DE"/>
    <w:rsid w:val="0068190C"/>
    <w:rsid w:val="00692F26"/>
    <w:rsid w:val="00697F70"/>
    <w:rsid w:val="006A0189"/>
    <w:rsid w:val="006A10C6"/>
    <w:rsid w:val="006A3343"/>
    <w:rsid w:val="006A342E"/>
    <w:rsid w:val="006A51A8"/>
    <w:rsid w:val="006A591F"/>
    <w:rsid w:val="006A62B7"/>
    <w:rsid w:val="006B6438"/>
    <w:rsid w:val="006B66F9"/>
    <w:rsid w:val="006C1489"/>
    <w:rsid w:val="006C3532"/>
    <w:rsid w:val="006C37A1"/>
    <w:rsid w:val="006C596F"/>
    <w:rsid w:val="006C667A"/>
    <w:rsid w:val="006F046E"/>
    <w:rsid w:val="006F0664"/>
    <w:rsid w:val="006F79D2"/>
    <w:rsid w:val="007028C6"/>
    <w:rsid w:val="0070737E"/>
    <w:rsid w:val="0071614A"/>
    <w:rsid w:val="0072292C"/>
    <w:rsid w:val="00722C47"/>
    <w:rsid w:val="00730973"/>
    <w:rsid w:val="00734CD0"/>
    <w:rsid w:val="00736543"/>
    <w:rsid w:val="00737E4A"/>
    <w:rsid w:val="00737FAD"/>
    <w:rsid w:val="007403AB"/>
    <w:rsid w:val="0074100A"/>
    <w:rsid w:val="00742D03"/>
    <w:rsid w:val="00747B96"/>
    <w:rsid w:val="0075453A"/>
    <w:rsid w:val="007833E2"/>
    <w:rsid w:val="007A293A"/>
    <w:rsid w:val="007A4AB8"/>
    <w:rsid w:val="007A763E"/>
    <w:rsid w:val="007C0F40"/>
    <w:rsid w:val="007D0270"/>
    <w:rsid w:val="007D309D"/>
    <w:rsid w:val="007D31D5"/>
    <w:rsid w:val="007D5C9E"/>
    <w:rsid w:val="007D7835"/>
    <w:rsid w:val="007E0BF8"/>
    <w:rsid w:val="007E2A1F"/>
    <w:rsid w:val="007F1185"/>
    <w:rsid w:val="007F2BB0"/>
    <w:rsid w:val="00803E3A"/>
    <w:rsid w:val="00810B56"/>
    <w:rsid w:val="00820A72"/>
    <w:rsid w:val="00822638"/>
    <w:rsid w:val="00823144"/>
    <w:rsid w:val="00826533"/>
    <w:rsid w:val="0082720E"/>
    <w:rsid w:val="0083010C"/>
    <w:rsid w:val="00835007"/>
    <w:rsid w:val="008362C3"/>
    <w:rsid w:val="00843D0B"/>
    <w:rsid w:val="00847782"/>
    <w:rsid w:val="008479DE"/>
    <w:rsid w:val="00855ABD"/>
    <w:rsid w:val="00860FF2"/>
    <w:rsid w:val="00864FA4"/>
    <w:rsid w:val="00870037"/>
    <w:rsid w:val="00871415"/>
    <w:rsid w:val="0087229B"/>
    <w:rsid w:val="008844FB"/>
    <w:rsid w:val="00884F32"/>
    <w:rsid w:val="00886981"/>
    <w:rsid w:val="00890069"/>
    <w:rsid w:val="00890DB0"/>
    <w:rsid w:val="00896D96"/>
    <w:rsid w:val="008B3EBE"/>
    <w:rsid w:val="008B600B"/>
    <w:rsid w:val="008C4486"/>
    <w:rsid w:val="008D69EA"/>
    <w:rsid w:val="008F3E07"/>
    <w:rsid w:val="008F5FDC"/>
    <w:rsid w:val="0091698D"/>
    <w:rsid w:val="00920304"/>
    <w:rsid w:val="00920D1A"/>
    <w:rsid w:val="009236AC"/>
    <w:rsid w:val="00927B95"/>
    <w:rsid w:val="00932175"/>
    <w:rsid w:val="00933AD3"/>
    <w:rsid w:val="009358DF"/>
    <w:rsid w:val="0093601A"/>
    <w:rsid w:val="009360CB"/>
    <w:rsid w:val="009371EC"/>
    <w:rsid w:val="00940424"/>
    <w:rsid w:val="00943269"/>
    <w:rsid w:val="009440E2"/>
    <w:rsid w:val="0095642A"/>
    <w:rsid w:val="0096340A"/>
    <w:rsid w:val="00971FC9"/>
    <w:rsid w:val="009741A9"/>
    <w:rsid w:val="0097426C"/>
    <w:rsid w:val="009751F7"/>
    <w:rsid w:val="00980DB6"/>
    <w:rsid w:val="009851EC"/>
    <w:rsid w:val="00985C28"/>
    <w:rsid w:val="009911C2"/>
    <w:rsid w:val="0099149C"/>
    <w:rsid w:val="009A1FA9"/>
    <w:rsid w:val="009B537C"/>
    <w:rsid w:val="009C2FB4"/>
    <w:rsid w:val="009C4138"/>
    <w:rsid w:val="009C56D5"/>
    <w:rsid w:val="009C6B8F"/>
    <w:rsid w:val="009D4430"/>
    <w:rsid w:val="009D50A5"/>
    <w:rsid w:val="009D5AB5"/>
    <w:rsid w:val="009F51D3"/>
    <w:rsid w:val="009F5923"/>
    <w:rsid w:val="00A01D51"/>
    <w:rsid w:val="00A219E8"/>
    <w:rsid w:val="00A22C97"/>
    <w:rsid w:val="00A33117"/>
    <w:rsid w:val="00A341D2"/>
    <w:rsid w:val="00A412C1"/>
    <w:rsid w:val="00A43DA9"/>
    <w:rsid w:val="00A4510A"/>
    <w:rsid w:val="00A473B7"/>
    <w:rsid w:val="00A47ECA"/>
    <w:rsid w:val="00A51542"/>
    <w:rsid w:val="00A53FB8"/>
    <w:rsid w:val="00A55CB6"/>
    <w:rsid w:val="00A563E4"/>
    <w:rsid w:val="00A57F18"/>
    <w:rsid w:val="00A60B2B"/>
    <w:rsid w:val="00A613F4"/>
    <w:rsid w:val="00A63587"/>
    <w:rsid w:val="00A719BF"/>
    <w:rsid w:val="00A864DC"/>
    <w:rsid w:val="00A8703B"/>
    <w:rsid w:val="00A8790A"/>
    <w:rsid w:val="00A87DDD"/>
    <w:rsid w:val="00A9442F"/>
    <w:rsid w:val="00AA5C55"/>
    <w:rsid w:val="00AB5274"/>
    <w:rsid w:val="00AC1BA3"/>
    <w:rsid w:val="00AC6A95"/>
    <w:rsid w:val="00AC74D6"/>
    <w:rsid w:val="00AD7350"/>
    <w:rsid w:val="00AE5375"/>
    <w:rsid w:val="00AF26B5"/>
    <w:rsid w:val="00AF4E31"/>
    <w:rsid w:val="00B04127"/>
    <w:rsid w:val="00B054F3"/>
    <w:rsid w:val="00B06AB9"/>
    <w:rsid w:val="00B1265D"/>
    <w:rsid w:val="00B1310D"/>
    <w:rsid w:val="00B139DD"/>
    <w:rsid w:val="00B14A1D"/>
    <w:rsid w:val="00B1510E"/>
    <w:rsid w:val="00B1554E"/>
    <w:rsid w:val="00B266A9"/>
    <w:rsid w:val="00B36CD5"/>
    <w:rsid w:val="00B410EB"/>
    <w:rsid w:val="00B4230D"/>
    <w:rsid w:val="00B43BFC"/>
    <w:rsid w:val="00B44467"/>
    <w:rsid w:val="00B45498"/>
    <w:rsid w:val="00B47AD3"/>
    <w:rsid w:val="00B50E89"/>
    <w:rsid w:val="00B57B15"/>
    <w:rsid w:val="00B63137"/>
    <w:rsid w:val="00B646E2"/>
    <w:rsid w:val="00B7239C"/>
    <w:rsid w:val="00B75C88"/>
    <w:rsid w:val="00B80483"/>
    <w:rsid w:val="00B8235D"/>
    <w:rsid w:val="00B83035"/>
    <w:rsid w:val="00B84F65"/>
    <w:rsid w:val="00B85080"/>
    <w:rsid w:val="00B96B2B"/>
    <w:rsid w:val="00BA1672"/>
    <w:rsid w:val="00BA49D6"/>
    <w:rsid w:val="00BA4E75"/>
    <w:rsid w:val="00BA724B"/>
    <w:rsid w:val="00BB16D3"/>
    <w:rsid w:val="00BB1E8F"/>
    <w:rsid w:val="00BC51F4"/>
    <w:rsid w:val="00BD6E3C"/>
    <w:rsid w:val="00BE4DEA"/>
    <w:rsid w:val="00BE79C2"/>
    <w:rsid w:val="00BF1AA6"/>
    <w:rsid w:val="00BF2F05"/>
    <w:rsid w:val="00C00FA1"/>
    <w:rsid w:val="00C01B35"/>
    <w:rsid w:val="00C05760"/>
    <w:rsid w:val="00C073DF"/>
    <w:rsid w:val="00C07C72"/>
    <w:rsid w:val="00C07EB0"/>
    <w:rsid w:val="00C13DC3"/>
    <w:rsid w:val="00C1476C"/>
    <w:rsid w:val="00C157F6"/>
    <w:rsid w:val="00C15AF1"/>
    <w:rsid w:val="00C17816"/>
    <w:rsid w:val="00C20D1E"/>
    <w:rsid w:val="00C21110"/>
    <w:rsid w:val="00C2212E"/>
    <w:rsid w:val="00C341A7"/>
    <w:rsid w:val="00C35F7C"/>
    <w:rsid w:val="00C3753F"/>
    <w:rsid w:val="00C41389"/>
    <w:rsid w:val="00C415CC"/>
    <w:rsid w:val="00C47675"/>
    <w:rsid w:val="00C5113F"/>
    <w:rsid w:val="00C5181F"/>
    <w:rsid w:val="00C53C1B"/>
    <w:rsid w:val="00C56F11"/>
    <w:rsid w:val="00C6424A"/>
    <w:rsid w:val="00C678F8"/>
    <w:rsid w:val="00C7040D"/>
    <w:rsid w:val="00C74D57"/>
    <w:rsid w:val="00C91486"/>
    <w:rsid w:val="00C92300"/>
    <w:rsid w:val="00C92DDB"/>
    <w:rsid w:val="00C94E41"/>
    <w:rsid w:val="00C95D45"/>
    <w:rsid w:val="00C95EF3"/>
    <w:rsid w:val="00CA53AE"/>
    <w:rsid w:val="00CA7069"/>
    <w:rsid w:val="00CC0245"/>
    <w:rsid w:val="00CD0924"/>
    <w:rsid w:val="00CD165A"/>
    <w:rsid w:val="00CD6092"/>
    <w:rsid w:val="00CE21BD"/>
    <w:rsid w:val="00CE2282"/>
    <w:rsid w:val="00CE51B5"/>
    <w:rsid w:val="00CF13B3"/>
    <w:rsid w:val="00CF1B74"/>
    <w:rsid w:val="00CF2912"/>
    <w:rsid w:val="00CF6DAF"/>
    <w:rsid w:val="00CF766B"/>
    <w:rsid w:val="00CF775E"/>
    <w:rsid w:val="00D01EDB"/>
    <w:rsid w:val="00D0415E"/>
    <w:rsid w:val="00D11F5F"/>
    <w:rsid w:val="00D1390B"/>
    <w:rsid w:val="00D13DC9"/>
    <w:rsid w:val="00D2291C"/>
    <w:rsid w:val="00D2556E"/>
    <w:rsid w:val="00D25AA8"/>
    <w:rsid w:val="00D2686B"/>
    <w:rsid w:val="00D26877"/>
    <w:rsid w:val="00D33204"/>
    <w:rsid w:val="00D33F24"/>
    <w:rsid w:val="00D34EEF"/>
    <w:rsid w:val="00D73386"/>
    <w:rsid w:val="00D74F15"/>
    <w:rsid w:val="00D7554D"/>
    <w:rsid w:val="00D76802"/>
    <w:rsid w:val="00D84B6C"/>
    <w:rsid w:val="00D868C4"/>
    <w:rsid w:val="00D91CE6"/>
    <w:rsid w:val="00D978E1"/>
    <w:rsid w:val="00DA247C"/>
    <w:rsid w:val="00DA6E7C"/>
    <w:rsid w:val="00DA7E74"/>
    <w:rsid w:val="00DB1F48"/>
    <w:rsid w:val="00DB693C"/>
    <w:rsid w:val="00DC28AC"/>
    <w:rsid w:val="00DD3B2B"/>
    <w:rsid w:val="00DE1D19"/>
    <w:rsid w:val="00DE6A34"/>
    <w:rsid w:val="00DF0203"/>
    <w:rsid w:val="00DF596C"/>
    <w:rsid w:val="00DF7483"/>
    <w:rsid w:val="00E015E9"/>
    <w:rsid w:val="00E02D45"/>
    <w:rsid w:val="00E03650"/>
    <w:rsid w:val="00E151D1"/>
    <w:rsid w:val="00E2123A"/>
    <w:rsid w:val="00E256EA"/>
    <w:rsid w:val="00E25BE7"/>
    <w:rsid w:val="00E3032B"/>
    <w:rsid w:val="00E34EB3"/>
    <w:rsid w:val="00E43A9D"/>
    <w:rsid w:val="00E44D17"/>
    <w:rsid w:val="00E52578"/>
    <w:rsid w:val="00E52A19"/>
    <w:rsid w:val="00E5333C"/>
    <w:rsid w:val="00E53999"/>
    <w:rsid w:val="00E63802"/>
    <w:rsid w:val="00E71C6F"/>
    <w:rsid w:val="00E73F6B"/>
    <w:rsid w:val="00E77A49"/>
    <w:rsid w:val="00E87DFC"/>
    <w:rsid w:val="00E92EF5"/>
    <w:rsid w:val="00E9559F"/>
    <w:rsid w:val="00E96326"/>
    <w:rsid w:val="00EA0F7C"/>
    <w:rsid w:val="00EA6A5A"/>
    <w:rsid w:val="00ED23CF"/>
    <w:rsid w:val="00ED58C8"/>
    <w:rsid w:val="00EE3752"/>
    <w:rsid w:val="00EE5758"/>
    <w:rsid w:val="00EF11D9"/>
    <w:rsid w:val="00EF3BF3"/>
    <w:rsid w:val="00EF53CD"/>
    <w:rsid w:val="00F00010"/>
    <w:rsid w:val="00F10CD4"/>
    <w:rsid w:val="00F11B20"/>
    <w:rsid w:val="00F14526"/>
    <w:rsid w:val="00F146C4"/>
    <w:rsid w:val="00F17E87"/>
    <w:rsid w:val="00F25BFA"/>
    <w:rsid w:val="00F33B89"/>
    <w:rsid w:val="00F41570"/>
    <w:rsid w:val="00F415F0"/>
    <w:rsid w:val="00F41C37"/>
    <w:rsid w:val="00F43400"/>
    <w:rsid w:val="00F446CD"/>
    <w:rsid w:val="00F553EC"/>
    <w:rsid w:val="00F578F5"/>
    <w:rsid w:val="00F60F81"/>
    <w:rsid w:val="00F73BF3"/>
    <w:rsid w:val="00F8266D"/>
    <w:rsid w:val="00F90779"/>
    <w:rsid w:val="00F91996"/>
    <w:rsid w:val="00F92051"/>
    <w:rsid w:val="00FA56CB"/>
    <w:rsid w:val="00FA62AE"/>
    <w:rsid w:val="00FA6B19"/>
    <w:rsid w:val="00FB0D7A"/>
    <w:rsid w:val="00FB294C"/>
    <w:rsid w:val="00FB6BB9"/>
    <w:rsid w:val="00FC3BBD"/>
    <w:rsid w:val="00FC502E"/>
    <w:rsid w:val="00FC6E01"/>
    <w:rsid w:val="00FC6EDB"/>
    <w:rsid w:val="00FD400C"/>
    <w:rsid w:val="00FD6DFD"/>
    <w:rsid w:val="00FE367E"/>
    <w:rsid w:val="00FE48C4"/>
    <w:rsid w:val="00FE5328"/>
    <w:rsid w:val="00FF1C2F"/>
    <w:rsid w:val="00FF4D67"/>
    <w:rsid w:val="00FF7CA2"/>
    <w:rsid w:val="02E88AC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ADDC3F"/>
  <w15:chartTrackingRefBased/>
  <w15:docId w15:val="{9C1D4697-C36E-4A5F-BB03-8424774BD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D76802"/>
    <w:pPr>
      <w:autoSpaceDE w:val="0"/>
      <w:autoSpaceDN w:val="0"/>
      <w:adjustRightInd w:val="0"/>
      <w:spacing w:after="0" w:line="240" w:lineRule="auto"/>
    </w:pPr>
    <w:rPr>
      <w:rFonts w:ascii="Times New Roman" w:hAnsi="Times New Roman" w:cs="Times New Roman"/>
      <w:color w:val="000000"/>
      <w:sz w:val="24"/>
      <w:szCs w:val="24"/>
    </w:rPr>
  </w:style>
  <w:style w:type="paragraph" w:styleId="Prrafodelista">
    <w:name w:val="List Paragraph"/>
    <w:basedOn w:val="Normal"/>
    <w:uiPriority w:val="34"/>
    <w:qFormat/>
    <w:rsid w:val="009D4430"/>
    <w:pPr>
      <w:ind w:left="720"/>
      <w:contextualSpacing/>
    </w:pPr>
  </w:style>
  <w:style w:type="character" w:styleId="Refdecomentario">
    <w:name w:val="annotation reference"/>
    <w:basedOn w:val="Fuentedeprrafopredeter"/>
    <w:uiPriority w:val="99"/>
    <w:semiHidden/>
    <w:unhideWhenUsed/>
    <w:rsid w:val="00B85080"/>
    <w:rPr>
      <w:sz w:val="16"/>
      <w:szCs w:val="16"/>
    </w:rPr>
  </w:style>
  <w:style w:type="paragraph" w:styleId="Textocomentario">
    <w:name w:val="annotation text"/>
    <w:basedOn w:val="Normal"/>
    <w:link w:val="TextocomentarioCar"/>
    <w:uiPriority w:val="99"/>
    <w:semiHidden/>
    <w:unhideWhenUsed/>
    <w:rsid w:val="00B85080"/>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B85080"/>
    <w:rPr>
      <w:sz w:val="20"/>
      <w:szCs w:val="20"/>
    </w:rPr>
  </w:style>
  <w:style w:type="paragraph" w:styleId="Asuntodelcomentario">
    <w:name w:val="annotation subject"/>
    <w:basedOn w:val="Textocomentario"/>
    <w:next w:val="Textocomentario"/>
    <w:link w:val="AsuntodelcomentarioCar"/>
    <w:uiPriority w:val="99"/>
    <w:semiHidden/>
    <w:unhideWhenUsed/>
    <w:rsid w:val="00B85080"/>
    <w:rPr>
      <w:b/>
      <w:bCs/>
    </w:rPr>
  </w:style>
  <w:style w:type="character" w:customStyle="1" w:styleId="AsuntodelcomentarioCar">
    <w:name w:val="Asunto del comentario Car"/>
    <w:basedOn w:val="TextocomentarioCar"/>
    <w:link w:val="Asuntodelcomentario"/>
    <w:uiPriority w:val="99"/>
    <w:semiHidden/>
    <w:rsid w:val="00B85080"/>
    <w:rPr>
      <w:b/>
      <w:bCs/>
      <w:sz w:val="20"/>
      <w:szCs w:val="20"/>
    </w:rPr>
  </w:style>
  <w:style w:type="paragraph" w:styleId="Sinespaciado">
    <w:name w:val="No Spacing"/>
    <w:uiPriority w:val="1"/>
    <w:qFormat/>
    <w:rsid w:val="003464F1"/>
    <w:pPr>
      <w:spacing w:after="0" w:line="240" w:lineRule="auto"/>
    </w:pPr>
  </w:style>
  <w:style w:type="character" w:styleId="Hipervnculo">
    <w:name w:val="Hyperlink"/>
    <w:basedOn w:val="Fuentedeprrafopredeter"/>
    <w:uiPriority w:val="99"/>
    <w:unhideWhenUsed/>
    <w:rsid w:val="0028484A"/>
    <w:rPr>
      <w:color w:val="0563C1" w:themeColor="hyperlink"/>
      <w:u w:val="single"/>
    </w:rPr>
  </w:style>
  <w:style w:type="character" w:customStyle="1" w:styleId="UnresolvedMention">
    <w:name w:val="Unresolved Mention"/>
    <w:basedOn w:val="Fuentedeprrafopredeter"/>
    <w:uiPriority w:val="99"/>
    <w:semiHidden/>
    <w:unhideWhenUsed/>
    <w:rsid w:val="0028484A"/>
    <w:rPr>
      <w:color w:val="605E5C"/>
      <w:shd w:val="clear" w:color="auto" w:fill="E1DFDD"/>
    </w:rPr>
  </w:style>
  <w:style w:type="character" w:customStyle="1" w:styleId="TextocomentarioCar1">
    <w:name w:val="Texto comentario Car1"/>
    <w:uiPriority w:val="99"/>
    <w:semiHidden/>
    <w:rsid w:val="00A47ECA"/>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3997886">
      <w:bodyDiv w:val="1"/>
      <w:marLeft w:val="0"/>
      <w:marRight w:val="0"/>
      <w:marTop w:val="0"/>
      <w:marBottom w:val="0"/>
      <w:divBdr>
        <w:top w:val="none" w:sz="0" w:space="0" w:color="auto"/>
        <w:left w:val="none" w:sz="0" w:space="0" w:color="auto"/>
        <w:bottom w:val="none" w:sz="0" w:space="0" w:color="auto"/>
        <w:right w:val="none" w:sz="0" w:space="0" w:color="auto"/>
      </w:divBdr>
    </w:div>
    <w:div w:id="954140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940479A7704EA43A802BA44DBAA9F55" ma:contentTypeVersion="2" ma:contentTypeDescription="Create a new document." ma:contentTypeScope="" ma:versionID="988230da92914c27a05b0485a8001ee9">
  <xsd:schema xmlns:xsd="http://www.w3.org/2001/XMLSchema" xmlns:xs="http://www.w3.org/2001/XMLSchema" xmlns:p="http://schemas.microsoft.com/office/2006/metadata/properties" xmlns:ns2="29d37ffb-190c-4724-842a-b5d9279e381b" targetNamespace="http://schemas.microsoft.com/office/2006/metadata/properties" ma:root="true" ma:fieldsID="f43cb85e727235f5f7f1c928e760e0c3" ns2:_="">
    <xsd:import namespace="29d37ffb-190c-4724-842a-b5d9279e381b"/>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d37ffb-190c-4724-842a-b5d9279e38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346A7A6-E503-4082-B03C-4740A96F2B13}">
  <ds:schemaRefs>
    <ds:schemaRef ds:uri="http://schemas.microsoft.com/sharepoint/v3/contenttype/forms"/>
  </ds:schemaRefs>
</ds:datastoreItem>
</file>

<file path=customXml/itemProps2.xml><?xml version="1.0" encoding="utf-8"?>
<ds:datastoreItem xmlns:ds="http://schemas.openxmlformats.org/officeDocument/2006/customXml" ds:itemID="{B5E6035E-B325-4C02-8949-374375D6CC3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A17CC3-868B-4722-8DF4-20A94A1673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d37ffb-190c-4724-842a-b5d9279e38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2831</Words>
  <Characters>15573</Characters>
  <Application>Microsoft Office Word</Application>
  <DocSecurity>0</DocSecurity>
  <Lines>129</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alba Morale</cp:lastModifiedBy>
  <cp:revision>2</cp:revision>
  <dcterms:created xsi:type="dcterms:W3CDTF">2021-03-04T19:22:00Z</dcterms:created>
  <dcterms:modified xsi:type="dcterms:W3CDTF">2021-03-04T19:22:00Z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0x0101008940479A7704EA43A802BA44DBAA9F55</vt:lpwstr>
  </property>
</Properties>
</file>