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14CC6" w14:textId="72E34F7E" w:rsidR="001738A0" w:rsidRDefault="008D60B6" w:rsidP="008D60B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Escuela Normal de Educación Preescolar</w:t>
      </w:r>
    </w:p>
    <w:p w14:paraId="742E5C8C" w14:textId="5A650C61" w:rsidR="008D60B6" w:rsidRPr="008D60B6" w:rsidRDefault="008D60B6" w:rsidP="008D60B6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8D60B6">
        <w:rPr>
          <w:rFonts w:cstheme="minorHAnsi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E3DB42B" wp14:editId="0A29A58E">
            <wp:simplePos x="0" y="0"/>
            <wp:positionH relativeFrom="margin">
              <wp:posOffset>3664585</wp:posOffset>
            </wp:positionH>
            <wp:positionV relativeFrom="paragraph">
              <wp:posOffset>252730</wp:posOffset>
            </wp:positionV>
            <wp:extent cx="1005840" cy="746760"/>
            <wp:effectExtent l="0" t="0" r="3810" b="0"/>
            <wp:wrapThrough wrapText="bothSides">
              <wp:wrapPolygon edited="0">
                <wp:start x="0" y="0"/>
                <wp:lineTo x="0" y="20939"/>
                <wp:lineTo x="21273" y="20939"/>
                <wp:lineTo x="21273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60B6">
        <w:rPr>
          <w:rFonts w:cstheme="minorHAnsi"/>
          <w:b/>
          <w:bCs/>
          <w:i/>
          <w:iCs/>
          <w:sz w:val="28"/>
          <w:szCs w:val="28"/>
        </w:rPr>
        <w:t>Ciclo 2020 – 2021</w:t>
      </w:r>
    </w:p>
    <w:p w14:paraId="4EF2EACA" w14:textId="54322B7E" w:rsidR="008D60B6" w:rsidRDefault="008D60B6" w:rsidP="008D60B6">
      <w:pPr>
        <w:jc w:val="center"/>
        <w:rPr>
          <w:rFonts w:cstheme="minorHAnsi"/>
          <w:sz w:val="28"/>
          <w:szCs w:val="28"/>
        </w:rPr>
      </w:pPr>
    </w:p>
    <w:p w14:paraId="72184AF1" w14:textId="01F1322C" w:rsidR="008D60B6" w:rsidRDefault="008D60B6" w:rsidP="008D60B6">
      <w:pPr>
        <w:jc w:val="center"/>
        <w:rPr>
          <w:rFonts w:cstheme="minorHAnsi"/>
          <w:sz w:val="28"/>
          <w:szCs w:val="28"/>
        </w:rPr>
      </w:pPr>
    </w:p>
    <w:p w14:paraId="2D407D84" w14:textId="65E543C7" w:rsidR="008D60B6" w:rsidRDefault="008D60B6" w:rsidP="008D60B6">
      <w:pPr>
        <w:jc w:val="center"/>
        <w:rPr>
          <w:rFonts w:cstheme="minorHAnsi"/>
          <w:sz w:val="28"/>
          <w:szCs w:val="28"/>
        </w:rPr>
      </w:pPr>
      <w:r w:rsidRPr="008D60B6">
        <w:rPr>
          <w:rFonts w:cstheme="minorHAnsi"/>
          <w:b/>
          <w:bCs/>
          <w:sz w:val="28"/>
          <w:szCs w:val="28"/>
          <w:u w:val="single"/>
        </w:rPr>
        <w:t>Alumna:</w:t>
      </w:r>
      <w:r>
        <w:rPr>
          <w:rFonts w:cstheme="minorHAnsi"/>
          <w:sz w:val="28"/>
          <w:szCs w:val="28"/>
        </w:rPr>
        <w:t xml:space="preserve"> Dibeth Atziri Carreón</w:t>
      </w:r>
    </w:p>
    <w:p w14:paraId="10A03B6D" w14:textId="6D9724A0" w:rsidR="008D60B6" w:rsidRDefault="008D60B6" w:rsidP="008D60B6">
      <w:pPr>
        <w:jc w:val="center"/>
        <w:rPr>
          <w:rFonts w:cstheme="minorHAnsi"/>
          <w:sz w:val="28"/>
          <w:szCs w:val="28"/>
        </w:rPr>
      </w:pPr>
      <w:r w:rsidRPr="008D60B6">
        <w:rPr>
          <w:rFonts w:cstheme="minorHAnsi"/>
          <w:b/>
          <w:bCs/>
          <w:sz w:val="28"/>
          <w:szCs w:val="28"/>
          <w:u w:val="single"/>
        </w:rPr>
        <w:t>N°L:</w:t>
      </w:r>
      <w:r>
        <w:rPr>
          <w:rFonts w:cstheme="minorHAnsi"/>
          <w:sz w:val="28"/>
          <w:szCs w:val="28"/>
        </w:rPr>
        <w:t xml:space="preserve"> </w:t>
      </w:r>
      <w:r w:rsidRPr="008D60B6">
        <w:rPr>
          <w:rFonts w:cstheme="minorHAnsi"/>
          <w:i/>
          <w:iCs/>
          <w:sz w:val="28"/>
          <w:szCs w:val="28"/>
        </w:rPr>
        <w:t>5</w:t>
      </w:r>
    </w:p>
    <w:p w14:paraId="0B88101C" w14:textId="590A357D" w:rsidR="008D60B6" w:rsidRDefault="008D60B6" w:rsidP="008D60B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Segundo Grado, Sección B</w:t>
      </w:r>
    </w:p>
    <w:p w14:paraId="77B2DF2A" w14:textId="1631CF05" w:rsidR="008D60B6" w:rsidRDefault="008D60B6" w:rsidP="008D60B6">
      <w:pPr>
        <w:jc w:val="center"/>
        <w:rPr>
          <w:rFonts w:cstheme="minorHAnsi"/>
          <w:sz w:val="28"/>
          <w:szCs w:val="28"/>
        </w:rPr>
      </w:pPr>
      <w:r w:rsidRPr="008D60B6">
        <w:rPr>
          <w:rFonts w:cstheme="minorHAnsi"/>
          <w:b/>
          <w:bCs/>
          <w:sz w:val="28"/>
          <w:szCs w:val="28"/>
          <w:u w:val="single"/>
        </w:rPr>
        <w:t>Docente:</w:t>
      </w:r>
      <w:r>
        <w:rPr>
          <w:rFonts w:cstheme="minorHAnsi"/>
          <w:sz w:val="28"/>
          <w:szCs w:val="28"/>
        </w:rPr>
        <w:t xml:space="preserve"> Isabel del Carmen Aguirre Ramos</w:t>
      </w:r>
    </w:p>
    <w:p w14:paraId="0FDFB8BA" w14:textId="40499A9A" w:rsidR="008D60B6" w:rsidRDefault="008D60B6" w:rsidP="008D60B6">
      <w:pPr>
        <w:jc w:val="center"/>
        <w:rPr>
          <w:rFonts w:cstheme="minorHAnsi"/>
          <w:sz w:val="28"/>
          <w:szCs w:val="28"/>
        </w:rPr>
      </w:pPr>
      <w:r w:rsidRPr="008D60B6">
        <w:rPr>
          <w:rFonts w:cstheme="minorHAnsi"/>
          <w:b/>
          <w:bCs/>
          <w:sz w:val="28"/>
          <w:szCs w:val="28"/>
          <w:u w:val="single"/>
        </w:rPr>
        <w:t>Curso:</w:t>
      </w:r>
      <w:r>
        <w:rPr>
          <w:rFonts w:cstheme="minorHAnsi"/>
          <w:sz w:val="28"/>
          <w:szCs w:val="28"/>
        </w:rPr>
        <w:t xml:space="preserve"> ESTRATEGIAS DEL TRABAJO DOCENTE</w:t>
      </w:r>
    </w:p>
    <w:p w14:paraId="62BCD2F8" w14:textId="00F669CF" w:rsidR="008D60B6" w:rsidRDefault="008D60B6" w:rsidP="008D60B6">
      <w:pPr>
        <w:jc w:val="center"/>
        <w:rPr>
          <w:rFonts w:cstheme="minorHAnsi"/>
          <w:sz w:val="28"/>
          <w:szCs w:val="28"/>
        </w:rPr>
      </w:pPr>
    </w:p>
    <w:p w14:paraId="0845EB64" w14:textId="4B45FF9F" w:rsidR="008D60B6" w:rsidRDefault="008D60B6" w:rsidP="008D60B6">
      <w:pPr>
        <w:jc w:val="center"/>
        <w:rPr>
          <w:rFonts w:cstheme="minorHAnsi"/>
          <w:sz w:val="28"/>
          <w:szCs w:val="28"/>
        </w:rPr>
      </w:pPr>
      <w:r w:rsidRPr="008D60B6">
        <w:rPr>
          <w:rFonts w:cstheme="minorHAnsi"/>
          <w:b/>
          <w:bCs/>
          <w:i/>
          <w:iCs/>
          <w:sz w:val="28"/>
          <w:szCs w:val="28"/>
        </w:rPr>
        <w:t>Unidad I.</w:t>
      </w:r>
      <w:r>
        <w:rPr>
          <w:rFonts w:cstheme="minorHAnsi"/>
          <w:sz w:val="28"/>
          <w:szCs w:val="28"/>
        </w:rPr>
        <w:t xml:space="preserve"> Diseño, Intervención y Evaluación en el Aula</w:t>
      </w:r>
    </w:p>
    <w:p w14:paraId="576C4B94" w14:textId="727C5E87" w:rsidR="008D60B6" w:rsidRPr="008D60B6" w:rsidRDefault="008D60B6" w:rsidP="008D60B6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8D60B6">
        <w:rPr>
          <w:rFonts w:cstheme="minorHAnsi"/>
          <w:b/>
          <w:bCs/>
          <w:i/>
          <w:iCs/>
          <w:sz w:val="28"/>
          <w:szCs w:val="28"/>
        </w:rPr>
        <w:t>Competencia</w:t>
      </w:r>
      <w:r>
        <w:rPr>
          <w:rFonts w:cstheme="minorHAnsi"/>
          <w:b/>
          <w:bCs/>
          <w:i/>
          <w:iCs/>
          <w:sz w:val="28"/>
          <w:szCs w:val="28"/>
        </w:rPr>
        <w:t>s</w:t>
      </w:r>
      <w:r w:rsidRPr="008D60B6">
        <w:rPr>
          <w:rFonts w:cstheme="minorHAnsi"/>
          <w:b/>
          <w:bCs/>
          <w:i/>
          <w:iCs/>
          <w:sz w:val="28"/>
          <w:szCs w:val="28"/>
        </w:rPr>
        <w:t xml:space="preserve"> a desarrollar: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0741"/>
      </w:tblGrid>
      <w:tr w:rsidR="008D60B6" w:rsidRPr="008D60B6" w14:paraId="162888E1" w14:textId="77777777" w:rsidTr="008D60B6">
        <w:trPr>
          <w:tblCellSpacing w:w="15" w:type="dxa"/>
        </w:trPr>
        <w:tc>
          <w:tcPr>
            <w:tcW w:w="0" w:type="auto"/>
            <w:hideMark/>
          </w:tcPr>
          <w:p w14:paraId="24AC194E" w14:textId="77777777" w:rsidR="008D60B6" w:rsidRPr="008D60B6" w:rsidRDefault="008D60B6" w:rsidP="008D60B6">
            <w:pPr>
              <w:spacing w:after="0" w:line="240" w:lineRule="auto"/>
              <w:ind w:lef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8D60B6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00CE1458" wp14:editId="7CEF31A2">
                  <wp:extent cx="106680" cy="106680"/>
                  <wp:effectExtent l="0" t="0" r="7620" b="762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9539282" w14:textId="77777777" w:rsidR="008D60B6" w:rsidRPr="008D60B6" w:rsidRDefault="008D60B6" w:rsidP="008D60B6">
            <w:pPr>
              <w:spacing w:after="0" w:line="240" w:lineRule="auto"/>
              <w:ind w:left="60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8D60B6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2C17D8C3" w14:textId="77777777" w:rsidR="008D60B6" w:rsidRPr="008D60B6" w:rsidRDefault="008D60B6" w:rsidP="008D60B6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691"/>
      </w:tblGrid>
      <w:tr w:rsidR="008D60B6" w:rsidRPr="008D60B6" w14:paraId="6E0B82AD" w14:textId="77777777" w:rsidTr="008D60B6">
        <w:trPr>
          <w:tblCellSpacing w:w="15" w:type="dxa"/>
        </w:trPr>
        <w:tc>
          <w:tcPr>
            <w:tcW w:w="0" w:type="auto"/>
            <w:hideMark/>
          </w:tcPr>
          <w:p w14:paraId="29E36D15" w14:textId="77777777" w:rsidR="008D60B6" w:rsidRPr="008D60B6" w:rsidRDefault="008D60B6" w:rsidP="008D60B6">
            <w:pPr>
              <w:spacing w:after="0" w:line="240" w:lineRule="auto"/>
              <w:ind w:lef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8D60B6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7F50007F" wp14:editId="3B2FFC0D">
                  <wp:extent cx="106680" cy="106680"/>
                  <wp:effectExtent l="0" t="0" r="762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4DC99F8" w14:textId="77777777" w:rsidR="008D60B6" w:rsidRPr="008D60B6" w:rsidRDefault="008D60B6" w:rsidP="008D60B6">
            <w:pPr>
              <w:spacing w:after="0" w:line="240" w:lineRule="auto"/>
              <w:ind w:left="60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8D60B6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4AA120E8" w14:textId="77777777" w:rsidR="008D60B6" w:rsidRPr="008D60B6" w:rsidRDefault="008D60B6" w:rsidP="008D60B6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691"/>
      </w:tblGrid>
      <w:tr w:rsidR="008D60B6" w:rsidRPr="008D60B6" w14:paraId="5D60E01E" w14:textId="77777777" w:rsidTr="008D60B6">
        <w:trPr>
          <w:tblCellSpacing w:w="15" w:type="dxa"/>
        </w:trPr>
        <w:tc>
          <w:tcPr>
            <w:tcW w:w="0" w:type="auto"/>
            <w:hideMark/>
          </w:tcPr>
          <w:p w14:paraId="22783A14" w14:textId="77777777" w:rsidR="008D60B6" w:rsidRPr="008D60B6" w:rsidRDefault="008D60B6" w:rsidP="008D60B6">
            <w:pPr>
              <w:spacing w:after="0" w:line="240" w:lineRule="auto"/>
              <w:ind w:lef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8D60B6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3AE55890" wp14:editId="0B835DFD">
                  <wp:extent cx="106680" cy="106680"/>
                  <wp:effectExtent l="0" t="0" r="762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958C3EA" w14:textId="77777777" w:rsidR="008D60B6" w:rsidRPr="008D60B6" w:rsidRDefault="008D60B6" w:rsidP="008D60B6">
            <w:pPr>
              <w:spacing w:after="0" w:line="240" w:lineRule="auto"/>
              <w:ind w:left="60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8D60B6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6882BF54" w14:textId="77777777" w:rsidR="008D60B6" w:rsidRPr="008D60B6" w:rsidRDefault="008D60B6" w:rsidP="008D60B6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867"/>
      </w:tblGrid>
      <w:tr w:rsidR="008D60B6" w:rsidRPr="008D60B6" w14:paraId="43111136" w14:textId="77777777" w:rsidTr="008D60B6">
        <w:trPr>
          <w:tblCellSpacing w:w="15" w:type="dxa"/>
        </w:trPr>
        <w:tc>
          <w:tcPr>
            <w:tcW w:w="0" w:type="auto"/>
            <w:hideMark/>
          </w:tcPr>
          <w:p w14:paraId="7AF2F0F3" w14:textId="77777777" w:rsidR="008D60B6" w:rsidRPr="008D60B6" w:rsidRDefault="008D60B6" w:rsidP="008D60B6">
            <w:pPr>
              <w:spacing w:after="0" w:line="240" w:lineRule="auto"/>
              <w:ind w:lef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8D60B6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9B965F0" wp14:editId="68887669">
                  <wp:extent cx="106680" cy="106680"/>
                  <wp:effectExtent l="0" t="0" r="7620" b="762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51288A5" w14:textId="77777777" w:rsidR="008D60B6" w:rsidRPr="008D60B6" w:rsidRDefault="008D60B6" w:rsidP="008D60B6">
            <w:pPr>
              <w:spacing w:after="0" w:line="240" w:lineRule="auto"/>
              <w:ind w:left="60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8D60B6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41DD5008" w14:textId="0F01C8F2" w:rsidR="008D60B6" w:rsidRDefault="008D60B6" w:rsidP="008D60B6">
      <w:pPr>
        <w:jc w:val="center"/>
        <w:rPr>
          <w:rFonts w:cstheme="minorHAnsi"/>
          <w:sz w:val="28"/>
          <w:szCs w:val="28"/>
        </w:rPr>
      </w:pPr>
    </w:p>
    <w:p w14:paraId="5286A588" w14:textId="6B30804D" w:rsidR="008D339B" w:rsidRPr="008D339B" w:rsidRDefault="008D339B" w:rsidP="008D339B">
      <w:pPr>
        <w:pStyle w:val="Prrafodelista"/>
        <w:numPr>
          <w:ilvl w:val="0"/>
          <w:numId w:val="1"/>
        </w:numPr>
        <w:spacing w:after="0"/>
        <w:rPr>
          <w:i/>
          <w:iCs/>
        </w:rPr>
      </w:pPr>
      <w:r w:rsidRPr="008D339B">
        <w:rPr>
          <w:i/>
          <w:iCs/>
        </w:rPr>
        <w:lastRenderedPageBreak/>
        <w:t>Llenar el cuadro de doble entrada según su experiencia vivida en el semestre pasado</w:t>
      </w:r>
    </w:p>
    <w:tbl>
      <w:tblPr>
        <w:tblStyle w:val="Tablaconcuadrcula"/>
        <w:tblW w:w="14175" w:type="dxa"/>
        <w:tblInd w:w="-572" w:type="dxa"/>
        <w:tblLook w:val="04A0" w:firstRow="1" w:lastRow="0" w:firstColumn="1" w:lastColumn="0" w:noHBand="0" w:noVBand="1"/>
      </w:tblPr>
      <w:tblGrid>
        <w:gridCol w:w="2268"/>
        <w:gridCol w:w="4253"/>
        <w:gridCol w:w="3827"/>
        <w:gridCol w:w="3827"/>
      </w:tblGrid>
      <w:tr w:rsidR="008655FF" w14:paraId="5E3EDAAA" w14:textId="77777777" w:rsidTr="00AF3FB0">
        <w:tc>
          <w:tcPr>
            <w:tcW w:w="2268" w:type="dxa"/>
          </w:tcPr>
          <w:p w14:paraId="1CBB3B8C" w14:textId="6FEDEFE7" w:rsidR="008655FF" w:rsidRDefault="008655FF"/>
        </w:tc>
        <w:tc>
          <w:tcPr>
            <w:tcW w:w="4253" w:type="dxa"/>
            <w:shd w:val="clear" w:color="auto" w:fill="70AD47" w:themeFill="accent6"/>
          </w:tcPr>
          <w:p w14:paraId="55E827D3" w14:textId="1B07D63A" w:rsidR="008655FF" w:rsidRPr="008D339B" w:rsidRDefault="008655FF" w:rsidP="008655FF">
            <w:pPr>
              <w:jc w:val="center"/>
              <w:rPr>
                <w:b/>
                <w:bCs/>
              </w:rPr>
            </w:pPr>
            <w:r w:rsidRPr="008D339B">
              <w:rPr>
                <w:b/>
                <w:bCs/>
                <w:sz w:val="24"/>
                <w:szCs w:val="24"/>
              </w:rPr>
              <w:t>A</w:t>
            </w:r>
            <w:r w:rsidR="008D339B" w:rsidRPr="008D339B">
              <w:rPr>
                <w:b/>
                <w:bCs/>
                <w:sz w:val="24"/>
                <w:szCs w:val="24"/>
              </w:rPr>
              <w:t>CIERTOS</w:t>
            </w:r>
          </w:p>
        </w:tc>
        <w:tc>
          <w:tcPr>
            <w:tcW w:w="3827" w:type="dxa"/>
            <w:shd w:val="clear" w:color="auto" w:fill="70AD47" w:themeFill="accent6"/>
          </w:tcPr>
          <w:p w14:paraId="464CABCF" w14:textId="17AD1F66" w:rsidR="008655FF" w:rsidRPr="008D339B" w:rsidRDefault="008D339B" w:rsidP="008655FF">
            <w:pPr>
              <w:jc w:val="center"/>
              <w:rPr>
                <w:b/>
                <w:bCs/>
                <w:sz w:val="24"/>
                <w:szCs w:val="24"/>
              </w:rPr>
            </w:pPr>
            <w:r w:rsidRPr="008D339B">
              <w:rPr>
                <w:b/>
                <w:bCs/>
                <w:sz w:val="24"/>
                <w:szCs w:val="24"/>
              </w:rPr>
              <w:t>PROBLEMAS DETECTADOS</w:t>
            </w:r>
          </w:p>
        </w:tc>
        <w:tc>
          <w:tcPr>
            <w:tcW w:w="3827" w:type="dxa"/>
            <w:shd w:val="clear" w:color="auto" w:fill="70AD47" w:themeFill="accent6"/>
          </w:tcPr>
          <w:p w14:paraId="0667FC18" w14:textId="34803768" w:rsidR="008655FF" w:rsidRPr="008D339B" w:rsidRDefault="008655FF" w:rsidP="008655FF">
            <w:pPr>
              <w:jc w:val="center"/>
              <w:rPr>
                <w:b/>
                <w:bCs/>
                <w:sz w:val="24"/>
                <w:szCs w:val="24"/>
              </w:rPr>
            </w:pPr>
            <w:r w:rsidRPr="008D339B">
              <w:rPr>
                <w:b/>
                <w:bCs/>
                <w:sz w:val="24"/>
                <w:szCs w:val="24"/>
              </w:rPr>
              <w:t>Á</w:t>
            </w:r>
            <w:r w:rsidR="008D339B" w:rsidRPr="008D339B">
              <w:rPr>
                <w:b/>
                <w:bCs/>
                <w:sz w:val="24"/>
                <w:szCs w:val="24"/>
              </w:rPr>
              <w:t>REAS DE OPORTUNIDAD</w:t>
            </w:r>
          </w:p>
        </w:tc>
      </w:tr>
      <w:tr w:rsidR="008655FF" w14:paraId="15568B47" w14:textId="77777777" w:rsidTr="00AF3FB0">
        <w:tc>
          <w:tcPr>
            <w:tcW w:w="2268" w:type="dxa"/>
            <w:shd w:val="clear" w:color="auto" w:fill="A8D08D" w:themeFill="accent6" w:themeFillTint="99"/>
          </w:tcPr>
          <w:p w14:paraId="058B02EE" w14:textId="77777777" w:rsidR="008D339B" w:rsidRDefault="008D339B" w:rsidP="008D33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A255B16" w14:textId="77777777" w:rsidR="00AF3FB0" w:rsidRDefault="00AF3FB0" w:rsidP="008D33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80B4A1B" w14:textId="77777777" w:rsidR="00AF3FB0" w:rsidRDefault="00AF3FB0" w:rsidP="008D33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C741F11" w14:textId="0624422C" w:rsidR="008655FF" w:rsidRDefault="008655FF" w:rsidP="008D33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39B">
              <w:rPr>
                <w:b/>
                <w:bCs/>
                <w:i/>
                <w:iCs/>
                <w:sz w:val="24"/>
                <w:szCs w:val="24"/>
              </w:rPr>
              <w:t>Diseños de los planes y secuencias didácticas</w:t>
            </w:r>
          </w:p>
          <w:p w14:paraId="2C57A392" w14:textId="092E3356" w:rsidR="008D339B" w:rsidRPr="008D339B" w:rsidRDefault="008D339B" w:rsidP="008D33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392ADC86" w14:textId="2F56A759" w:rsidR="008655FF" w:rsidRDefault="005A2F68" w:rsidP="0035410F">
            <w:r>
              <w:t>Se diseñó una secuencia didáctica con la temática de la familia, y se tomaron en cuenta los aprendizajes esperados de cada materia, así como la edad y el grado en el que se encontraba el niño.</w:t>
            </w:r>
          </w:p>
          <w:p w14:paraId="049AB0B3" w14:textId="1EDC74DD" w:rsidR="008655FF" w:rsidRDefault="009329D3" w:rsidP="008655FF">
            <w:r>
              <w:t xml:space="preserve">La secuencia incluyó un pictograma sobre un día en el zoológico con la familia, así como que el niño escribiera su nombre en una hoja. </w:t>
            </w:r>
          </w:p>
          <w:p w14:paraId="3D797335" w14:textId="77777777" w:rsidR="008655FF" w:rsidRDefault="008655FF" w:rsidP="008655FF"/>
        </w:tc>
        <w:tc>
          <w:tcPr>
            <w:tcW w:w="3827" w:type="dxa"/>
            <w:shd w:val="clear" w:color="auto" w:fill="E2EFD9" w:themeFill="accent6" w:themeFillTint="33"/>
          </w:tcPr>
          <w:p w14:paraId="77458A39" w14:textId="79DBF342" w:rsidR="008655FF" w:rsidRDefault="00160848" w:rsidP="00C20C87">
            <w:r>
              <w:t>Se pudo observar que los tiempos plasmados dentro de la secuencia no coincidían con el tiempo real durante la práctica.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14:paraId="41D4A1F8" w14:textId="2A911335" w:rsidR="008655FF" w:rsidRDefault="00C75F56" w:rsidP="00160848">
            <w:r>
              <w:t>Crear o agregar actividades un poco más dinámicas para una participación favorable de parte del alumno de primer grado.</w:t>
            </w:r>
          </w:p>
        </w:tc>
      </w:tr>
      <w:tr w:rsidR="008655FF" w14:paraId="2D30D4E0" w14:textId="77777777" w:rsidTr="00AF3FB0">
        <w:tc>
          <w:tcPr>
            <w:tcW w:w="2268" w:type="dxa"/>
            <w:shd w:val="clear" w:color="auto" w:fill="A8D08D" w:themeFill="accent6" w:themeFillTint="99"/>
          </w:tcPr>
          <w:p w14:paraId="23B8F225" w14:textId="77777777" w:rsidR="008D339B" w:rsidRDefault="008D339B" w:rsidP="008D33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F0DD9BD" w14:textId="77777777" w:rsidR="00AF3FB0" w:rsidRDefault="00AF3FB0" w:rsidP="008D33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F2EA70F" w14:textId="77777777" w:rsidR="00AF3FB0" w:rsidRDefault="00AF3FB0" w:rsidP="008D33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73E0E48" w14:textId="77777777" w:rsidR="00AF3FB0" w:rsidRDefault="00AF3FB0" w:rsidP="008D33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0112D9E" w14:textId="77777777" w:rsidR="00AF3FB0" w:rsidRDefault="00AF3FB0" w:rsidP="008D33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61C87AA" w14:textId="77777777" w:rsidR="00AF3FB0" w:rsidRDefault="00AF3FB0" w:rsidP="008D33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429D0A6" w14:textId="5E0FFAFC" w:rsidR="008655FF" w:rsidRPr="008D339B" w:rsidRDefault="008655FF" w:rsidP="008D33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39B">
              <w:rPr>
                <w:b/>
                <w:bCs/>
                <w:i/>
                <w:iCs/>
                <w:sz w:val="24"/>
                <w:szCs w:val="24"/>
              </w:rPr>
              <w:t>Enseñanza y desarrollo de actividades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43365070" w14:textId="1E8A785F" w:rsidR="008655FF" w:rsidRDefault="009329D3">
            <w:r>
              <w:t>Se siguió la secuencia tal cual y además se agregaron algunas preguntas dependiendo de las respuestas del alumno.</w:t>
            </w:r>
          </w:p>
          <w:p w14:paraId="41389733" w14:textId="376BFBEB" w:rsidR="009329D3" w:rsidRDefault="009329D3">
            <w:r>
              <w:t>Primero, se aplicó el pictograma, este se leyó dos veces, la segunda vez el alumno tuvo la oportunidad de leer en voz alta con la practicante. Pudo señalar y nombrar las imágenes y los números presentados dentro de este mismo.</w:t>
            </w:r>
            <w:r w:rsidR="003C3963">
              <w:t xml:space="preserve"> Después de leer el pictograma, se realizaron preguntas sobre lo leído, sobre las imágenes y los números.</w:t>
            </w:r>
          </w:p>
          <w:p w14:paraId="71750270" w14:textId="20A0B859" w:rsidR="009329D3" w:rsidRDefault="009329D3">
            <w:r>
              <w:t>La siguiente actividad fue</w:t>
            </w:r>
            <w:r w:rsidR="003C3963">
              <w:t xml:space="preserve"> que escribiera su nombre en una hoja para determinar en qué etapa de escritura se encontraba.</w:t>
            </w:r>
          </w:p>
          <w:p w14:paraId="7DB2E75A" w14:textId="3DED186E" w:rsidR="008655FF" w:rsidRDefault="003C3963">
            <w:r>
              <w:t xml:space="preserve">Al final, </w:t>
            </w:r>
            <w:r w:rsidR="00AF3FB0">
              <w:t xml:space="preserve">se le pidió retroalimentación al niño preguntándole si le gustó el cuento, su parte favorita de la secuencia, etc. </w:t>
            </w:r>
          </w:p>
          <w:p w14:paraId="34E2B4DD" w14:textId="77777777" w:rsidR="00AF3FB0" w:rsidRDefault="00AF3FB0"/>
          <w:p w14:paraId="536264E6" w14:textId="77777777" w:rsidR="008655FF" w:rsidRDefault="008655FF"/>
        </w:tc>
        <w:tc>
          <w:tcPr>
            <w:tcW w:w="3827" w:type="dxa"/>
            <w:shd w:val="clear" w:color="auto" w:fill="E2EFD9" w:themeFill="accent6" w:themeFillTint="33"/>
          </w:tcPr>
          <w:p w14:paraId="1E0E0AD9" w14:textId="77777777" w:rsidR="008655FF" w:rsidRDefault="009329D3">
            <w:r>
              <w:t xml:space="preserve">La práctica duró menos tiempo de lo esperado, pues debía durar mínimo diez minutos y solo duró siete. Por esa razón, se tuvo que volver a grabar la secuencia, agregando preguntas para alargar el tiempo, y dando explicaciones más profundas. </w:t>
            </w:r>
          </w:p>
          <w:p w14:paraId="00C5B97B" w14:textId="4A088A11" w:rsidR="00160848" w:rsidRDefault="00160848">
            <w:r>
              <w:t>El niño en ocasiones se desviaba del tema y empezaba a hablar de otras cosas que no coincidían con el tema y la actividad.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14:paraId="38CCD98B" w14:textId="77777777" w:rsidR="008655FF" w:rsidRDefault="00C75F56">
            <w:r>
              <w:t>Se pudo haber creado preguntas más específicas y apropiadas para el tema, para evitar que el niño se distrajera.</w:t>
            </w:r>
          </w:p>
          <w:p w14:paraId="3C6942B4" w14:textId="5E4283F3" w:rsidR="00C75F56" w:rsidRDefault="00C75F56"/>
        </w:tc>
      </w:tr>
      <w:tr w:rsidR="008655FF" w14:paraId="7FF110C8" w14:textId="77777777" w:rsidTr="00AF3FB0">
        <w:tc>
          <w:tcPr>
            <w:tcW w:w="2268" w:type="dxa"/>
            <w:shd w:val="clear" w:color="auto" w:fill="A8D08D" w:themeFill="accent6" w:themeFillTint="99"/>
          </w:tcPr>
          <w:p w14:paraId="6ACB3FEB" w14:textId="77777777" w:rsidR="008D339B" w:rsidRDefault="008D339B" w:rsidP="008D33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5636061" w14:textId="381077A8" w:rsidR="008655FF" w:rsidRPr="008D339B" w:rsidRDefault="008655FF" w:rsidP="008D33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39B">
              <w:rPr>
                <w:b/>
                <w:bCs/>
                <w:i/>
                <w:iCs/>
                <w:sz w:val="24"/>
                <w:szCs w:val="24"/>
              </w:rPr>
              <w:lastRenderedPageBreak/>
              <w:t>Aprendizaje de los alumnos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10753C43" w14:textId="77777777" w:rsidR="008655FF" w:rsidRDefault="008655FF"/>
          <w:p w14:paraId="11505788" w14:textId="0292A2BB" w:rsidR="008655FF" w:rsidRDefault="00160848">
            <w:r>
              <w:lastRenderedPageBreak/>
              <w:t xml:space="preserve">El alumno tenía varias ideas y saberes previos sobre el tema de la familia y el zoológico. </w:t>
            </w:r>
          </w:p>
          <w:p w14:paraId="4E797EE1" w14:textId="184CCA13" w:rsidR="00160848" w:rsidRDefault="00160848">
            <w:r>
              <w:t>De la misma forma, conocía su nombre y lo escribió como él pensaba que era. Se encontraba en la etapa presilábica de la escritura.</w:t>
            </w:r>
          </w:p>
          <w:p w14:paraId="54F0F2DF" w14:textId="4A42D661" w:rsidR="00160848" w:rsidRDefault="00160848">
            <w:r>
              <w:t>Participaba muy bien durante la sesión, interactuaba, entendía y respondía las preguntas hechas por la practicante.</w:t>
            </w:r>
          </w:p>
          <w:p w14:paraId="2F664F31" w14:textId="77777777" w:rsidR="008655FF" w:rsidRDefault="008655FF"/>
        </w:tc>
        <w:tc>
          <w:tcPr>
            <w:tcW w:w="3827" w:type="dxa"/>
            <w:shd w:val="clear" w:color="auto" w:fill="E2EFD9" w:themeFill="accent6" w:themeFillTint="33"/>
          </w:tcPr>
          <w:p w14:paraId="3A2825FB" w14:textId="77777777" w:rsidR="008655FF" w:rsidRDefault="008655FF"/>
          <w:p w14:paraId="4F841F03" w14:textId="77777777" w:rsidR="00C75F56" w:rsidRDefault="00C75F56">
            <w:r>
              <w:lastRenderedPageBreak/>
              <w:t xml:space="preserve">El alumno batalló para identificar una de las imágenes del pictograma, esa siendo de un helado. </w:t>
            </w:r>
          </w:p>
          <w:p w14:paraId="02F8C9D2" w14:textId="55E91938" w:rsidR="00C75F56" w:rsidRDefault="00C75F56">
            <w:r>
              <w:t>Como se encontraba en la etapa presilábica, no sabía escribir su nombre; escribía solo la S, algunos garabatos y números (se llama Sebastián).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14:paraId="4DAC6A66" w14:textId="77777777" w:rsidR="008655FF" w:rsidRDefault="008655FF"/>
          <w:p w14:paraId="1D63278D" w14:textId="5AF2DC4B" w:rsidR="00C75F56" w:rsidRDefault="00F478B7">
            <w:r>
              <w:lastRenderedPageBreak/>
              <w:t>Se pudo haber dejado que el alumno intentara leer el pictograma, o las imágenes por si mismo, solo para observar cómo va con la lectura.</w:t>
            </w:r>
          </w:p>
        </w:tc>
      </w:tr>
      <w:tr w:rsidR="008655FF" w14:paraId="46FE45A9" w14:textId="77777777" w:rsidTr="00AF3FB0">
        <w:tc>
          <w:tcPr>
            <w:tcW w:w="2268" w:type="dxa"/>
            <w:shd w:val="clear" w:color="auto" w:fill="A8D08D" w:themeFill="accent6" w:themeFillTint="99"/>
          </w:tcPr>
          <w:p w14:paraId="0C4726CF" w14:textId="77777777" w:rsidR="008D339B" w:rsidRDefault="008D339B" w:rsidP="008D33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E1DC137" w14:textId="12601D0D" w:rsidR="008655FF" w:rsidRPr="008D339B" w:rsidRDefault="008655FF" w:rsidP="008D33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39B">
              <w:rPr>
                <w:b/>
                <w:bCs/>
                <w:i/>
                <w:iCs/>
                <w:sz w:val="24"/>
                <w:szCs w:val="24"/>
              </w:rPr>
              <w:t>Estrategias metodológicas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368A3EDC" w14:textId="068DEEA0" w:rsidR="008655FF" w:rsidRDefault="00160848">
            <w:r>
              <w:t>Se planeó previamente la sesión de la práctica, se buscó información dentro del programa vigente Aprendizajes Clave y en otras fuentes</w:t>
            </w:r>
            <w:r w:rsidR="00AD6F8B">
              <w:t>.</w:t>
            </w:r>
          </w:p>
          <w:p w14:paraId="7B2C4EF2" w14:textId="5C220E91" w:rsidR="008655FF" w:rsidRDefault="00160848">
            <w:r>
              <w:t xml:space="preserve">Se respetó la secuencia didáctica, el orden de las actividades (inicio, desarrollo, cierre) y los criterios de evaluación. </w:t>
            </w:r>
          </w:p>
          <w:p w14:paraId="6DDD8788" w14:textId="77777777" w:rsidR="008655FF" w:rsidRDefault="008655FF"/>
        </w:tc>
        <w:tc>
          <w:tcPr>
            <w:tcW w:w="3827" w:type="dxa"/>
            <w:shd w:val="clear" w:color="auto" w:fill="E2EFD9" w:themeFill="accent6" w:themeFillTint="33"/>
          </w:tcPr>
          <w:p w14:paraId="66A562B7" w14:textId="0E082554" w:rsidR="008655FF" w:rsidRDefault="00AD6F8B">
            <w:r>
              <w:t>No se encontró algún problema al momento de llevar a cabo las estrategias metodológicas.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14:paraId="71C8FF7D" w14:textId="4B9BAFC8" w:rsidR="008655FF" w:rsidRDefault="00AD6F8B">
            <w:r>
              <w:t>No se encontraron áreas de oportunidad para este apartado.</w:t>
            </w:r>
          </w:p>
        </w:tc>
      </w:tr>
      <w:tr w:rsidR="008655FF" w14:paraId="445C7B7B" w14:textId="77777777" w:rsidTr="00AF3FB0">
        <w:tc>
          <w:tcPr>
            <w:tcW w:w="2268" w:type="dxa"/>
            <w:shd w:val="clear" w:color="auto" w:fill="A8D08D" w:themeFill="accent6" w:themeFillTint="99"/>
          </w:tcPr>
          <w:p w14:paraId="7ECFEF29" w14:textId="77777777" w:rsidR="008D339B" w:rsidRDefault="008D339B" w:rsidP="008D33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887DF09" w14:textId="77777777" w:rsidR="00AF3FB0" w:rsidRDefault="00AF3FB0" w:rsidP="00AF3FB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3C349ED" w14:textId="7F84319C" w:rsidR="008655FF" w:rsidRPr="008D339B" w:rsidRDefault="008655FF" w:rsidP="00AF3FB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39B">
              <w:rPr>
                <w:b/>
                <w:bCs/>
                <w:i/>
                <w:iCs/>
                <w:sz w:val="24"/>
                <w:szCs w:val="24"/>
              </w:rPr>
              <w:t>Procedimientos de evaluación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70477F3E" w14:textId="649B0366" w:rsidR="008655FF" w:rsidRDefault="005A2F68">
            <w:r>
              <w:t>Se le realizó una serie de preguntas al alumno al final de la secuencia didáctica sobre el cuento, las imágenes dentro de él y sobre lo aprendido durante ese tiempo.</w:t>
            </w:r>
          </w:p>
          <w:p w14:paraId="29DE4702" w14:textId="43A771F1" w:rsidR="005A2F68" w:rsidRDefault="005A2F68">
            <w:r>
              <w:t xml:space="preserve">Se evaluó y se analizó en qué etapa de escritura se encontraba el alumno al momento de escribir su nombre. </w:t>
            </w:r>
          </w:p>
          <w:p w14:paraId="01E967F6" w14:textId="77777777" w:rsidR="008655FF" w:rsidRDefault="008655FF"/>
        </w:tc>
        <w:tc>
          <w:tcPr>
            <w:tcW w:w="3827" w:type="dxa"/>
            <w:shd w:val="clear" w:color="auto" w:fill="E2EFD9" w:themeFill="accent6" w:themeFillTint="33"/>
          </w:tcPr>
          <w:p w14:paraId="7245F459" w14:textId="1FC7E88E" w:rsidR="008655FF" w:rsidRDefault="00C75F56">
            <w:r>
              <w:t xml:space="preserve">No se encontró algún problema al momento de llevar a cabo la evaluación, pues al final de la secuencia el alumno conocía muy bien el tema. 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14:paraId="00BBEC14" w14:textId="63ACF47D" w:rsidR="008655FF" w:rsidRDefault="00AD6F8B">
            <w:r>
              <w:t>Considero que se pudo haber hecho más preguntas para confirmar el favorecimiento de los aprendizajes esperados y objetivos de la secuencia.</w:t>
            </w:r>
          </w:p>
        </w:tc>
      </w:tr>
      <w:tr w:rsidR="008655FF" w14:paraId="3F4BA9B5" w14:textId="77777777" w:rsidTr="00AF3FB0">
        <w:tc>
          <w:tcPr>
            <w:tcW w:w="2268" w:type="dxa"/>
            <w:shd w:val="clear" w:color="auto" w:fill="A8D08D" w:themeFill="accent6" w:themeFillTint="99"/>
          </w:tcPr>
          <w:p w14:paraId="2BF12302" w14:textId="77777777" w:rsidR="008D339B" w:rsidRDefault="008D339B" w:rsidP="008D33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13F1DB9" w14:textId="77777777" w:rsidR="00AF3FB0" w:rsidRDefault="00AF3FB0" w:rsidP="008D33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4278EF1" w14:textId="77777777" w:rsidR="00AF3FB0" w:rsidRDefault="00AF3FB0" w:rsidP="008D33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AF9EAB6" w14:textId="2D641933" w:rsidR="008655FF" w:rsidRPr="008D339B" w:rsidRDefault="008655FF" w:rsidP="008D33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339B">
              <w:rPr>
                <w:b/>
                <w:bCs/>
                <w:i/>
                <w:iCs/>
                <w:sz w:val="24"/>
                <w:szCs w:val="24"/>
              </w:rPr>
              <w:t>Recursos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50AE22EE" w14:textId="1827FBBE" w:rsidR="008655FF" w:rsidRDefault="005A2F68">
            <w:r>
              <w:t>Se utilizó un pictograma grande, legible y atractiva para llamar la atención del niño. Este incluía imágenes y palabras que contaban una historia.</w:t>
            </w:r>
          </w:p>
          <w:p w14:paraId="17EA6006" w14:textId="052481FA" w:rsidR="008655FF" w:rsidRDefault="005A2F68">
            <w:r>
              <w:lastRenderedPageBreak/>
              <w:t>Se hizo uso de hojas de maquina y marcadores para la realización de la segunda actividad, que el niño escribiera su nombre en la hoja.</w:t>
            </w:r>
          </w:p>
          <w:p w14:paraId="15728A98" w14:textId="77777777" w:rsidR="008655FF" w:rsidRDefault="008655FF"/>
        </w:tc>
        <w:tc>
          <w:tcPr>
            <w:tcW w:w="3827" w:type="dxa"/>
            <w:shd w:val="clear" w:color="auto" w:fill="E2EFD9" w:themeFill="accent6" w:themeFillTint="33"/>
          </w:tcPr>
          <w:p w14:paraId="57E0B3F5" w14:textId="77777777" w:rsidR="00AF3FB0" w:rsidRDefault="00C807B7">
            <w:r>
              <w:lastRenderedPageBreak/>
              <w:t>La mesa donde se desarrolló la actividad de escribir su nombre, la mesa le quedaba un poco alta al niño, por eso se tuvo que ponerle una almohada a la silla para que alcanzara a ver y escribir.</w:t>
            </w:r>
          </w:p>
          <w:p w14:paraId="663B9679" w14:textId="144CB7E5" w:rsidR="00C807B7" w:rsidRDefault="00C807B7">
            <w:r>
              <w:lastRenderedPageBreak/>
              <w:t>El título del pictograma no se distinguía muy bien del texto (cuento).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14:paraId="2EB32CF4" w14:textId="77777777" w:rsidR="00326E44" w:rsidRDefault="00326E44" w:rsidP="00326E44">
            <w:r>
              <w:lastRenderedPageBreak/>
              <w:t xml:space="preserve">Considero que el pictograma se pudo haber hecho más llamativo, es decir, pudo haber estado más decorado, en especial el título. </w:t>
            </w:r>
          </w:p>
          <w:p w14:paraId="17089513" w14:textId="2AD06B47" w:rsidR="008655FF" w:rsidRDefault="00326E44" w:rsidP="00326E44">
            <w:r>
              <w:lastRenderedPageBreak/>
              <w:t>Se pudo haber decorado el área de aprendizaje un poco más para llamar la atención del niño y para crear un ambiente de aprendizaje favorable para el desarrollo de la práctica.</w:t>
            </w:r>
          </w:p>
        </w:tc>
      </w:tr>
    </w:tbl>
    <w:p w14:paraId="0C250665" w14:textId="77777777" w:rsidR="001B438F" w:rsidRDefault="001B438F" w:rsidP="00860768">
      <w:pPr>
        <w:spacing w:after="0"/>
      </w:pPr>
    </w:p>
    <w:p w14:paraId="03730C90" w14:textId="77777777" w:rsidR="0029295D" w:rsidRPr="008D339B" w:rsidRDefault="001B438F" w:rsidP="00860768">
      <w:pPr>
        <w:spacing w:after="0"/>
        <w:rPr>
          <w:i/>
          <w:iCs/>
        </w:rPr>
      </w:pPr>
      <w:r>
        <w:t xml:space="preserve">       </w:t>
      </w:r>
      <w:r w:rsidRPr="008D339B">
        <w:rPr>
          <w:i/>
          <w:iCs/>
        </w:rPr>
        <w:t xml:space="preserve">2. </w:t>
      </w:r>
      <w:r w:rsidR="00860768" w:rsidRPr="008D339B">
        <w:rPr>
          <w:i/>
          <w:iCs/>
        </w:rPr>
        <w:t xml:space="preserve">Hacer uso de la investigación documental o digital para identificar lo medular </w:t>
      </w:r>
      <w:r w:rsidR="008F18A2" w:rsidRPr="008D339B">
        <w:rPr>
          <w:i/>
          <w:iCs/>
        </w:rPr>
        <w:t xml:space="preserve">(procesos que se siguen) </w:t>
      </w:r>
      <w:r w:rsidR="00860768" w:rsidRPr="008D339B">
        <w:rPr>
          <w:i/>
          <w:iCs/>
        </w:rPr>
        <w:t>de las estrategias metodológicas:</w:t>
      </w:r>
    </w:p>
    <w:p w14:paraId="6FB5A8CE" w14:textId="77777777" w:rsidR="008F18A2" w:rsidRDefault="008F18A2" w:rsidP="00860768">
      <w:pPr>
        <w:spacing w:after="0"/>
      </w:pPr>
    </w:p>
    <w:p w14:paraId="2719E564" w14:textId="3DF57E34" w:rsidR="0029295D" w:rsidRDefault="001B438F" w:rsidP="00860768">
      <w:pPr>
        <w:spacing w:after="0"/>
        <w:rPr>
          <w:b/>
          <w:bCs/>
          <w:i/>
          <w:iCs/>
          <w:sz w:val="24"/>
          <w:szCs w:val="24"/>
        </w:rPr>
      </w:pPr>
      <w:r w:rsidRPr="008D339B">
        <w:rPr>
          <w:b/>
          <w:bCs/>
          <w:i/>
          <w:iCs/>
          <w:sz w:val="24"/>
          <w:szCs w:val="24"/>
        </w:rPr>
        <w:t>a</w:t>
      </w:r>
      <w:r w:rsidR="00860768" w:rsidRPr="008D339B">
        <w:rPr>
          <w:b/>
          <w:bCs/>
          <w:i/>
          <w:iCs/>
          <w:sz w:val="24"/>
          <w:szCs w:val="24"/>
        </w:rPr>
        <w:t xml:space="preserve">. </w:t>
      </w:r>
      <w:r w:rsidR="0029295D" w:rsidRPr="008D339B">
        <w:rPr>
          <w:b/>
          <w:bCs/>
          <w:i/>
          <w:iCs/>
          <w:sz w:val="24"/>
          <w:szCs w:val="24"/>
        </w:rPr>
        <w:t>Proyectos</w:t>
      </w:r>
      <w:r w:rsidR="008D339B">
        <w:rPr>
          <w:b/>
          <w:bCs/>
          <w:i/>
          <w:iCs/>
          <w:sz w:val="24"/>
          <w:szCs w:val="24"/>
        </w:rPr>
        <w:t>:</w:t>
      </w:r>
    </w:p>
    <w:p w14:paraId="0DF7700E" w14:textId="6F7C88EA" w:rsidR="008D339B" w:rsidRPr="003264DD" w:rsidRDefault="0035410F" w:rsidP="00860768">
      <w:pPr>
        <w:spacing w:after="0"/>
        <w:rPr>
          <w:rFonts w:ascii="Arial" w:hAnsi="Arial" w:cs="Arial"/>
          <w:color w:val="000000" w:themeColor="text1"/>
          <w:spacing w:val="5"/>
          <w:shd w:val="clear" w:color="auto" w:fill="FFFFFF"/>
        </w:rPr>
      </w:pPr>
      <w:r w:rsidRPr="003264DD">
        <w:rPr>
          <w:rFonts w:ascii="Arial" w:hAnsi="Arial" w:cs="Arial"/>
          <w:u w:val="single"/>
        </w:rPr>
        <w:t>1. Identificación del proyecto-</w:t>
      </w:r>
      <w:r w:rsidRPr="003264DD">
        <w:rPr>
          <w:rFonts w:ascii="Arial" w:hAnsi="Arial" w:cs="Arial"/>
        </w:rPr>
        <w:t xml:space="preserve"> </w:t>
      </w:r>
      <w:r w:rsidRPr="003264DD">
        <w:rPr>
          <w:rFonts w:ascii="Arial" w:hAnsi="Arial" w:cs="Arial"/>
          <w:color w:val="000000" w:themeColor="text1"/>
          <w:spacing w:val="5"/>
          <w:shd w:val="clear" w:color="auto" w:fill="FFFFFF"/>
        </w:rPr>
        <w:t>Aquí es donde se mide el valor y la viabilidad del proyecto.</w:t>
      </w:r>
    </w:p>
    <w:p w14:paraId="179D6FC6" w14:textId="3343DD39" w:rsidR="00307BDE" w:rsidRPr="003264DD" w:rsidRDefault="00307BDE" w:rsidP="00307BDE">
      <w:pPr>
        <w:spacing w:after="0"/>
        <w:rPr>
          <w:rFonts w:ascii="Arial" w:hAnsi="Arial" w:cs="Arial"/>
          <w:color w:val="000000" w:themeColor="text1"/>
          <w:spacing w:val="5"/>
          <w:shd w:val="clear" w:color="auto" w:fill="FFFFFF"/>
        </w:rPr>
      </w:pPr>
      <w:r w:rsidRPr="003264DD">
        <w:rPr>
          <w:rFonts w:ascii="Arial" w:hAnsi="Arial" w:cs="Arial"/>
          <w:color w:val="000000" w:themeColor="text1"/>
          <w:spacing w:val="5"/>
          <w:u w:val="single"/>
          <w:shd w:val="clear" w:color="auto" w:fill="FFFFFF"/>
        </w:rPr>
        <w:t>2. Planificación del proyecto-</w:t>
      </w:r>
      <w:r w:rsidRPr="003264DD">
        <w:rPr>
          <w:rFonts w:ascii="Arial" w:hAnsi="Arial" w:cs="Arial"/>
          <w:color w:val="000000" w:themeColor="text1"/>
          <w:spacing w:val="5"/>
          <w:shd w:val="clear" w:color="auto" w:fill="FFFFFF"/>
        </w:rPr>
        <w:t xml:space="preserve"> </w:t>
      </w:r>
      <w:r w:rsidRPr="003264DD">
        <w:rPr>
          <w:rStyle w:val="Textoennegrita"/>
          <w:rFonts w:ascii="Arial" w:hAnsi="Arial" w:cs="Arial"/>
          <w:b w:val="0"/>
          <w:bCs w:val="0"/>
          <w:color w:val="000000" w:themeColor="text1"/>
          <w:spacing w:val="5"/>
          <w:shd w:val="clear" w:color="auto" w:fill="FFFFFF"/>
        </w:rPr>
        <w:t>Una vez que el proyecto recibe la luz verde, necesita un plan sólido para guiar</w:t>
      </w:r>
      <w:r w:rsidRPr="003264DD">
        <w:rPr>
          <w:rStyle w:val="Textoennegrita"/>
          <w:rFonts w:ascii="Arial" w:hAnsi="Arial" w:cs="Arial"/>
          <w:b w:val="0"/>
          <w:bCs w:val="0"/>
          <w:color w:val="000000" w:themeColor="text1"/>
          <w:spacing w:val="5"/>
          <w:shd w:val="clear" w:color="auto" w:fill="FFFFFF"/>
        </w:rPr>
        <w:t>se</w:t>
      </w:r>
      <w:r w:rsidRPr="003264DD">
        <w:rPr>
          <w:rFonts w:ascii="Arial" w:hAnsi="Arial" w:cs="Arial"/>
          <w:color w:val="000000" w:themeColor="text1"/>
          <w:spacing w:val="5"/>
          <w:shd w:val="clear" w:color="auto" w:fill="FFFFFF"/>
        </w:rPr>
        <w:t>, así como mantenerlo a tiempo y dentro del presupuesto.</w:t>
      </w:r>
    </w:p>
    <w:p w14:paraId="4D8A94D2" w14:textId="7D6FE639" w:rsidR="00307BDE" w:rsidRPr="003264DD" w:rsidRDefault="00307BDE" w:rsidP="00307BDE">
      <w:pPr>
        <w:spacing w:after="0"/>
        <w:rPr>
          <w:rFonts w:ascii="Arial" w:hAnsi="Arial" w:cs="Arial"/>
          <w:color w:val="000000" w:themeColor="text1"/>
          <w:spacing w:val="5"/>
          <w:shd w:val="clear" w:color="auto" w:fill="FFFFFF"/>
        </w:rPr>
      </w:pPr>
      <w:r w:rsidRPr="003264DD">
        <w:rPr>
          <w:rFonts w:ascii="Arial" w:hAnsi="Arial" w:cs="Arial"/>
          <w:color w:val="000000" w:themeColor="text1"/>
          <w:spacing w:val="5"/>
          <w:u w:val="single"/>
          <w:shd w:val="clear" w:color="auto" w:fill="FFFFFF"/>
        </w:rPr>
        <w:t>3. Ejecución del proyecto-</w:t>
      </w:r>
      <w:r w:rsidRPr="003264DD">
        <w:rPr>
          <w:rFonts w:ascii="Arial" w:hAnsi="Arial" w:cs="Arial"/>
          <w:color w:val="000000" w:themeColor="text1"/>
          <w:spacing w:val="5"/>
          <w:shd w:val="clear" w:color="auto" w:fill="FFFFFF"/>
        </w:rPr>
        <w:t xml:space="preserve"> Es la construcción o el desarrollo del proyecto en sí, y </w:t>
      </w:r>
      <w:r w:rsidRPr="003264DD">
        <w:rPr>
          <w:rFonts w:ascii="Arial" w:hAnsi="Arial" w:cs="Arial"/>
          <w:color w:val="000000" w:themeColor="text1"/>
          <w:spacing w:val="5"/>
          <w:shd w:val="clear" w:color="auto" w:fill="FFFFFF"/>
        </w:rPr>
        <w:t>depende en gran medida de la fase de planificación.</w:t>
      </w:r>
    </w:p>
    <w:p w14:paraId="48E017EF" w14:textId="1905553C" w:rsidR="00307BDE" w:rsidRPr="003264DD" w:rsidRDefault="00307BDE" w:rsidP="00307BDE">
      <w:pPr>
        <w:spacing w:after="0"/>
        <w:rPr>
          <w:rFonts w:ascii="Arial" w:hAnsi="Arial" w:cs="Arial"/>
          <w:color w:val="000000" w:themeColor="text1"/>
          <w:spacing w:val="5"/>
          <w:shd w:val="clear" w:color="auto" w:fill="FFFFFF"/>
        </w:rPr>
      </w:pPr>
      <w:r w:rsidRPr="003264DD">
        <w:rPr>
          <w:rFonts w:ascii="Arial" w:hAnsi="Arial" w:cs="Arial"/>
          <w:color w:val="000000" w:themeColor="text1"/>
          <w:spacing w:val="5"/>
          <w:u w:val="single"/>
          <w:shd w:val="clear" w:color="auto" w:fill="FFFFFF"/>
        </w:rPr>
        <w:t>4. Seguimiento del proyecto-</w:t>
      </w:r>
      <w:r w:rsidRPr="003264DD">
        <w:rPr>
          <w:rFonts w:ascii="Arial" w:hAnsi="Arial" w:cs="Arial"/>
          <w:color w:val="000000" w:themeColor="text1"/>
          <w:spacing w:val="5"/>
          <w:shd w:val="clear" w:color="auto" w:fill="FFFFFF"/>
        </w:rPr>
        <w:t xml:space="preserve"> </w:t>
      </w:r>
      <w:r w:rsidRPr="003264DD">
        <w:rPr>
          <w:rStyle w:val="Textoennegrita"/>
          <w:rFonts w:ascii="Arial" w:hAnsi="Arial" w:cs="Arial"/>
          <w:b w:val="0"/>
          <w:bCs w:val="0"/>
          <w:color w:val="000000" w:themeColor="text1"/>
          <w:spacing w:val="5"/>
          <w:shd w:val="clear" w:color="auto" w:fill="FFFFFF"/>
        </w:rPr>
        <w:t>La supervisión y el control a veces se combinan con la ejecución porque a menudo ocurren al mismo tiempo</w:t>
      </w:r>
      <w:r w:rsidRPr="003264DD">
        <w:rPr>
          <w:rFonts w:ascii="Arial" w:hAnsi="Arial" w:cs="Arial"/>
          <w:b/>
          <w:bCs/>
          <w:color w:val="000000" w:themeColor="text1"/>
          <w:spacing w:val="5"/>
          <w:shd w:val="clear" w:color="auto" w:fill="FFFFFF"/>
        </w:rPr>
        <w:t>.</w:t>
      </w:r>
      <w:r w:rsidRPr="003264DD">
        <w:rPr>
          <w:rFonts w:ascii="Arial" w:hAnsi="Arial" w:cs="Arial"/>
          <w:color w:val="000000" w:themeColor="text1"/>
          <w:spacing w:val="5"/>
          <w:shd w:val="clear" w:color="auto" w:fill="FFFFFF"/>
        </w:rPr>
        <w:t xml:space="preserve"> A medida que </w:t>
      </w:r>
      <w:r w:rsidRPr="003264DD">
        <w:rPr>
          <w:rFonts w:ascii="Arial" w:hAnsi="Arial" w:cs="Arial"/>
          <w:color w:val="000000" w:themeColor="text1"/>
          <w:spacing w:val="5"/>
          <w:shd w:val="clear" w:color="auto" w:fill="FFFFFF"/>
        </w:rPr>
        <w:t>se</w:t>
      </w:r>
      <w:r w:rsidRPr="003264DD">
        <w:rPr>
          <w:rFonts w:ascii="Arial" w:hAnsi="Arial" w:cs="Arial"/>
          <w:color w:val="000000" w:themeColor="text1"/>
          <w:spacing w:val="5"/>
          <w:shd w:val="clear" w:color="auto" w:fill="FFFFFF"/>
        </w:rPr>
        <w:t xml:space="preserve"> ejecutan </w:t>
      </w:r>
      <w:r w:rsidRPr="003264DD">
        <w:rPr>
          <w:rFonts w:ascii="Arial" w:hAnsi="Arial" w:cs="Arial"/>
          <w:color w:val="000000" w:themeColor="text1"/>
          <w:spacing w:val="5"/>
          <w:shd w:val="clear" w:color="auto" w:fill="FFFFFF"/>
        </w:rPr>
        <w:t xml:space="preserve">los </w:t>
      </w:r>
      <w:r w:rsidRPr="003264DD">
        <w:rPr>
          <w:rFonts w:ascii="Arial" w:hAnsi="Arial" w:cs="Arial"/>
          <w:color w:val="000000" w:themeColor="text1"/>
          <w:spacing w:val="5"/>
          <w:shd w:val="clear" w:color="auto" w:fill="FFFFFF"/>
        </w:rPr>
        <w:t>plan</w:t>
      </w:r>
      <w:r w:rsidRPr="003264DD">
        <w:rPr>
          <w:rFonts w:ascii="Arial" w:hAnsi="Arial" w:cs="Arial"/>
          <w:color w:val="000000" w:themeColor="text1"/>
          <w:spacing w:val="5"/>
          <w:shd w:val="clear" w:color="auto" w:fill="FFFFFF"/>
        </w:rPr>
        <w:t xml:space="preserve">es </w:t>
      </w:r>
      <w:r w:rsidRPr="003264DD">
        <w:rPr>
          <w:rFonts w:ascii="Arial" w:hAnsi="Arial" w:cs="Arial"/>
          <w:color w:val="000000" w:themeColor="text1"/>
          <w:spacing w:val="5"/>
          <w:shd w:val="clear" w:color="auto" w:fill="FFFFFF"/>
        </w:rPr>
        <w:t>de proyecto, deben monitorizar constantemente su propio progreso</w:t>
      </w:r>
      <w:r w:rsidRPr="003264DD">
        <w:rPr>
          <w:rFonts w:ascii="Arial" w:hAnsi="Arial" w:cs="Arial"/>
          <w:color w:val="000000" w:themeColor="text1"/>
          <w:spacing w:val="5"/>
          <w:shd w:val="clear" w:color="auto" w:fill="FFFFFF"/>
        </w:rPr>
        <w:t>.</w:t>
      </w:r>
    </w:p>
    <w:p w14:paraId="7CA39079" w14:textId="1935514E" w:rsidR="00307BDE" w:rsidRPr="003264DD" w:rsidRDefault="00307BDE" w:rsidP="00307BD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3264DD">
        <w:rPr>
          <w:rFonts w:ascii="Arial" w:hAnsi="Arial" w:cs="Arial"/>
          <w:color w:val="000000" w:themeColor="text1"/>
          <w:spacing w:val="5"/>
          <w:u w:val="single"/>
          <w:shd w:val="clear" w:color="auto" w:fill="FFFFFF"/>
        </w:rPr>
        <w:t>5. Cierre del proyecto-</w:t>
      </w:r>
      <w:r w:rsidRPr="003264DD">
        <w:rPr>
          <w:rFonts w:ascii="Arial" w:hAnsi="Arial" w:cs="Arial"/>
          <w:color w:val="000000" w:themeColor="text1"/>
          <w:spacing w:val="5"/>
          <w:shd w:val="clear" w:color="auto" w:fill="FFFFFF"/>
        </w:rPr>
        <w:t xml:space="preserve"> </w:t>
      </w:r>
      <w:r w:rsidRPr="003264DD">
        <w:rPr>
          <w:rFonts w:ascii="Arial" w:hAnsi="Arial" w:cs="Arial"/>
          <w:color w:val="000000" w:themeColor="text1"/>
          <w:spacing w:val="5"/>
          <w:shd w:val="clear" w:color="auto" w:fill="FFFFFF"/>
        </w:rPr>
        <w:t>Este paso vital en el ciclo de vida del proyecto permite evaluar y documentar el proyecto y avanzar en el siguiente, utilizando los errores y éxitos del proyecto anterior para construir procesos más fuertes y equipos más exitosos.</w:t>
      </w:r>
    </w:p>
    <w:p w14:paraId="2BE464E3" w14:textId="77777777" w:rsidR="00307BDE" w:rsidRDefault="00307BDE" w:rsidP="00860768">
      <w:pPr>
        <w:spacing w:after="0"/>
        <w:rPr>
          <w:b/>
          <w:bCs/>
          <w:i/>
          <w:iCs/>
          <w:sz w:val="24"/>
          <w:szCs w:val="24"/>
        </w:rPr>
      </w:pPr>
    </w:p>
    <w:p w14:paraId="3AADC3BC" w14:textId="712B7715" w:rsidR="008D339B" w:rsidRDefault="001B438F" w:rsidP="00860768">
      <w:pPr>
        <w:spacing w:after="0"/>
        <w:rPr>
          <w:b/>
          <w:bCs/>
          <w:i/>
          <w:iCs/>
          <w:sz w:val="24"/>
          <w:szCs w:val="24"/>
        </w:rPr>
      </w:pPr>
      <w:r w:rsidRPr="008D339B">
        <w:rPr>
          <w:b/>
          <w:bCs/>
          <w:i/>
          <w:iCs/>
          <w:sz w:val="24"/>
          <w:szCs w:val="24"/>
        </w:rPr>
        <w:t>b</w:t>
      </w:r>
      <w:r w:rsidR="00860768" w:rsidRPr="008D339B">
        <w:rPr>
          <w:b/>
          <w:bCs/>
          <w:i/>
          <w:iCs/>
          <w:sz w:val="24"/>
          <w:szCs w:val="24"/>
        </w:rPr>
        <w:t xml:space="preserve">. </w:t>
      </w:r>
      <w:r w:rsidR="0029295D" w:rsidRPr="008D339B">
        <w:rPr>
          <w:b/>
          <w:bCs/>
          <w:i/>
          <w:iCs/>
          <w:sz w:val="24"/>
          <w:szCs w:val="24"/>
        </w:rPr>
        <w:t>Resolución de problemas</w:t>
      </w:r>
      <w:r w:rsidR="008D339B">
        <w:rPr>
          <w:b/>
          <w:bCs/>
          <w:i/>
          <w:iCs/>
          <w:sz w:val="24"/>
          <w:szCs w:val="24"/>
        </w:rPr>
        <w:t>:</w:t>
      </w:r>
    </w:p>
    <w:p w14:paraId="2B845F1C" w14:textId="56BDD4C4" w:rsidR="003264DD" w:rsidRPr="00D01CF7" w:rsidRDefault="003264DD" w:rsidP="00860768">
      <w:pPr>
        <w:spacing w:after="0"/>
        <w:rPr>
          <w:rFonts w:ascii="Arial" w:hAnsi="Arial" w:cs="Arial"/>
          <w:sz w:val="23"/>
          <w:szCs w:val="23"/>
        </w:rPr>
      </w:pPr>
      <w:r w:rsidRPr="00D01CF7">
        <w:rPr>
          <w:rFonts w:ascii="Arial" w:hAnsi="Arial" w:cs="Arial"/>
          <w:sz w:val="23"/>
          <w:szCs w:val="23"/>
          <w:u w:val="single"/>
        </w:rPr>
        <w:t>1. Identificar el problema</w:t>
      </w:r>
      <w:r w:rsidRPr="00D01CF7">
        <w:rPr>
          <w:rFonts w:ascii="Arial" w:hAnsi="Arial" w:cs="Arial"/>
          <w:sz w:val="23"/>
          <w:szCs w:val="23"/>
        </w:rPr>
        <w:t>- La solución de problemas y toma de decisiones comienza reconociendo que hay una situación que debe solucionarse.</w:t>
      </w:r>
    </w:p>
    <w:p w14:paraId="4B9845F5" w14:textId="7A12CB2B" w:rsidR="003264DD" w:rsidRPr="00D01CF7" w:rsidRDefault="003264DD" w:rsidP="00860768">
      <w:pPr>
        <w:spacing w:after="0"/>
        <w:rPr>
          <w:rFonts w:ascii="Arial" w:hAnsi="Arial" w:cs="Arial"/>
          <w:sz w:val="23"/>
          <w:szCs w:val="23"/>
        </w:rPr>
      </w:pPr>
      <w:r w:rsidRPr="00D01CF7">
        <w:rPr>
          <w:rFonts w:ascii="Arial" w:hAnsi="Arial" w:cs="Arial"/>
          <w:sz w:val="23"/>
          <w:szCs w:val="23"/>
          <w:u w:val="single"/>
        </w:rPr>
        <w:t>2. Describir el problema-</w:t>
      </w:r>
      <w:r w:rsidRPr="00D01CF7">
        <w:rPr>
          <w:rFonts w:ascii="Arial" w:hAnsi="Arial" w:cs="Arial"/>
          <w:sz w:val="23"/>
          <w:szCs w:val="23"/>
        </w:rPr>
        <w:t xml:space="preserve"> Es necesario recabar información para poder describir el problema.</w:t>
      </w:r>
    </w:p>
    <w:p w14:paraId="3E09175A" w14:textId="65382707" w:rsidR="003264DD" w:rsidRPr="00D01CF7" w:rsidRDefault="003264DD" w:rsidP="00860768">
      <w:pPr>
        <w:spacing w:after="0"/>
        <w:rPr>
          <w:rFonts w:ascii="Arial" w:hAnsi="Arial" w:cs="Arial"/>
          <w:sz w:val="23"/>
          <w:szCs w:val="23"/>
        </w:rPr>
      </w:pPr>
      <w:r w:rsidRPr="00D01CF7">
        <w:rPr>
          <w:rFonts w:ascii="Arial" w:hAnsi="Arial" w:cs="Arial"/>
          <w:sz w:val="23"/>
          <w:szCs w:val="23"/>
          <w:u w:val="single"/>
        </w:rPr>
        <w:t>3. Analizar la causa-</w:t>
      </w:r>
      <w:r w:rsidRPr="00D01CF7">
        <w:rPr>
          <w:rFonts w:ascii="Arial" w:hAnsi="Arial" w:cs="Arial"/>
          <w:sz w:val="23"/>
          <w:szCs w:val="23"/>
        </w:rPr>
        <w:t xml:space="preserve"> Se busca la causa original del problema y se identifican las fuerzas que contribuyen a esta misma.</w:t>
      </w:r>
    </w:p>
    <w:p w14:paraId="363E247D" w14:textId="7DE48BB6" w:rsidR="003264DD" w:rsidRPr="00D01CF7" w:rsidRDefault="003264DD" w:rsidP="00860768">
      <w:pPr>
        <w:spacing w:after="0"/>
        <w:rPr>
          <w:rFonts w:ascii="Arial" w:hAnsi="Arial" w:cs="Arial"/>
          <w:sz w:val="23"/>
          <w:szCs w:val="23"/>
        </w:rPr>
      </w:pPr>
      <w:r w:rsidRPr="00D01CF7">
        <w:rPr>
          <w:rFonts w:ascii="Arial" w:hAnsi="Arial" w:cs="Arial"/>
          <w:sz w:val="23"/>
          <w:szCs w:val="23"/>
          <w:u w:val="single"/>
        </w:rPr>
        <w:t>4. Soluciones opcionales-</w:t>
      </w:r>
      <w:r w:rsidRPr="00D01CF7">
        <w:rPr>
          <w:rFonts w:ascii="Arial" w:hAnsi="Arial" w:cs="Arial"/>
          <w:sz w:val="23"/>
          <w:szCs w:val="23"/>
        </w:rPr>
        <w:t xml:space="preserve"> Su objetivo es completar una lista de alternativas para la solución del problema.</w:t>
      </w:r>
    </w:p>
    <w:p w14:paraId="64400924" w14:textId="46CB35A3" w:rsidR="003264DD" w:rsidRPr="00D01CF7" w:rsidRDefault="003264DD" w:rsidP="003264DD">
      <w:pPr>
        <w:spacing w:after="0"/>
        <w:rPr>
          <w:rFonts w:ascii="Arial" w:hAnsi="Arial" w:cs="Arial"/>
          <w:sz w:val="23"/>
          <w:szCs w:val="23"/>
        </w:rPr>
      </w:pPr>
      <w:r w:rsidRPr="00D01CF7">
        <w:rPr>
          <w:rFonts w:ascii="Arial" w:hAnsi="Arial" w:cs="Arial"/>
          <w:sz w:val="23"/>
          <w:szCs w:val="23"/>
          <w:u w:val="single"/>
        </w:rPr>
        <w:t>5. Toma de decisiones-</w:t>
      </w:r>
      <w:r w:rsidRPr="00D01CF7">
        <w:rPr>
          <w:rFonts w:ascii="Arial" w:hAnsi="Arial" w:cs="Arial"/>
          <w:sz w:val="23"/>
          <w:szCs w:val="23"/>
        </w:rPr>
        <w:t xml:space="preserve"> Es eliminar las peores alternativas y comparar las restantes unas con otras.</w:t>
      </w:r>
    </w:p>
    <w:p w14:paraId="7CD57CA9" w14:textId="1307E694" w:rsidR="003264DD" w:rsidRPr="00D01CF7" w:rsidRDefault="003264DD" w:rsidP="003264DD">
      <w:pPr>
        <w:spacing w:after="0"/>
        <w:rPr>
          <w:rFonts w:ascii="Arial" w:hAnsi="Arial" w:cs="Arial"/>
          <w:sz w:val="23"/>
          <w:szCs w:val="23"/>
        </w:rPr>
      </w:pPr>
      <w:r w:rsidRPr="00D01CF7">
        <w:rPr>
          <w:rFonts w:ascii="Arial" w:hAnsi="Arial" w:cs="Arial"/>
          <w:sz w:val="23"/>
          <w:szCs w:val="23"/>
          <w:u w:val="single"/>
        </w:rPr>
        <w:t>6. Plan de acción-</w:t>
      </w:r>
      <w:r w:rsidRPr="00D01CF7">
        <w:rPr>
          <w:rFonts w:ascii="Arial" w:hAnsi="Arial" w:cs="Arial"/>
          <w:sz w:val="23"/>
          <w:szCs w:val="23"/>
        </w:rPr>
        <w:t xml:space="preserve"> Llevar a cabo la mejor solución concebible.</w:t>
      </w:r>
    </w:p>
    <w:p w14:paraId="31257F0D" w14:textId="77777777" w:rsidR="003264DD" w:rsidRPr="003264DD" w:rsidRDefault="003264DD" w:rsidP="003264DD">
      <w:pPr>
        <w:spacing w:after="0"/>
        <w:rPr>
          <w:rFonts w:ascii="Arial" w:hAnsi="Arial" w:cs="Arial"/>
        </w:rPr>
      </w:pPr>
    </w:p>
    <w:p w14:paraId="41291C00" w14:textId="30C88A00" w:rsidR="0029295D" w:rsidRDefault="001B438F" w:rsidP="00860768">
      <w:pPr>
        <w:spacing w:after="0"/>
        <w:rPr>
          <w:b/>
          <w:bCs/>
          <w:i/>
          <w:iCs/>
          <w:sz w:val="24"/>
          <w:szCs w:val="24"/>
        </w:rPr>
      </w:pPr>
      <w:r w:rsidRPr="008D339B">
        <w:rPr>
          <w:b/>
          <w:bCs/>
          <w:i/>
          <w:iCs/>
          <w:sz w:val="24"/>
          <w:szCs w:val="24"/>
        </w:rPr>
        <w:t>c</w:t>
      </w:r>
      <w:r w:rsidR="00860768" w:rsidRPr="008D339B">
        <w:rPr>
          <w:b/>
          <w:bCs/>
          <w:i/>
          <w:iCs/>
          <w:sz w:val="24"/>
          <w:szCs w:val="24"/>
        </w:rPr>
        <w:t xml:space="preserve">. </w:t>
      </w:r>
      <w:r w:rsidR="0029295D" w:rsidRPr="008D339B">
        <w:rPr>
          <w:b/>
          <w:bCs/>
          <w:i/>
          <w:iCs/>
          <w:sz w:val="24"/>
          <w:szCs w:val="24"/>
        </w:rPr>
        <w:t>Trabajo colaborativo</w:t>
      </w:r>
      <w:r w:rsidR="008D339B">
        <w:rPr>
          <w:b/>
          <w:bCs/>
          <w:i/>
          <w:iCs/>
          <w:sz w:val="24"/>
          <w:szCs w:val="24"/>
        </w:rPr>
        <w:t>:</w:t>
      </w:r>
    </w:p>
    <w:p w14:paraId="1862FF70" w14:textId="464D8464" w:rsidR="00A66C09" w:rsidRDefault="00A66C09" w:rsidP="00860768">
      <w:pPr>
        <w:spacing w:after="0"/>
        <w:rPr>
          <w:b/>
          <w:bCs/>
          <w:i/>
          <w:iCs/>
          <w:sz w:val="24"/>
          <w:szCs w:val="24"/>
        </w:rPr>
      </w:pPr>
      <w:r w:rsidRPr="00A66C09">
        <w:rPr>
          <w:rFonts w:ascii="Arial" w:hAnsi="Arial" w:cs="Arial"/>
          <w:color w:val="202124"/>
          <w:shd w:val="clear" w:color="auto" w:fill="FFFFFF"/>
        </w:rPr>
        <w:lastRenderedPageBreak/>
        <w:t>Se</w:t>
      </w:r>
      <w:r>
        <w:rPr>
          <w:rFonts w:ascii="Arial" w:hAnsi="Arial" w:cs="Arial"/>
          <w:color w:val="202124"/>
          <w:shd w:val="clear" w:color="auto" w:fill="FFFFFF"/>
        </w:rPr>
        <w:t> realiza mediante una cooperación espontánea entre un grupo de personas para la consecución de un fin común. Exige comunicación y coordinación entre sus miembros, ya que cada uno juega un papel fundamental en el cumplimiento del objetivo meta.</w:t>
      </w:r>
    </w:p>
    <w:p w14:paraId="3A0B2E84" w14:textId="28460B81" w:rsidR="00D01CF7" w:rsidRPr="00E72D6B" w:rsidRDefault="00D01CF7" w:rsidP="00D01CF7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3"/>
          <w:szCs w:val="23"/>
        </w:rPr>
      </w:pPr>
      <w:r w:rsidRPr="00E72D6B">
        <w:rPr>
          <w:rFonts w:ascii="Arial" w:hAnsi="Arial" w:cs="Arial"/>
          <w:color w:val="202124"/>
          <w:sz w:val="23"/>
          <w:szCs w:val="23"/>
        </w:rPr>
        <w:t xml:space="preserve">1. </w:t>
      </w:r>
      <w:r w:rsidRPr="00E72D6B">
        <w:rPr>
          <w:rFonts w:ascii="Arial" w:hAnsi="Arial" w:cs="Arial"/>
          <w:color w:val="202124"/>
          <w:sz w:val="23"/>
          <w:szCs w:val="23"/>
        </w:rPr>
        <w:t>Manejo de habilidades de comunicación.</w:t>
      </w:r>
    </w:p>
    <w:p w14:paraId="5A044090" w14:textId="4E469713" w:rsidR="00D01CF7" w:rsidRPr="00E72D6B" w:rsidRDefault="00D01CF7" w:rsidP="00D01CF7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3"/>
          <w:szCs w:val="23"/>
        </w:rPr>
      </w:pPr>
      <w:r w:rsidRPr="00E72D6B">
        <w:rPr>
          <w:rFonts w:ascii="Arial" w:hAnsi="Arial" w:cs="Arial"/>
          <w:color w:val="202124"/>
          <w:sz w:val="23"/>
          <w:szCs w:val="23"/>
        </w:rPr>
        <w:t xml:space="preserve">2. </w:t>
      </w:r>
      <w:r w:rsidRPr="00E72D6B">
        <w:rPr>
          <w:rFonts w:ascii="Arial" w:hAnsi="Arial" w:cs="Arial"/>
          <w:color w:val="202124"/>
          <w:sz w:val="23"/>
          <w:szCs w:val="23"/>
        </w:rPr>
        <w:t>Relaciones simétricas y recíprocas.</w:t>
      </w:r>
    </w:p>
    <w:p w14:paraId="702DC082" w14:textId="481C1269" w:rsidR="00D01CF7" w:rsidRPr="00E72D6B" w:rsidRDefault="00D01CF7" w:rsidP="00D01CF7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3"/>
          <w:szCs w:val="23"/>
        </w:rPr>
      </w:pPr>
      <w:r w:rsidRPr="00E72D6B">
        <w:rPr>
          <w:rFonts w:ascii="Arial" w:hAnsi="Arial" w:cs="Arial"/>
          <w:color w:val="202124"/>
          <w:sz w:val="23"/>
          <w:szCs w:val="23"/>
        </w:rPr>
        <w:t xml:space="preserve">3. </w:t>
      </w:r>
      <w:r w:rsidRPr="00E72D6B">
        <w:rPr>
          <w:rFonts w:ascii="Arial" w:hAnsi="Arial" w:cs="Arial"/>
          <w:color w:val="202124"/>
          <w:sz w:val="23"/>
          <w:szCs w:val="23"/>
        </w:rPr>
        <w:t>Relación de interdependencia de los grupos.</w:t>
      </w:r>
    </w:p>
    <w:p w14:paraId="263F2028" w14:textId="7AD36220" w:rsidR="00D01CF7" w:rsidRPr="00E72D6B" w:rsidRDefault="00D01CF7" w:rsidP="00D01CF7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3"/>
          <w:szCs w:val="23"/>
        </w:rPr>
      </w:pPr>
      <w:r w:rsidRPr="00E72D6B">
        <w:rPr>
          <w:rFonts w:ascii="Arial" w:hAnsi="Arial" w:cs="Arial"/>
          <w:color w:val="202124"/>
          <w:sz w:val="23"/>
          <w:szCs w:val="23"/>
        </w:rPr>
        <w:t xml:space="preserve">4. </w:t>
      </w:r>
      <w:r w:rsidRPr="00E72D6B">
        <w:rPr>
          <w:rFonts w:ascii="Arial" w:hAnsi="Arial" w:cs="Arial"/>
          <w:color w:val="202124"/>
          <w:sz w:val="23"/>
          <w:szCs w:val="23"/>
        </w:rPr>
        <w:t>Responsabilidades individuales y compartidas.</w:t>
      </w:r>
    </w:p>
    <w:p w14:paraId="019FDF1C" w14:textId="26DCC9F2" w:rsidR="008D339B" w:rsidRDefault="00D01CF7" w:rsidP="00D01CF7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3"/>
          <w:szCs w:val="23"/>
        </w:rPr>
      </w:pPr>
      <w:r w:rsidRPr="00E72D6B">
        <w:rPr>
          <w:rFonts w:ascii="Arial" w:hAnsi="Arial" w:cs="Arial"/>
          <w:color w:val="202124"/>
          <w:sz w:val="23"/>
          <w:szCs w:val="23"/>
        </w:rPr>
        <w:t>5. Tener un objetivo compartido</w:t>
      </w:r>
      <w:r w:rsidR="00024D1E" w:rsidRPr="00E72D6B">
        <w:rPr>
          <w:rFonts w:ascii="Arial" w:hAnsi="Arial" w:cs="Arial"/>
          <w:color w:val="202124"/>
          <w:sz w:val="23"/>
          <w:szCs w:val="23"/>
        </w:rPr>
        <w:t>.</w:t>
      </w:r>
    </w:p>
    <w:p w14:paraId="7F3C05AD" w14:textId="77777777" w:rsidR="00A66C09" w:rsidRPr="00E72D6B" w:rsidRDefault="00A66C09" w:rsidP="00D01CF7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3"/>
          <w:szCs w:val="23"/>
        </w:rPr>
      </w:pPr>
    </w:p>
    <w:p w14:paraId="61241439" w14:textId="77777777" w:rsidR="008655FF" w:rsidRPr="008D339B" w:rsidRDefault="001B438F" w:rsidP="00860768">
      <w:pPr>
        <w:spacing w:after="0"/>
        <w:rPr>
          <w:b/>
          <w:bCs/>
          <w:i/>
          <w:iCs/>
          <w:sz w:val="24"/>
          <w:szCs w:val="24"/>
        </w:rPr>
      </w:pPr>
      <w:r w:rsidRPr="008D339B">
        <w:rPr>
          <w:b/>
          <w:bCs/>
          <w:i/>
          <w:iCs/>
          <w:sz w:val="24"/>
          <w:szCs w:val="24"/>
        </w:rPr>
        <w:t>d</w:t>
      </w:r>
      <w:r w:rsidR="00860768" w:rsidRPr="008D339B">
        <w:rPr>
          <w:b/>
          <w:bCs/>
          <w:i/>
          <w:iCs/>
          <w:sz w:val="24"/>
          <w:szCs w:val="24"/>
        </w:rPr>
        <w:t xml:space="preserve">. </w:t>
      </w:r>
      <w:r w:rsidR="0029295D" w:rsidRPr="008D339B">
        <w:rPr>
          <w:b/>
          <w:bCs/>
          <w:i/>
          <w:iCs/>
          <w:sz w:val="24"/>
          <w:szCs w:val="24"/>
        </w:rPr>
        <w:t xml:space="preserve">Estudio de caso </w:t>
      </w:r>
    </w:p>
    <w:p w14:paraId="2A064C95" w14:textId="035F9E33" w:rsidR="00E72D6B" w:rsidRPr="00E72D6B" w:rsidRDefault="00024D1E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E72D6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C</w:t>
      </w:r>
      <w:r w:rsidRPr="00E72D6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onsiste en </w:t>
      </w:r>
      <w:r w:rsidRPr="00E72D6B">
        <w:rPr>
          <w:rStyle w:val="Textoennegrita"/>
          <w:rFonts w:ascii="Arial" w:hAnsi="Arial" w:cs="Arial"/>
          <w:b w:val="0"/>
          <w:bCs w:val="0"/>
          <w:color w:val="000000" w:themeColor="text1"/>
          <w:sz w:val="23"/>
          <w:szCs w:val="23"/>
          <w:shd w:val="clear" w:color="auto" w:fill="FFFFFF"/>
        </w:rPr>
        <w:t>un método o técnica de investigación,</w:t>
      </w:r>
      <w:r w:rsidR="00E72D6B" w:rsidRPr="00E72D6B">
        <w:rPr>
          <w:rStyle w:val="Textoennegrita"/>
          <w:rFonts w:ascii="Arial" w:hAnsi="Arial" w:cs="Arial"/>
          <w:b w:val="0"/>
          <w:bCs w:val="0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E72D6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el cual se caracteriza por precisar de un proceso de búsqueda e indagación, así como el análisis sistemático de uno o varios casos.</w:t>
      </w:r>
    </w:p>
    <w:p w14:paraId="0644BE88" w14:textId="38B8F67A" w:rsidR="00E72D6B" w:rsidRPr="00E72D6B" w:rsidRDefault="00E72D6B" w:rsidP="00E72D6B">
      <w:pPr>
        <w:pStyle w:val="Sinespaciado"/>
        <w:spacing w:line="276" w:lineRule="auto"/>
        <w:rPr>
          <w:rFonts w:ascii="Arial" w:hAnsi="Arial" w:cs="Arial"/>
          <w:sz w:val="23"/>
          <w:szCs w:val="23"/>
        </w:rPr>
      </w:pPr>
      <w:r w:rsidRPr="00A66C09">
        <w:rPr>
          <w:rFonts w:ascii="Arial" w:hAnsi="Arial" w:cs="Arial"/>
          <w:sz w:val="23"/>
          <w:szCs w:val="23"/>
          <w:u w:val="single"/>
        </w:rPr>
        <w:t>1. Selección del caso-</w:t>
      </w:r>
      <w:r w:rsidRPr="00E72D6B">
        <w:rPr>
          <w:rFonts w:ascii="Arial" w:hAnsi="Arial" w:cs="Arial"/>
          <w:sz w:val="23"/>
          <w:szCs w:val="23"/>
        </w:rPr>
        <w:t xml:space="preserve"> </w:t>
      </w:r>
      <w:r w:rsidRPr="00E72D6B">
        <w:rPr>
          <w:rFonts w:ascii="Arial" w:hAnsi="Arial" w:cs="Arial"/>
          <w:sz w:val="23"/>
          <w:szCs w:val="23"/>
        </w:rPr>
        <w:t>Antes de iniciar cualquier tipo de investigación deberemos saber qué queremos estudiar, para a continuación seleccionar un caso apropiado y relevante.</w:t>
      </w:r>
    </w:p>
    <w:p w14:paraId="2AD48961" w14:textId="319184C8" w:rsidR="00E72D6B" w:rsidRPr="00E72D6B" w:rsidRDefault="00E72D6B" w:rsidP="00E72D6B">
      <w:pPr>
        <w:pStyle w:val="Sinespaciado"/>
        <w:spacing w:line="276" w:lineRule="auto"/>
        <w:rPr>
          <w:rFonts w:ascii="Arial" w:hAnsi="Arial" w:cs="Arial"/>
          <w:sz w:val="23"/>
          <w:szCs w:val="23"/>
        </w:rPr>
      </w:pPr>
      <w:r w:rsidRPr="00A66C09">
        <w:rPr>
          <w:rFonts w:ascii="Arial" w:hAnsi="Arial" w:cs="Arial"/>
          <w:sz w:val="23"/>
          <w:szCs w:val="23"/>
          <w:u w:val="single"/>
        </w:rPr>
        <w:t xml:space="preserve">2. Elaboración de preguntas- </w:t>
      </w:r>
      <w:r w:rsidRPr="00E72D6B">
        <w:rPr>
          <w:rFonts w:ascii="Arial" w:hAnsi="Arial" w:cs="Arial"/>
          <w:sz w:val="23"/>
          <w:szCs w:val="23"/>
        </w:rPr>
        <w:t>S</w:t>
      </w:r>
      <w:r w:rsidRPr="00E72D6B">
        <w:rPr>
          <w:rFonts w:ascii="Arial" w:hAnsi="Arial" w:cs="Arial"/>
          <w:sz w:val="23"/>
          <w:szCs w:val="23"/>
        </w:rPr>
        <w:t>erá necesario elaborar un conjunto de </w:t>
      </w:r>
      <w:r w:rsidRPr="00E72D6B">
        <w:rPr>
          <w:rStyle w:val="Textoennegrita"/>
          <w:rFonts w:ascii="Arial" w:hAnsi="Arial" w:cs="Arial"/>
          <w:b w:val="0"/>
          <w:bCs w:val="0"/>
          <w:sz w:val="23"/>
          <w:szCs w:val="23"/>
        </w:rPr>
        <w:t>preguntas que determinen qué se quiere averiguar una vez haya finalizado el estudio</w:t>
      </w:r>
      <w:r w:rsidRPr="00E72D6B">
        <w:rPr>
          <w:rFonts w:ascii="Arial" w:hAnsi="Arial" w:cs="Arial"/>
          <w:sz w:val="23"/>
          <w:szCs w:val="23"/>
        </w:rPr>
        <w:t>.</w:t>
      </w:r>
    </w:p>
    <w:p w14:paraId="369FB3C4" w14:textId="0DEA9BAE" w:rsidR="00E72D6B" w:rsidRDefault="00E72D6B" w:rsidP="00E72D6B">
      <w:pPr>
        <w:pStyle w:val="Sinespaciado"/>
        <w:spacing w:line="276" w:lineRule="auto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A66C09">
        <w:rPr>
          <w:rFonts w:ascii="Arial" w:hAnsi="Arial" w:cs="Arial"/>
          <w:sz w:val="23"/>
          <w:szCs w:val="23"/>
          <w:u w:val="single"/>
        </w:rPr>
        <w:t>3. Localización de fuentes y recopilación de datos-</w:t>
      </w:r>
      <w:r w:rsidRPr="00E72D6B">
        <w:rPr>
          <w:rFonts w:ascii="Arial" w:hAnsi="Arial" w:cs="Arial"/>
          <w:sz w:val="23"/>
          <w:szCs w:val="23"/>
        </w:rPr>
        <w:t xml:space="preserve"> </w:t>
      </w:r>
      <w:r>
        <w:rPr>
          <w:rFonts w:ascii="Source Sans Pro" w:hAnsi="Source Sans Pro"/>
          <w:color w:val="524D66"/>
          <w:sz w:val="27"/>
          <w:szCs w:val="27"/>
          <w:shd w:val="clear" w:color="auto" w:fill="FFFFFF"/>
        </w:rPr>
        <w:t>A</w:t>
      </w:r>
      <w:r w:rsidRPr="00E72D6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E72D6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través de </w:t>
      </w:r>
      <w:r w:rsidRPr="00E72D6B">
        <w:rPr>
          <w:rStyle w:val="Textoennegrita"/>
          <w:rFonts w:ascii="Arial" w:hAnsi="Arial" w:cs="Arial"/>
          <w:b w:val="0"/>
          <w:bCs w:val="0"/>
          <w:color w:val="000000" w:themeColor="text1"/>
          <w:sz w:val="23"/>
          <w:szCs w:val="23"/>
          <w:shd w:val="clear" w:color="auto" w:fill="FFFFFF"/>
        </w:rPr>
        <w:t>técnicas de observación, entrevistas con los sujetos o mediante la administración de pruebas y tests psicológicos</w:t>
      </w:r>
      <w:r w:rsidRPr="00E72D6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 obtendremos la mayoría de la información necesaria para la elaboración de las teorías e hipótesis que otorgan un sentido a la investigación.</w:t>
      </w:r>
    </w:p>
    <w:p w14:paraId="7C630D4B" w14:textId="78CEB416" w:rsidR="00E72D6B" w:rsidRDefault="00E72D6B" w:rsidP="00E72D6B">
      <w:pPr>
        <w:pStyle w:val="Sinespaciado"/>
        <w:spacing w:line="276" w:lineRule="auto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A66C09">
        <w:rPr>
          <w:rFonts w:ascii="Arial" w:hAnsi="Arial" w:cs="Arial"/>
          <w:color w:val="000000" w:themeColor="text1"/>
          <w:sz w:val="23"/>
          <w:szCs w:val="23"/>
          <w:u w:val="single"/>
          <w:shd w:val="clear" w:color="auto" w:fill="FFFFFF"/>
        </w:rPr>
        <w:t>4. Análisis e interpretación de la información y los resultados-</w:t>
      </w:r>
      <w:r w:rsidR="00A66C09" w:rsidRPr="00A66C09">
        <w:rPr>
          <w:rFonts w:ascii="Source Sans Pro" w:hAnsi="Source Sans Pro"/>
          <w:color w:val="524D66"/>
          <w:sz w:val="27"/>
          <w:szCs w:val="27"/>
          <w:shd w:val="clear" w:color="auto" w:fill="FFFFFF"/>
        </w:rPr>
        <w:t xml:space="preserve"> </w:t>
      </w:r>
      <w:r w:rsidR="00A66C09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C</w:t>
      </w:r>
      <w:r w:rsidR="00A66C09" w:rsidRPr="00A66C09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onsiste en la comparación de estos con las hipótesis formuladas al inicio del estudio de casos.</w:t>
      </w:r>
      <w:r w:rsidRPr="00A66C09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</w:p>
    <w:p w14:paraId="2CDFB930" w14:textId="0AD3E361" w:rsidR="00A66C09" w:rsidRPr="00E72D6B" w:rsidRDefault="00A66C09" w:rsidP="00E72D6B">
      <w:pPr>
        <w:pStyle w:val="Sinespaciado"/>
        <w:spacing w:line="276" w:lineRule="auto"/>
        <w:rPr>
          <w:rFonts w:ascii="Arial" w:hAnsi="Arial" w:cs="Arial"/>
          <w:sz w:val="23"/>
          <w:szCs w:val="23"/>
        </w:rPr>
      </w:pPr>
      <w:r w:rsidRPr="00A66C09">
        <w:rPr>
          <w:rFonts w:ascii="Arial" w:hAnsi="Arial" w:cs="Arial"/>
          <w:color w:val="000000" w:themeColor="text1"/>
          <w:sz w:val="23"/>
          <w:szCs w:val="23"/>
          <w:u w:val="single"/>
          <w:shd w:val="clear" w:color="auto" w:fill="FFFFFF"/>
        </w:rPr>
        <w:t>5. Elaboración del informe</w:t>
      </w: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- Se</w:t>
      </w:r>
      <w:r w:rsidRPr="00A66C09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procede a la elaboración de un informe que, </w:t>
      </w:r>
      <w:r w:rsidRPr="00A66C09">
        <w:rPr>
          <w:rStyle w:val="Textoennegrita"/>
          <w:rFonts w:ascii="Arial" w:hAnsi="Arial" w:cs="Arial"/>
          <w:b w:val="0"/>
          <w:bCs w:val="0"/>
          <w:color w:val="000000" w:themeColor="text1"/>
          <w:sz w:val="23"/>
          <w:szCs w:val="23"/>
          <w:shd w:val="clear" w:color="auto" w:fill="FFFFFF"/>
        </w:rPr>
        <w:t>de manera cronológica, detalle todos y cada uno de los datos del estudio de caso</w:t>
      </w:r>
      <w:r w:rsidRPr="00A66C09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</w:rPr>
        <w:t>.</w:t>
      </w:r>
      <w:r w:rsidRPr="00A66C09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Será necesario especificar cuáles han sido los pasos seguidos, cómo se obtenido la información y el porqué de las conclusiones extraídas.</w:t>
      </w:r>
    </w:p>
    <w:p w14:paraId="3DE277BB" w14:textId="56AF1F49" w:rsidR="005F3850" w:rsidRDefault="005F3850"/>
    <w:sectPr w:rsidR="005F3850" w:rsidSect="008D60B6">
      <w:pgSz w:w="15840" w:h="12240" w:orient="landscape"/>
      <w:pgMar w:top="1701" w:right="1417" w:bottom="1701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20300"/>
    <w:multiLevelType w:val="hybridMultilevel"/>
    <w:tmpl w:val="E130A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0D18"/>
    <w:multiLevelType w:val="hybridMultilevel"/>
    <w:tmpl w:val="452894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F3C20"/>
    <w:multiLevelType w:val="hybridMultilevel"/>
    <w:tmpl w:val="B7FCBD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12F91"/>
    <w:multiLevelType w:val="multilevel"/>
    <w:tmpl w:val="F38A7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5FF"/>
    <w:rsid w:val="00024D1E"/>
    <w:rsid w:val="001264E0"/>
    <w:rsid w:val="00160848"/>
    <w:rsid w:val="001B438F"/>
    <w:rsid w:val="001F2F62"/>
    <w:rsid w:val="0029295D"/>
    <w:rsid w:val="00307BDE"/>
    <w:rsid w:val="003264DD"/>
    <w:rsid w:val="00326E44"/>
    <w:rsid w:val="003310AD"/>
    <w:rsid w:val="0035410F"/>
    <w:rsid w:val="003C3963"/>
    <w:rsid w:val="005A2F68"/>
    <w:rsid w:val="005F3850"/>
    <w:rsid w:val="00753C81"/>
    <w:rsid w:val="00777048"/>
    <w:rsid w:val="00860768"/>
    <w:rsid w:val="008655FF"/>
    <w:rsid w:val="008D339B"/>
    <w:rsid w:val="008D60B6"/>
    <w:rsid w:val="008F18A2"/>
    <w:rsid w:val="009329D3"/>
    <w:rsid w:val="00A66C09"/>
    <w:rsid w:val="00AD6F8B"/>
    <w:rsid w:val="00AF3FB0"/>
    <w:rsid w:val="00C20C87"/>
    <w:rsid w:val="00C75F56"/>
    <w:rsid w:val="00C807B7"/>
    <w:rsid w:val="00D01CF7"/>
    <w:rsid w:val="00DD3878"/>
    <w:rsid w:val="00E72D6B"/>
    <w:rsid w:val="00F4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36F16"/>
  <w15:chartTrackingRefBased/>
  <w15:docId w15:val="{91277B92-600C-4100-9511-02C5E61A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5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438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07BDE"/>
    <w:rPr>
      <w:b/>
      <w:bCs/>
    </w:rPr>
  </w:style>
  <w:style w:type="paragraph" w:customStyle="1" w:styleId="trt0xe">
    <w:name w:val="trt0xe"/>
    <w:basedOn w:val="Normal"/>
    <w:rsid w:val="00D0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E72D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1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1376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Dibeth Carreon</cp:lastModifiedBy>
  <cp:revision>4</cp:revision>
  <dcterms:created xsi:type="dcterms:W3CDTF">2021-03-15T09:07:00Z</dcterms:created>
  <dcterms:modified xsi:type="dcterms:W3CDTF">2021-03-15T09:38:00Z</dcterms:modified>
</cp:coreProperties>
</file>