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77777777" w:rsidR="00847AD3" w:rsidRDefault="00847AD3"/>
          <w:p w14:paraId="25E8F5C9" w14:textId="77777777" w:rsidR="00847AD3" w:rsidRDefault="00847AD3">
            <w:r>
              <w:t>Firma</w:t>
            </w:r>
          </w:p>
          <w:p w14:paraId="75CDE11A" w14:textId="46C6CECD" w:rsidR="007A1B4A" w:rsidRDefault="007A1B4A">
            <w:r>
              <w:t xml:space="preserve">Sahima Beltrán </w:t>
            </w:r>
            <w:proofErr w:type="spellStart"/>
            <w:r>
              <w:t>Balandrá</w:t>
            </w:r>
            <w:proofErr w:type="spellEnd"/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745FC411" w:rsidR="00847AD3" w:rsidRDefault="007A1B4A">
            <w:r>
              <w:t>Estoy de acuerdo con el encuadre expuesto.</w:t>
            </w:r>
          </w:p>
          <w:p w14:paraId="598C965D" w14:textId="71ABC5B8" w:rsidR="00847AD3" w:rsidRDefault="00847AD3"/>
        </w:tc>
      </w:tr>
    </w:tbl>
    <w:p w14:paraId="706717BC" w14:textId="31F6EBB6" w:rsidR="00847AD3" w:rsidRDefault="00847AD3">
      <w:r>
        <w:t>NRE-</w:t>
      </w:r>
      <w:proofErr w:type="gramStart"/>
      <w:r>
        <w:t>Marzo</w:t>
      </w:r>
      <w:proofErr w:type="gramEnd"/>
      <w:r>
        <w:t xml:space="preserve">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46529A"/>
    <w:rsid w:val="007A1B4A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Sahima Beltran</cp:lastModifiedBy>
  <cp:revision>2</cp:revision>
  <dcterms:created xsi:type="dcterms:W3CDTF">2021-03-11T18:47:00Z</dcterms:created>
  <dcterms:modified xsi:type="dcterms:W3CDTF">2021-03-11T18:47:00Z</dcterms:modified>
</cp:coreProperties>
</file>