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 w:rsidRPr="005D7F36">
              <w:rPr>
                <w:highlight w:val="yellow"/>
              </w:rPr>
              <w:t>Sí</w:t>
            </w:r>
            <w:r>
              <w:t xml:space="preserve"> </w:t>
            </w:r>
          </w:p>
          <w:p w14:paraId="6EFC1B2D" w14:textId="1F45EBD3" w:rsidR="00CE4570" w:rsidRPr="005D7F36" w:rsidRDefault="005D7F36" w:rsidP="009F3B16">
            <w:pPr>
              <w:rPr>
                <w:u w:val="single"/>
              </w:rPr>
            </w:pPr>
            <w:r w:rsidRPr="005D7F36">
              <w:rPr>
                <w:u w:val="single"/>
              </w:rPr>
              <w:t xml:space="preserve">Blanca Guadalupe Ramirez </w:t>
            </w:r>
            <w:proofErr w:type="spellStart"/>
            <w:r w:rsidRPr="005D7F36">
              <w:rPr>
                <w:u w:val="single"/>
              </w:rPr>
              <w:t>Garcia</w:t>
            </w:r>
            <w:proofErr w:type="spellEnd"/>
          </w:p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40C15593" w:rsidR="00CE4570" w:rsidRDefault="005D7F36" w:rsidP="009F3B16">
            <w:r>
              <w:t>Enterada y de acuerdo con todos los criterios de evaluación de la materia.</w:t>
            </w:r>
          </w:p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5D7F36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Blanca Ramirez</cp:lastModifiedBy>
  <cp:revision>2</cp:revision>
  <dcterms:created xsi:type="dcterms:W3CDTF">2021-03-19T05:08:00Z</dcterms:created>
  <dcterms:modified xsi:type="dcterms:W3CDTF">2021-03-19T05:08:00Z</dcterms:modified>
</cp:coreProperties>
</file>