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99D7" w14:textId="2D83752E" w:rsidR="00F77D35" w:rsidRDefault="00650724" w:rsidP="00650724">
      <w:pPr>
        <w:jc w:val="center"/>
      </w:pPr>
      <w:r>
        <w:rPr>
          <w:noProof/>
        </w:rPr>
        <w:drawing>
          <wp:inline distT="0" distB="0" distL="0" distR="0" wp14:anchorId="1A8C8921" wp14:editId="1C7585AA">
            <wp:extent cx="1828800" cy="1581150"/>
            <wp:effectExtent l="0" t="0" r="0" b="0"/>
            <wp:docPr id="2" name="Imagen 2"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34F3EB1F" w14:textId="5E893EB9"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 xml:space="preserve">Escuela Normal de Educación Preescolar </w:t>
      </w:r>
    </w:p>
    <w:p w14:paraId="52381C58" w14:textId="76C5D50B"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Actividades de apertura de clase</w:t>
      </w:r>
    </w:p>
    <w:p w14:paraId="0517AAD4" w14:textId="1E8B09D3"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 xml:space="preserve">Lorena Fernanda Olivo Maldonado </w:t>
      </w:r>
    </w:p>
    <w:p w14:paraId="57049CD2" w14:textId="21FAE338"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Modelos pedagógicos</w:t>
      </w:r>
    </w:p>
    <w:p w14:paraId="6455AC9D" w14:textId="77777777"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4 semestre</w:t>
      </w:r>
    </w:p>
    <w:p w14:paraId="45CBEAF6" w14:textId="5BF81465"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Maestr</w:t>
      </w:r>
      <w:r w:rsidRPr="00650724">
        <w:rPr>
          <w:rFonts w:ascii="Arial" w:hAnsi="Arial" w:cs="Arial"/>
          <w:b/>
          <w:bCs/>
          <w:sz w:val="32"/>
          <w:szCs w:val="32"/>
        </w:rPr>
        <w:t>o: Narciso Rodríguez Espinoza</w:t>
      </w:r>
    </w:p>
    <w:p w14:paraId="153267D0" w14:textId="77777777"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U</w:t>
      </w:r>
      <w:r w:rsidRPr="00650724">
        <w:rPr>
          <w:rFonts w:ascii="Arial" w:hAnsi="Arial" w:cs="Arial"/>
          <w:b/>
          <w:bCs/>
          <w:sz w:val="32"/>
          <w:szCs w:val="32"/>
        </w:rPr>
        <w:t>nidad</w:t>
      </w:r>
      <w:r w:rsidRPr="00650724">
        <w:rPr>
          <w:rFonts w:ascii="Arial" w:hAnsi="Arial" w:cs="Arial"/>
          <w:b/>
          <w:bCs/>
          <w:sz w:val="32"/>
          <w:szCs w:val="32"/>
        </w:rPr>
        <w:t xml:space="preserve"> </w:t>
      </w:r>
      <w:r w:rsidRPr="00650724">
        <w:rPr>
          <w:rFonts w:ascii="Arial" w:hAnsi="Arial" w:cs="Arial"/>
          <w:b/>
          <w:bCs/>
          <w:sz w:val="32"/>
          <w:szCs w:val="32"/>
        </w:rPr>
        <w:t>de</w:t>
      </w:r>
      <w:r w:rsidRPr="00650724">
        <w:rPr>
          <w:rFonts w:ascii="Arial" w:hAnsi="Arial" w:cs="Arial"/>
          <w:b/>
          <w:bCs/>
          <w:sz w:val="32"/>
          <w:szCs w:val="32"/>
        </w:rPr>
        <w:t xml:space="preserve"> </w:t>
      </w:r>
      <w:r w:rsidRPr="00650724">
        <w:rPr>
          <w:rFonts w:ascii="Arial" w:hAnsi="Arial" w:cs="Arial"/>
          <w:b/>
          <w:bCs/>
          <w:sz w:val="32"/>
          <w:szCs w:val="32"/>
        </w:rPr>
        <w:t>aprendizaje</w:t>
      </w:r>
      <w:r w:rsidRPr="00650724">
        <w:rPr>
          <w:rFonts w:ascii="Arial" w:hAnsi="Arial" w:cs="Arial"/>
          <w:b/>
          <w:bCs/>
          <w:sz w:val="32"/>
          <w:szCs w:val="32"/>
        </w:rPr>
        <w:t xml:space="preserve"> I. E</w:t>
      </w:r>
      <w:r w:rsidRPr="00650724">
        <w:rPr>
          <w:rFonts w:ascii="Arial" w:hAnsi="Arial" w:cs="Arial"/>
          <w:b/>
          <w:bCs/>
          <w:sz w:val="32"/>
          <w:szCs w:val="32"/>
        </w:rPr>
        <w:t>ntender</w:t>
      </w:r>
      <w:r w:rsidRPr="00650724">
        <w:rPr>
          <w:rFonts w:ascii="Arial" w:hAnsi="Arial" w:cs="Arial"/>
          <w:b/>
          <w:bCs/>
          <w:sz w:val="32"/>
          <w:szCs w:val="32"/>
        </w:rPr>
        <w:t xml:space="preserve">, </w:t>
      </w:r>
      <w:r w:rsidRPr="00650724">
        <w:rPr>
          <w:rFonts w:ascii="Arial" w:hAnsi="Arial" w:cs="Arial"/>
          <w:b/>
          <w:bCs/>
          <w:sz w:val="32"/>
          <w:szCs w:val="32"/>
        </w:rPr>
        <w:t>orientar</w:t>
      </w:r>
      <w:r w:rsidRPr="00650724">
        <w:rPr>
          <w:rFonts w:ascii="Arial" w:hAnsi="Arial" w:cs="Arial"/>
          <w:b/>
          <w:bCs/>
          <w:sz w:val="32"/>
          <w:szCs w:val="32"/>
        </w:rPr>
        <w:t xml:space="preserve"> </w:t>
      </w:r>
      <w:r w:rsidRPr="00650724">
        <w:rPr>
          <w:rFonts w:ascii="Arial" w:hAnsi="Arial" w:cs="Arial"/>
          <w:b/>
          <w:bCs/>
          <w:sz w:val="32"/>
          <w:szCs w:val="32"/>
        </w:rPr>
        <w:t>y</w:t>
      </w:r>
      <w:r w:rsidRPr="00650724">
        <w:rPr>
          <w:rFonts w:ascii="Arial" w:hAnsi="Arial" w:cs="Arial"/>
          <w:b/>
          <w:bCs/>
          <w:sz w:val="32"/>
          <w:szCs w:val="32"/>
        </w:rPr>
        <w:t xml:space="preserve"> </w:t>
      </w:r>
      <w:r w:rsidRPr="00650724">
        <w:rPr>
          <w:rFonts w:ascii="Arial" w:hAnsi="Arial" w:cs="Arial"/>
          <w:b/>
          <w:bCs/>
          <w:sz w:val="32"/>
          <w:szCs w:val="32"/>
        </w:rPr>
        <w:t>dirigir</w:t>
      </w:r>
      <w:r w:rsidRPr="00650724">
        <w:rPr>
          <w:rFonts w:ascii="Arial" w:hAnsi="Arial" w:cs="Arial"/>
          <w:b/>
          <w:bCs/>
          <w:sz w:val="32"/>
          <w:szCs w:val="32"/>
        </w:rPr>
        <w:t xml:space="preserve"> </w:t>
      </w:r>
      <w:r w:rsidRPr="00650724">
        <w:rPr>
          <w:rFonts w:ascii="Arial" w:hAnsi="Arial" w:cs="Arial"/>
          <w:b/>
          <w:bCs/>
          <w:sz w:val="32"/>
          <w:szCs w:val="32"/>
        </w:rPr>
        <w:t>la</w:t>
      </w:r>
      <w:r w:rsidRPr="00650724">
        <w:rPr>
          <w:rFonts w:ascii="Arial" w:hAnsi="Arial" w:cs="Arial"/>
          <w:b/>
          <w:bCs/>
          <w:sz w:val="32"/>
          <w:szCs w:val="32"/>
        </w:rPr>
        <w:t xml:space="preserve"> </w:t>
      </w:r>
      <w:r w:rsidRPr="00650724">
        <w:rPr>
          <w:rFonts w:ascii="Arial" w:hAnsi="Arial" w:cs="Arial"/>
          <w:b/>
          <w:bCs/>
          <w:sz w:val="32"/>
          <w:szCs w:val="32"/>
        </w:rPr>
        <w:t>educación</w:t>
      </w:r>
      <w:r w:rsidRPr="00650724">
        <w:rPr>
          <w:rFonts w:ascii="Arial" w:hAnsi="Arial" w:cs="Arial"/>
          <w:b/>
          <w:bCs/>
          <w:sz w:val="32"/>
          <w:szCs w:val="32"/>
        </w:rPr>
        <w:t xml:space="preserve">: </w:t>
      </w:r>
      <w:r w:rsidRPr="00650724">
        <w:rPr>
          <w:rFonts w:ascii="Arial" w:hAnsi="Arial" w:cs="Arial"/>
          <w:b/>
          <w:bCs/>
          <w:sz w:val="32"/>
          <w:szCs w:val="32"/>
        </w:rPr>
        <w:t>Entre</w:t>
      </w:r>
      <w:r w:rsidRPr="00650724">
        <w:rPr>
          <w:rFonts w:ascii="Arial" w:hAnsi="Arial" w:cs="Arial"/>
          <w:b/>
          <w:bCs/>
          <w:sz w:val="32"/>
          <w:szCs w:val="32"/>
        </w:rPr>
        <w:t xml:space="preserve"> </w:t>
      </w:r>
      <w:r w:rsidRPr="00650724">
        <w:rPr>
          <w:rFonts w:ascii="Arial" w:hAnsi="Arial" w:cs="Arial"/>
          <w:b/>
          <w:bCs/>
          <w:sz w:val="32"/>
          <w:szCs w:val="32"/>
        </w:rPr>
        <w:t>la</w:t>
      </w:r>
      <w:r w:rsidRPr="00650724">
        <w:rPr>
          <w:rFonts w:ascii="Arial" w:hAnsi="Arial" w:cs="Arial"/>
          <w:b/>
          <w:bCs/>
          <w:sz w:val="32"/>
          <w:szCs w:val="32"/>
        </w:rPr>
        <w:t xml:space="preserve"> </w:t>
      </w:r>
      <w:r w:rsidRPr="00650724">
        <w:rPr>
          <w:rFonts w:ascii="Arial" w:hAnsi="Arial" w:cs="Arial"/>
          <w:b/>
          <w:bCs/>
          <w:sz w:val="32"/>
          <w:szCs w:val="32"/>
        </w:rPr>
        <w:t>tradición</w:t>
      </w:r>
      <w:r w:rsidRPr="00650724">
        <w:rPr>
          <w:rFonts w:ascii="Arial" w:hAnsi="Arial" w:cs="Arial"/>
          <w:b/>
          <w:bCs/>
          <w:sz w:val="32"/>
          <w:szCs w:val="32"/>
        </w:rPr>
        <w:t xml:space="preserve"> </w:t>
      </w:r>
      <w:r w:rsidRPr="00650724">
        <w:rPr>
          <w:rFonts w:ascii="Arial" w:hAnsi="Arial" w:cs="Arial"/>
          <w:b/>
          <w:bCs/>
          <w:sz w:val="32"/>
          <w:szCs w:val="32"/>
        </w:rPr>
        <w:t>y</w:t>
      </w:r>
      <w:r w:rsidRPr="00650724">
        <w:rPr>
          <w:rFonts w:ascii="Arial" w:hAnsi="Arial" w:cs="Arial"/>
          <w:b/>
          <w:bCs/>
          <w:sz w:val="32"/>
          <w:szCs w:val="32"/>
        </w:rPr>
        <w:t xml:space="preserve"> </w:t>
      </w:r>
      <w:r w:rsidRPr="00650724">
        <w:rPr>
          <w:rFonts w:ascii="Arial" w:hAnsi="Arial" w:cs="Arial"/>
          <w:b/>
          <w:bCs/>
          <w:sz w:val="32"/>
          <w:szCs w:val="32"/>
        </w:rPr>
        <w:t>la</w:t>
      </w:r>
      <w:r w:rsidRPr="00650724">
        <w:rPr>
          <w:rFonts w:ascii="Arial" w:hAnsi="Arial" w:cs="Arial"/>
          <w:b/>
          <w:bCs/>
          <w:sz w:val="32"/>
          <w:szCs w:val="32"/>
        </w:rPr>
        <w:t xml:space="preserve"> </w:t>
      </w:r>
      <w:r w:rsidRPr="00650724">
        <w:rPr>
          <w:rFonts w:ascii="Arial" w:hAnsi="Arial" w:cs="Arial"/>
          <w:b/>
          <w:bCs/>
          <w:sz w:val="32"/>
          <w:szCs w:val="32"/>
        </w:rPr>
        <w:t>innovación</w:t>
      </w:r>
      <w:r w:rsidRPr="00650724">
        <w:rPr>
          <w:rFonts w:ascii="Arial" w:hAnsi="Arial" w:cs="Arial"/>
          <w:b/>
          <w:bCs/>
          <w:sz w:val="32"/>
          <w:szCs w:val="32"/>
        </w:rPr>
        <w:t>.</w:t>
      </w:r>
    </w:p>
    <w:p w14:paraId="5CA512DD" w14:textId="60C16EE1" w:rsidR="00650724" w:rsidRPr="00650724" w:rsidRDefault="00650724" w:rsidP="00650724">
      <w:pPr>
        <w:jc w:val="center"/>
        <w:rPr>
          <w:rFonts w:ascii="Arial" w:hAnsi="Arial" w:cs="Arial"/>
          <w:b/>
          <w:bCs/>
          <w:sz w:val="32"/>
          <w:szCs w:val="32"/>
        </w:rPr>
      </w:pPr>
      <w:r w:rsidRPr="00650724">
        <w:rPr>
          <w:rFonts w:ascii="Arial" w:hAnsi="Arial" w:cs="Arial"/>
          <w:b/>
          <w:bCs/>
          <w:sz w:val="32"/>
          <w:szCs w:val="32"/>
        </w:rPr>
        <w:t>Competencias:</w:t>
      </w:r>
    </w:p>
    <w:p w14:paraId="77C78CBF" w14:textId="24E12ECF" w:rsidR="00650724" w:rsidRPr="00650724" w:rsidRDefault="00650724" w:rsidP="00650724">
      <w:pPr>
        <w:pStyle w:val="Prrafodelista"/>
        <w:numPr>
          <w:ilvl w:val="0"/>
          <w:numId w:val="2"/>
        </w:numPr>
        <w:jc w:val="both"/>
        <w:rPr>
          <w:rFonts w:ascii="Arial" w:hAnsi="Arial" w:cs="Arial"/>
          <w:b/>
          <w:bCs/>
          <w:sz w:val="32"/>
          <w:szCs w:val="32"/>
        </w:rPr>
      </w:pPr>
      <w:r w:rsidRPr="00650724">
        <w:rPr>
          <w:rFonts w:ascii="Arial" w:hAnsi="Arial" w:cs="Arial"/>
          <w:b/>
          <w:bCs/>
          <w:sz w:val="32"/>
          <w:szCs w:val="32"/>
        </w:rPr>
        <w:t>Detecta los procesos de aprendizaje de sus alumnos para favorecer su desarrollo cognitivo y socioemocional.</w:t>
      </w:r>
    </w:p>
    <w:p w14:paraId="6DCD890C" w14:textId="6E66EC2E" w:rsidR="00650724" w:rsidRPr="00650724" w:rsidRDefault="00650724" w:rsidP="00650724">
      <w:pPr>
        <w:pStyle w:val="Prrafodelista"/>
        <w:numPr>
          <w:ilvl w:val="0"/>
          <w:numId w:val="2"/>
        </w:numPr>
        <w:jc w:val="both"/>
        <w:rPr>
          <w:rFonts w:ascii="Arial" w:hAnsi="Arial" w:cs="Arial"/>
          <w:b/>
          <w:bCs/>
          <w:sz w:val="32"/>
          <w:szCs w:val="32"/>
        </w:rPr>
      </w:pPr>
      <w:r w:rsidRPr="00650724">
        <w:rPr>
          <w:rFonts w:ascii="Arial" w:hAnsi="Arial" w:cs="Arial"/>
          <w:b/>
          <w:bCs/>
          <w:sz w:val="32"/>
          <w:szCs w:val="32"/>
        </w:rPr>
        <w:t>Aplica el plan y programas de estudio para alcanzar los propósitos educativos y contribuir al pleno desenvolvimiento de las capacidades de sus alumnos.</w:t>
      </w:r>
    </w:p>
    <w:p w14:paraId="7D7F9B37" w14:textId="6912BD89" w:rsidR="00650724" w:rsidRPr="00650724" w:rsidRDefault="00650724" w:rsidP="00650724">
      <w:pPr>
        <w:pStyle w:val="Prrafodelista"/>
        <w:numPr>
          <w:ilvl w:val="0"/>
          <w:numId w:val="2"/>
        </w:numPr>
        <w:jc w:val="both"/>
        <w:rPr>
          <w:rFonts w:ascii="Arial" w:hAnsi="Arial" w:cs="Arial"/>
          <w:b/>
          <w:bCs/>
          <w:sz w:val="32"/>
          <w:szCs w:val="32"/>
        </w:rPr>
      </w:pPr>
      <w:r w:rsidRPr="00650724">
        <w:rPr>
          <w:rFonts w:ascii="Arial" w:hAnsi="Arial" w:cs="Arial"/>
          <w:b/>
          <w:bCs/>
          <w:sz w:val="32"/>
          <w:szCs w:val="32"/>
        </w:rPr>
        <w:t>Integra recursos de la investigación educativa para enriquecer su práctica profesional, expresando su interés por el conocimiento, la ciencia y la mejora de la educación.</w:t>
      </w:r>
    </w:p>
    <w:p w14:paraId="5AC2ED93" w14:textId="77777777" w:rsidR="00650724" w:rsidRPr="00650724" w:rsidRDefault="00650724" w:rsidP="00650724">
      <w:pPr>
        <w:pStyle w:val="Prrafodelista"/>
        <w:numPr>
          <w:ilvl w:val="0"/>
          <w:numId w:val="2"/>
        </w:numPr>
        <w:jc w:val="both"/>
        <w:rPr>
          <w:rFonts w:ascii="Arial" w:hAnsi="Arial" w:cs="Arial"/>
          <w:b/>
          <w:bCs/>
          <w:sz w:val="32"/>
          <w:szCs w:val="32"/>
        </w:rPr>
      </w:pPr>
      <w:r w:rsidRPr="00650724">
        <w:rPr>
          <w:rFonts w:ascii="Arial" w:hAnsi="Arial" w:cs="Arial"/>
          <w:b/>
          <w:bCs/>
          <w:sz w:val="32"/>
          <w:szCs w:val="32"/>
        </w:rPr>
        <w:t>Actúa de manera ética ante la diversidad de situaciones que se presentan en la práctica profesional.</w:t>
      </w:r>
    </w:p>
    <w:p w14:paraId="3AC62AEC" w14:textId="6BDA148A" w:rsidR="00E155F3" w:rsidRDefault="00650724" w:rsidP="00E155F3">
      <w:pPr>
        <w:jc w:val="right"/>
        <w:rPr>
          <w:rFonts w:ascii="Arial" w:hAnsi="Arial" w:cs="Arial"/>
          <w:b/>
          <w:bCs/>
          <w:sz w:val="32"/>
          <w:szCs w:val="32"/>
        </w:rPr>
      </w:pPr>
      <w:r w:rsidRPr="00650724">
        <w:rPr>
          <w:rFonts w:ascii="Arial" w:hAnsi="Arial" w:cs="Arial"/>
          <w:b/>
          <w:bCs/>
          <w:sz w:val="32"/>
          <w:szCs w:val="32"/>
        </w:rPr>
        <w:t>Marzo 2021, Saltillo, Coahuila</w:t>
      </w:r>
    </w:p>
    <w:p w14:paraId="2852D9C3" w14:textId="0D78C969" w:rsidR="00E155F3" w:rsidRDefault="00E155F3" w:rsidP="00E155F3">
      <w:pPr>
        <w:jc w:val="both"/>
        <w:rPr>
          <w:rFonts w:ascii="Arial" w:hAnsi="Arial" w:cs="Arial"/>
          <w:b/>
          <w:bCs/>
          <w:sz w:val="24"/>
          <w:szCs w:val="24"/>
        </w:rPr>
      </w:pPr>
    </w:p>
    <w:p w14:paraId="6DD38421" w14:textId="3B4E4C4F" w:rsidR="00E155F3" w:rsidRDefault="00E155F3" w:rsidP="00E155F3">
      <w:pPr>
        <w:pStyle w:val="Prrafodelista"/>
        <w:numPr>
          <w:ilvl w:val="0"/>
          <w:numId w:val="3"/>
        </w:numPr>
        <w:jc w:val="both"/>
        <w:rPr>
          <w:rFonts w:ascii="Arial" w:hAnsi="Arial" w:cs="Arial"/>
          <w:b/>
          <w:bCs/>
          <w:sz w:val="24"/>
          <w:szCs w:val="24"/>
        </w:rPr>
      </w:pPr>
      <w:r>
        <w:rPr>
          <w:rFonts w:ascii="Arial" w:hAnsi="Arial" w:cs="Arial"/>
          <w:b/>
          <w:bCs/>
          <w:sz w:val="24"/>
          <w:szCs w:val="24"/>
        </w:rPr>
        <w:lastRenderedPageBreak/>
        <w:t>¿</w:t>
      </w:r>
      <w:r w:rsidRPr="00E155F3">
        <w:rPr>
          <w:rFonts w:ascii="Arial" w:hAnsi="Arial" w:cs="Arial"/>
          <w:b/>
          <w:bCs/>
          <w:sz w:val="24"/>
          <w:szCs w:val="24"/>
        </w:rPr>
        <w:t>Qué</w:t>
      </w:r>
      <w:r w:rsidRPr="00E155F3">
        <w:rPr>
          <w:rFonts w:ascii="Arial" w:hAnsi="Arial" w:cs="Arial"/>
          <w:b/>
          <w:bCs/>
          <w:sz w:val="24"/>
          <w:szCs w:val="24"/>
        </w:rPr>
        <w:t xml:space="preserve"> esperas de la materia Modelos pedagógicos</w:t>
      </w:r>
      <w:r>
        <w:rPr>
          <w:rFonts w:ascii="Arial" w:hAnsi="Arial" w:cs="Arial"/>
          <w:b/>
          <w:bCs/>
          <w:sz w:val="24"/>
          <w:szCs w:val="24"/>
        </w:rPr>
        <w:t>?</w:t>
      </w:r>
    </w:p>
    <w:p w14:paraId="45D241D3" w14:textId="71CB4538" w:rsidR="00E155F3" w:rsidRDefault="00E155F3" w:rsidP="00E155F3">
      <w:pPr>
        <w:pStyle w:val="Prrafodelista"/>
        <w:jc w:val="both"/>
        <w:rPr>
          <w:rFonts w:ascii="Arial" w:hAnsi="Arial" w:cs="Arial"/>
          <w:sz w:val="24"/>
          <w:szCs w:val="24"/>
        </w:rPr>
      </w:pPr>
      <w:r w:rsidRPr="00E155F3">
        <w:rPr>
          <w:rFonts w:ascii="Arial" w:hAnsi="Arial" w:cs="Arial"/>
          <w:sz w:val="24"/>
          <w:szCs w:val="24"/>
        </w:rPr>
        <w:t>Considero que c</w:t>
      </w:r>
      <w:r w:rsidRPr="00E155F3">
        <w:rPr>
          <w:rFonts w:ascii="Arial" w:hAnsi="Arial" w:cs="Arial"/>
          <w:sz w:val="24"/>
          <w:szCs w:val="24"/>
        </w:rPr>
        <w:t>ada modelo pedagógico se constituye en un instrumento de carácter teórico, creado idealmente, que facilita la reflexión sobre la forma de cómo hacer viable el proceso de enseñanza y aprendizaje en la formación de los ciudadanos</w:t>
      </w:r>
      <w:r w:rsidRPr="00E155F3">
        <w:rPr>
          <w:rFonts w:ascii="Arial" w:hAnsi="Arial" w:cs="Arial"/>
          <w:sz w:val="24"/>
          <w:szCs w:val="24"/>
        </w:rPr>
        <w:t>, d</w:t>
      </w:r>
      <w:r w:rsidRPr="00E155F3">
        <w:rPr>
          <w:rFonts w:ascii="Arial" w:hAnsi="Arial" w:cs="Arial"/>
          <w:sz w:val="24"/>
          <w:szCs w:val="24"/>
        </w:rPr>
        <w:t xml:space="preserve">e ahí el surgimiento de diversos discursos </w:t>
      </w:r>
      <w:r w:rsidR="0002453A">
        <w:rPr>
          <w:rFonts w:ascii="Arial" w:hAnsi="Arial" w:cs="Arial"/>
          <w:sz w:val="24"/>
          <w:szCs w:val="24"/>
        </w:rPr>
        <w:t xml:space="preserve">es por eso </w:t>
      </w:r>
      <w:proofErr w:type="gramStart"/>
      <w:r w:rsidR="0002453A">
        <w:rPr>
          <w:rFonts w:ascii="Arial" w:hAnsi="Arial" w:cs="Arial"/>
          <w:sz w:val="24"/>
          <w:szCs w:val="24"/>
        </w:rPr>
        <w:t>que</w:t>
      </w:r>
      <w:proofErr w:type="gramEnd"/>
      <w:r w:rsidR="0002453A">
        <w:rPr>
          <w:rFonts w:ascii="Arial" w:hAnsi="Arial" w:cs="Arial"/>
          <w:sz w:val="24"/>
          <w:szCs w:val="24"/>
        </w:rPr>
        <w:t xml:space="preserve"> espero aprender</w:t>
      </w:r>
      <w:r w:rsidRPr="00E155F3">
        <w:rPr>
          <w:rFonts w:ascii="Arial" w:hAnsi="Arial" w:cs="Arial"/>
          <w:sz w:val="24"/>
          <w:szCs w:val="24"/>
        </w:rPr>
        <w:t xml:space="preserve"> desde la pedagogía tradicional de la cultura academicista y enciclopédica, hasta las pedagogías innovadoras que apuntan a la democratización de la escolarización.</w:t>
      </w:r>
    </w:p>
    <w:p w14:paraId="2702BF7F" w14:textId="683EFD9F" w:rsidR="00650724" w:rsidRDefault="0002453A" w:rsidP="00650724">
      <w:pPr>
        <w:pStyle w:val="Prrafodelista"/>
        <w:numPr>
          <w:ilvl w:val="0"/>
          <w:numId w:val="3"/>
        </w:numPr>
        <w:jc w:val="both"/>
        <w:rPr>
          <w:rFonts w:ascii="Arial" w:hAnsi="Arial" w:cs="Arial"/>
          <w:b/>
          <w:bCs/>
          <w:sz w:val="24"/>
          <w:szCs w:val="24"/>
        </w:rPr>
      </w:pPr>
      <w:r w:rsidRPr="0002453A">
        <w:rPr>
          <w:rFonts w:ascii="Arial" w:hAnsi="Arial" w:cs="Arial"/>
          <w:b/>
          <w:bCs/>
          <w:sz w:val="24"/>
          <w:szCs w:val="24"/>
        </w:rPr>
        <w:t>¿Qué</w:t>
      </w:r>
      <w:r w:rsidRPr="0002453A">
        <w:rPr>
          <w:rFonts w:ascii="Arial" w:hAnsi="Arial" w:cs="Arial"/>
          <w:b/>
          <w:bCs/>
          <w:sz w:val="24"/>
          <w:szCs w:val="24"/>
        </w:rPr>
        <w:t xml:space="preserve"> esperas de tus compañeros de grupo</w:t>
      </w:r>
      <w:r w:rsidRPr="0002453A">
        <w:rPr>
          <w:rFonts w:ascii="Arial" w:hAnsi="Arial" w:cs="Arial"/>
          <w:b/>
          <w:bCs/>
          <w:sz w:val="24"/>
          <w:szCs w:val="24"/>
        </w:rPr>
        <w:t>?</w:t>
      </w:r>
    </w:p>
    <w:p w14:paraId="5394B16D" w14:textId="67624150" w:rsidR="0002453A" w:rsidRDefault="0002453A" w:rsidP="0002453A">
      <w:pPr>
        <w:pStyle w:val="Prrafodelista"/>
        <w:jc w:val="both"/>
        <w:rPr>
          <w:rFonts w:ascii="Arial" w:hAnsi="Arial" w:cs="Arial"/>
          <w:sz w:val="24"/>
          <w:szCs w:val="24"/>
        </w:rPr>
      </w:pPr>
      <w:r w:rsidRPr="0002453A">
        <w:rPr>
          <w:rFonts w:ascii="Arial" w:hAnsi="Arial" w:cs="Arial"/>
          <w:sz w:val="24"/>
          <w:szCs w:val="24"/>
        </w:rPr>
        <w:t>Espero que todas mis compañeras y también me incluyo yo nos podamos apoyar en todo lo que este en nuestras manos porque el trabajo en colaborativo es mucho mejor que estando solos, ayudarnos por ejemplo si alguna no entiende algo ayudarle ya luego si esa compañera que ayuda a otra se le complica algo ayudarla las demás también y así entre todas poder aprender juntas.</w:t>
      </w:r>
    </w:p>
    <w:p w14:paraId="3F708330" w14:textId="5D33E65B" w:rsidR="0002453A" w:rsidRDefault="0002453A" w:rsidP="0002453A">
      <w:pPr>
        <w:pStyle w:val="Prrafodelista"/>
        <w:numPr>
          <w:ilvl w:val="0"/>
          <w:numId w:val="3"/>
        </w:numPr>
        <w:jc w:val="both"/>
        <w:rPr>
          <w:rFonts w:ascii="Arial" w:hAnsi="Arial" w:cs="Arial"/>
          <w:b/>
          <w:bCs/>
          <w:sz w:val="24"/>
          <w:szCs w:val="24"/>
        </w:rPr>
      </w:pPr>
      <w:r w:rsidRPr="0002453A">
        <w:rPr>
          <w:rFonts w:ascii="Arial" w:hAnsi="Arial" w:cs="Arial"/>
          <w:b/>
          <w:bCs/>
          <w:sz w:val="24"/>
          <w:szCs w:val="24"/>
        </w:rPr>
        <w:t>¿</w:t>
      </w:r>
      <w:r w:rsidRPr="0002453A">
        <w:rPr>
          <w:rFonts w:ascii="Arial" w:hAnsi="Arial" w:cs="Arial"/>
          <w:b/>
          <w:bCs/>
          <w:sz w:val="24"/>
          <w:szCs w:val="24"/>
        </w:rPr>
        <w:t>Cuál es tu idea del maestro</w:t>
      </w:r>
      <w:r w:rsidRPr="0002453A">
        <w:rPr>
          <w:rFonts w:ascii="Arial" w:hAnsi="Arial" w:cs="Arial"/>
          <w:b/>
          <w:bCs/>
          <w:sz w:val="24"/>
          <w:szCs w:val="24"/>
        </w:rPr>
        <w:t>?</w:t>
      </w:r>
    </w:p>
    <w:p w14:paraId="27332B79" w14:textId="1C272AFA" w:rsidR="00650724" w:rsidRPr="001D6E70" w:rsidRDefault="0002453A" w:rsidP="0002453A">
      <w:pPr>
        <w:pStyle w:val="Prrafodelista"/>
        <w:jc w:val="both"/>
        <w:rPr>
          <w:rFonts w:ascii="Arial" w:hAnsi="Arial" w:cs="Arial"/>
          <w:sz w:val="24"/>
          <w:szCs w:val="24"/>
        </w:rPr>
      </w:pPr>
      <w:r w:rsidRPr="001D6E70">
        <w:rPr>
          <w:rFonts w:ascii="Arial" w:hAnsi="Arial" w:cs="Arial"/>
          <w:sz w:val="24"/>
          <w:szCs w:val="24"/>
        </w:rPr>
        <w:t xml:space="preserve">Mi idea acerca del maestro es que, es una persona entregada a su trabajo lo digo </w:t>
      </w:r>
      <w:r w:rsidR="001D6E70" w:rsidRPr="001D6E70">
        <w:rPr>
          <w:rFonts w:ascii="Arial" w:hAnsi="Arial" w:cs="Arial"/>
          <w:sz w:val="24"/>
          <w:szCs w:val="24"/>
        </w:rPr>
        <w:t>porque,</w:t>
      </w:r>
      <w:r w:rsidRPr="001D6E70">
        <w:rPr>
          <w:rFonts w:ascii="Arial" w:hAnsi="Arial" w:cs="Arial"/>
          <w:sz w:val="24"/>
          <w:szCs w:val="24"/>
        </w:rPr>
        <w:t xml:space="preserve"> aunque no estemos presencialmente lo transmite y se nota cuando un maestro se preocupa verdaderamente por el aprendizaje que transmite a sus alumnos y que se de manera satisfactoria y correcta y mas por la carrera que estamos estudiando mi grupo y la Normal en preescolar </w:t>
      </w:r>
      <w:r w:rsidR="001D6E70" w:rsidRPr="001D6E70">
        <w:rPr>
          <w:rFonts w:ascii="Arial" w:hAnsi="Arial" w:cs="Arial"/>
          <w:sz w:val="24"/>
          <w:szCs w:val="24"/>
        </w:rPr>
        <w:t xml:space="preserve">en general, </w:t>
      </w:r>
      <w:r w:rsidRPr="001D6E70">
        <w:rPr>
          <w:rFonts w:ascii="Arial" w:hAnsi="Arial" w:cs="Arial"/>
          <w:sz w:val="24"/>
          <w:szCs w:val="24"/>
        </w:rPr>
        <w:t xml:space="preserve">porque son docentes enseñando a futuros docentes, eso es lo que transmite usted maestro </w:t>
      </w:r>
      <w:r w:rsidR="001D6E70" w:rsidRPr="001D6E70">
        <w:rPr>
          <w:rFonts w:ascii="Arial" w:hAnsi="Arial" w:cs="Arial"/>
          <w:sz w:val="24"/>
          <w:szCs w:val="24"/>
        </w:rPr>
        <w:t>Narciso.</w:t>
      </w:r>
    </w:p>
    <w:p w14:paraId="7D40259D" w14:textId="50944D31" w:rsidR="00650724" w:rsidRDefault="00650724" w:rsidP="00650724">
      <w:pPr>
        <w:jc w:val="center"/>
      </w:pPr>
    </w:p>
    <w:sectPr w:rsidR="00650724" w:rsidSect="00650724">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708A2"/>
    <w:multiLevelType w:val="hybridMultilevel"/>
    <w:tmpl w:val="D29AE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6E74FB"/>
    <w:multiLevelType w:val="hybridMultilevel"/>
    <w:tmpl w:val="431C0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E23AAF"/>
    <w:multiLevelType w:val="hybridMultilevel"/>
    <w:tmpl w:val="DB62DE90"/>
    <w:lvl w:ilvl="0" w:tplc="CEFE7C3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24"/>
    <w:rsid w:val="0002453A"/>
    <w:rsid w:val="001D6E70"/>
    <w:rsid w:val="00650724"/>
    <w:rsid w:val="00A21E23"/>
    <w:rsid w:val="00BD2828"/>
    <w:rsid w:val="00E15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4154"/>
  <w15:chartTrackingRefBased/>
  <w15:docId w15:val="{3671461F-334B-4FA5-8D35-1BBE5CF8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2021-03-13T05:57:00Z</dcterms:created>
  <dcterms:modified xsi:type="dcterms:W3CDTF">2021-03-13T06:28:00Z</dcterms:modified>
</cp:coreProperties>
</file>